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7BDE" w14:textId="4EA77393" w:rsidR="00641213" w:rsidRPr="00357E81" w:rsidRDefault="00820D1C" w:rsidP="00641213">
      <w:pPr>
        <w:pStyle w:val="Nzev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</w:t>
      </w:r>
      <w:r w:rsidR="00D5542F">
        <w:rPr>
          <w:rFonts w:asciiTheme="minorHAnsi" w:hAnsiTheme="minorHAnsi" w:cstheme="minorHAnsi"/>
          <w:b/>
          <w:sz w:val="24"/>
        </w:rPr>
        <w:t>mlouva o dílo</w:t>
      </w:r>
      <w:r w:rsidR="00641213" w:rsidRPr="00357E81">
        <w:rPr>
          <w:rFonts w:asciiTheme="minorHAnsi" w:hAnsiTheme="minorHAnsi" w:cstheme="minorHAnsi"/>
          <w:b/>
          <w:sz w:val="24"/>
        </w:rPr>
        <w:t xml:space="preserve"> </w:t>
      </w:r>
    </w:p>
    <w:p w14:paraId="1D89D595" w14:textId="6EEA61A7" w:rsidR="00641213" w:rsidRPr="00357E81" w:rsidRDefault="00712778" w:rsidP="00641213">
      <w:pPr>
        <w:pStyle w:val="Nzev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Kácení dřevin 202</w:t>
      </w:r>
      <w:r w:rsidR="00967168">
        <w:rPr>
          <w:rFonts w:asciiTheme="minorHAnsi" w:hAnsiTheme="minorHAnsi" w:cstheme="minorHAnsi"/>
          <w:b/>
          <w:sz w:val="24"/>
        </w:rPr>
        <w:t>3</w:t>
      </w:r>
      <w:r>
        <w:rPr>
          <w:rFonts w:asciiTheme="minorHAnsi" w:hAnsiTheme="minorHAnsi" w:cstheme="minorHAnsi"/>
          <w:b/>
          <w:sz w:val="24"/>
        </w:rPr>
        <w:t>-202</w:t>
      </w:r>
      <w:r w:rsidR="00967168">
        <w:rPr>
          <w:rFonts w:asciiTheme="minorHAnsi" w:hAnsiTheme="minorHAnsi" w:cstheme="minorHAnsi"/>
          <w:b/>
          <w:sz w:val="24"/>
        </w:rPr>
        <w:t>4 Středisko Bruntál</w:t>
      </w:r>
    </w:p>
    <w:p w14:paraId="0AB3D937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</w:p>
    <w:p w14:paraId="30A0BCF1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I.</w:t>
      </w:r>
    </w:p>
    <w:p w14:paraId="217D389A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Smluvní strany</w:t>
      </w:r>
    </w:p>
    <w:p w14:paraId="5BF1379F" w14:textId="77777777" w:rsidR="00641213" w:rsidRPr="00357E81" w:rsidRDefault="00641213" w:rsidP="00641213">
      <w:pPr>
        <w:jc w:val="both"/>
        <w:rPr>
          <w:rFonts w:asciiTheme="minorHAnsi" w:hAnsiTheme="minorHAnsi" w:cstheme="minorHAnsi"/>
          <w:szCs w:val="24"/>
        </w:rPr>
      </w:pPr>
    </w:p>
    <w:p w14:paraId="7FDB95D8" w14:textId="77777777" w:rsidR="00BE5CB9" w:rsidRDefault="00D74F82" w:rsidP="00B16FC9">
      <w:pPr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szCs w:val="24"/>
        </w:rPr>
        <w:t>Objednatel</w:t>
      </w:r>
      <w:r w:rsidR="00B16FC9" w:rsidRPr="00357E81">
        <w:rPr>
          <w:rFonts w:asciiTheme="minorHAnsi" w:hAnsiTheme="minorHAnsi" w:cstheme="minorHAnsi"/>
          <w:szCs w:val="24"/>
        </w:rPr>
        <w:t>:</w:t>
      </w:r>
      <w:r w:rsidR="00B16FC9" w:rsidRPr="00357E81">
        <w:rPr>
          <w:rFonts w:asciiTheme="minorHAnsi" w:hAnsiTheme="minorHAnsi" w:cstheme="minorHAnsi"/>
          <w:szCs w:val="24"/>
        </w:rPr>
        <w:tab/>
        <w:t xml:space="preserve">                              </w:t>
      </w:r>
      <w:r w:rsidR="00B16FC9" w:rsidRPr="00357E81">
        <w:rPr>
          <w:rFonts w:asciiTheme="minorHAnsi" w:hAnsiTheme="minorHAnsi" w:cstheme="minorHAnsi"/>
          <w:b/>
          <w:szCs w:val="24"/>
        </w:rPr>
        <w:t xml:space="preserve">Správa silnic Moravskoslezského kraje, </w:t>
      </w:r>
    </w:p>
    <w:p w14:paraId="4FEFBA22" w14:textId="2D1C04DF" w:rsidR="00B16FC9" w:rsidRPr="00357E81" w:rsidRDefault="00BE5CB9" w:rsidP="00B16FC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</w:t>
      </w:r>
      <w:r w:rsidR="00B16FC9" w:rsidRPr="00357E81">
        <w:rPr>
          <w:rFonts w:asciiTheme="minorHAnsi" w:hAnsiTheme="minorHAnsi" w:cstheme="minorHAnsi"/>
          <w:b/>
          <w:szCs w:val="24"/>
        </w:rPr>
        <w:t>příspěvková organizace</w:t>
      </w:r>
      <w:r w:rsidR="00B16FC9" w:rsidRPr="00357E81">
        <w:rPr>
          <w:rFonts w:asciiTheme="minorHAnsi" w:hAnsiTheme="minorHAnsi" w:cstheme="minorHAnsi"/>
          <w:szCs w:val="24"/>
        </w:rPr>
        <w:t xml:space="preserve"> </w:t>
      </w:r>
    </w:p>
    <w:p w14:paraId="3AC48F5B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Se sídlem: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  <w:t xml:space="preserve">                 Úprkova 795/1, 702 23 Ostrava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</w:p>
    <w:p w14:paraId="21BC6A35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IČO: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             00095711</w:t>
      </w:r>
    </w:p>
    <w:p w14:paraId="5443260E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DIČ: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             CZ00095711</w:t>
      </w:r>
    </w:p>
    <w:p w14:paraId="2F17C6C5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Zapsán v OR: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vedeného u krajského soudu v Ostravě, oddíl </w:t>
      </w:r>
      <w:proofErr w:type="spellStart"/>
      <w:r w:rsidRPr="00357E81">
        <w:rPr>
          <w:rFonts w:asciiTheme="minorHAnsi" w:hAnsiTheme="minorHAnsi" w:cstheme="minorHAnsi"/>
          <w:szCs w:val="24"/>
        </w:rPr>
        <w:t>Pr</w:t>
      </w:r>
      <w:proofErr w:type="spellEnd"/>
      <w:r w:rsidRPr="00357E81">
        <w:rPr>
          <w:rFonts w:asciiTheme="minorHAnsi" w:hAnsiTheme="minorHAnsi" w:cstheme="minorHAnsi"/>
          <w:szCs w:val="24"/>
        </w:rPr>
        <w:t>, vložka 988</w:t>
      </w:r>
    </w:p>
    <w:p w14:paraId="3E314BAF" w14:textId="47109059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Zastoupena: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Ing. </w:t>
      </w:r>
      <w:r w:rsidR="00E20C84">
        <w:rPr>
          <w:rFonts w:asciiTheme="minorHAnsi" w:hAnsiTheme="minorHAnsi" w:cstheme="minorHAnsi"/>
          <w:szCs w:val="24"/>
        </w:rPr>
        <w:t>Tomáš Böhm</w:t>
      </w:r>
      <w:r w:rsidR="00FF751E">
        <w:rPr>
          <w:rFonts w:asciiTheme="minorHAnsi" w:hAnsiTheme="minorHAnsi" w:cstheme="minorHAnsi"/>
          <w:szCs w:val="24"/>
        </w:rPr>
        <w:t>, MBA</w:t>
      </w:r>
      <w:r w:rsidRPr="00357E81">
        <w:rPr>
          <w:rFonts w:asciiTheme="minorHAnsi" w:hAnsiTheme="minorHAnsi" w:cstheme="minorHAnsi"/>
          <w:szCs w:val="24"/>
        </w:rPr>
        <w:t xml:space="preserve"> – </w:t>
      </w:r>
      <w:r w:rsidR="00E20C84">
        <w:rPr>
          <w:rFonts w:asciiTheme="minorHAnsi" w:hAnsiTheme="minorHAnsi" w:cstheme="minorHAnsi"/>
          <w:szCs w:val="24"/>
        </w:rPr>
        <w:t>ředitel organizace</w:t>
      </w:r>
    </w:p>
    <w:p w14:paraId="0431436E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Tel: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             558 404 570</w:t>
      </w:r>
    </w:p>
    <w:p w14:paraId="70F4980B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Fax: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             558 626 250</w:t>
      </w:r>
    </w:p>
    <w:p w14:paraId="7279C9F7" w14:textId="77777777" w:rsidR="00B16FC9" w:rsidRPr="00357E81" w:rsidRDefault="00B16FC9" w:rsidP="00B16FC9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E-mail:</w:t>
      </w:r>
      <w:r w:rsidRPr="00357E81">
        <w:rPr>
          <w:rFonts w:asciiTheme="minorHAnsi" w:hAnsiTheme="minorHAnsi" w:cstheme="minorHAnsi"/>
          <w:szCs w:val="24"/>
        </w:rPr>
        <w:tab/>
        <w:t xml:space="preserve">                                           </w:t>
      </w:r>
      <w:hyperlink r:id="rId8" w:history="1">
        <w:r w:rsidR="00E20C84" w:rsidRPr="009C0F99">
          <w:rPr>
            <w:rStyle w:val="Hypertextovodkaz"/>
            <w:rFonts w:asciiTheme="minorHAnsi" w:hAnsiTheme="minorHAnsi" w:cstheme="minorHAnsi"/>
            <w:szCs w:val="24"/>
          </w:rPr>
          <w:t>ssmsk@ssmsk.cz</w:t>
        </w:r>
      </w:hyperlink>
    </w:p>
    <w:tbl>
      <w:tblPr>
        <w:tblW w:w="9468" w:type="dxa"/>
        <w:tblLook w:val="01E0" w:firstRow="1" w:lastRow="1" w:firstColumn="1" w:lastColumn="1" w:noHBand="0" w:noVBand="0"/>
      </w:tblPr>
      <w:tblGrid>
        <w:gridCol w:w="3085"/>
        <w:gridCol w:w="6383"/>
      </w:tblGrid>
      <w:tr w:rsidR="00F71CD4" w:rsidRPr="00357E81" w14:paraId="3A08CFCD" w14:textId="77777777" w:rsidTr="00113A67">
        <w:tc>
          <w:tcPr>
            <w:tcW w:w="3085" w:type="dxa"/>
          </w:tcPr>
          <w:p w14:paraId="4545FF31" w14:textId="5D4D91B7" w:rsidR="00F71CD4" w:rsidRPr="00357E81" w:rsidRDefault="00113A67" w:rsidP="00113A6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="00F71CD4" w:rsidRPr="00357E81">
              <w:rPr>
                <w:rFonts w:asciiTheme="minorHAnsi" w:hAnsiTheme="minorHAnsi" w:cstheme="minorHAnsi"/>
                <w:szCs w:val="24"/>
              </w:rPr>
              <w:t xml:space="preserve">ankovní </w:t>
            </w:r>
            <w:proofErr w:type="gramStart"/>
            <w:r w:rsidR="00F71CD4" w:rsidRPr="00357E81">
              <w:rPr>
                <w:rFonts w:asciiTheme="minorHAnsi" w:hAnsiTheme="minorHAnsi" w:cstheme="minorHAnsi"/>
                <w:szCs w:val="24"/>
              </w:rPr>
              <w:t xml:space="preserve">spojení:   </w:t>
            </w:r>
            <w:proofErr w:type="gramEnd"/>
            <w:r w:rsidR="00F71CD4" w:rsidRPr="00357E81">
              <w:rPr>
                <w:rFonts w:asciiTheme="minorHAnsi" w:hAnsiTheme="minorHAnsi" w:cstheme="minorHAnsi"/>
                <w:szCs w:val="24"/>
              </w:rPr>
              <w:t xml:space="preserve">    </w:t>
            </w:r>
          </w:p>
        </w:tc>
        <w:tc>
          <w:tcPr>
            <w:tcW w:w="6383" w:type="dxa"/>
          </w:tcPr>
          <w:p w14:paraId="295BDB63" w14:textId="77777777" w:rsidR="00F71CD4" w:rsidRPr="00357E81" w:rsidRDefault="00F71CD4" w:rsidP="00113A67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>Komerční banka a.s.</w:t>
            </w:r>
          </w:p>
          <w:p w14:paraId="43FC1D9C" w14:textId="77777777" w:rsidR="00F71CD4" w:rsidRPr="00357E81" w:rsidRDefault="00F71CD4" w:rsidP="0095027E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>číslo účtu 86-6032100257/0100</w:t>
            </w:r>
          </w:p>
        </w:tc>
      </w:tr>
      <w:tr w:rsidR="00F71CD4" w:rsidRPr="00357E81" w14:paraId="41127A1C" w14:textId="77777777" w:rsidTr="00113A67">
        <w:tc>
          <w:tcPr>
            <w:tcW w:w="3085" w:type="dxa"/>
          </w:tcPr>
          <w:p w14:paraId="7F18B50C" w14:textId="77777777" w:rsidR="00F71CD4" w:rsidRPr="00357E81" w:rsidRDefault="00F71CD4" w:rsidP="0095027E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Pověřen k jednání ve věcech technických, realizace zakázky a smlouvy: </w:t>
            </w:r>
          </w:p>
        </w:tc>
        <w:tc>
          <w:tcPr>
            <w:tcW w:w="6383" w:type="dxa"/>
            <w:vAlign w:val="center"/>
          </w:tcPr>
          <w:p w14:paraId="4B0E041B" w14:textId="77777777" w:rsidR="009C2674" w:rsidRDefault="00F71CD4" w:rsidP="0095027E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1) </w:t>
            </w:r>
            <w:r w:rsidR="009C2674">
              <w:rPr>
                <w:rFonts w:asciiTheme="minorHAnsi" w:hAnsiTheme="minorHAnsi" w:cstheme="minorHAnsi"/>
                <w:szCs w:val="24"/>
              </w:rPr>
              <w:t>Ing. Marek Melichárek</w:t>
            </w:r>
          </w:p>
          <w:p w14:paraId="36F3C67D" w14:textId="2291A2B6" w:rsidR="00F71CD4" w:rsidRPr="00357E81" w:rsidRDefault="009C2674" w:rsidP="0095027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</w:t>
            </w:r>
            <w:proofErr w:type="spellStart"/>
            <w:r w:rsidR="00F71CD4" w:rsidRPr="00357E81">
              <w:rPr>
                <w:rFonts w:asciiTheme="minorHAnsi" w:hAnsiTheme="minorHAnsi" w:cstheme="minorHAnsi"/>
                <w:szCs w:val="24"/>
              </w:rPr>
              <w:t>technicko-provozní</w:t>
            </w:r>
            <w:proofErr w:type="spellEnd"/>
            <w:r w:rsidR="00F71CD4" w:rsidRPr="00357E81">
              <w:rPr>
                <w:rFonts w:asciiTheme="minorHAnsi" w:hAnsiTheme="minorHAnsi" w:cstheme="minorHAnsi"/>
                <w:szCs w:val="24"/>
              </w:rPr>
              <w:t xml:space="preserve"> náměstek SSMS</w:t>
            </w:r>
            <w:r w:rsidR="0062587F">
              <w:rPr>
                <w:rFonts w:asciiTheme="minorHAnsi" w:hAnsiTheme="minorHAnsi" w:cstheme="minorHAnsi"/>
                <w:szCs w:val="24"/>
              </w:rPr>
              <w:t>K</w:t>
            </w:r>
          </w:p>
        </w:tc>
      </w:tr>
      <w:tr w:rsidR="00F71CD4" w:rsidRPr="00357E81" w14:paraId="2D759330" w14:textId="77777777" w:rsidTr="00113A67">
        <w:tc>
          <w:tcPr>
            <w:tcW w:w="3085" w:type="dxa"/>
          </w:tcPr>
          <w:p w14:paraId="7CE34FB2" w14:textId="77777777" w:rsidR="00F71CD4" w:rsidRPr="00357E81" w:rsidRDefault="00F71CD4" w:rsidP="009502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83" w:type="dxa"/>
          </w:tcPr>
          <w:p w14:paraId="37756377" w14:textId="7182954A" w:rsidR="00F71CD4" w:rsidRPr="00357E81" w:rsidRDefault="009E6C93" w:rsidP="0095027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F71CD4" w:rsidRPr="00357E81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FF751E">
              <w:rPr>
                <w:rFonts w:asciiTheme="minorHAnsi" w:hAnsiTheme="minorHAnsi" w:cstheme="minorHAnsi"/>
                <w:szCs w:val="24"/>
              </w:rPr>
              <w:t>Ing. Jaroslav Kala – vedoucí střediska Bruntál</w:t>
            </w:r>
          </w:p>
        </w:tc>
      </w:tr>
      <w:tr w:rsidR="001B7A42" w:rsidRPr="00357E81" w14:paraId="2A2BB915" w14:textId="77777777" w:rsidTr="00113A67">
        <w:tc>
          <w:tcPr>
            <w:tcW w:w="3085" w:type="dxa"/>
          </w:tcPr>
          <w:p w14:paraId="081E2069" w14:textId="77777777" w:rsidR="001B7A42" w:rsidRPr="00357E81" w:rsidRDefault="001B7A42" w:rsidP="00DD03F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83" w:type="dxa"/>
          </w:tcPr>
          <w:p w14:paraId="06CE0F40" w14:textId="406C8467" w:rsidR="001B7A42" w:rsidRPr="00357E81" w:rsidRDefault="001B7A42" w:rsidP="00DD03F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357E81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225061">
              <w:rPr>
                <w:rFonts w:asciiTheme="minorHAnsi" w:hAnsiTheme="minorHAnsi" w:cstheme="minorHAnsi"/>
                <w:szCs w:val="24"/>
              </w:rPr>
              <w:t xml:space="preserve">Bc. Jaromír Šimek – vedoucí TSÚ střediska Bruntál </w:t>
            </w:r>
          </w:p>
        </w:tc>
      </w:tr>
      <w:tr w:rsidR="001B7A42" w:rsidRPr="00357E81" w14:paraId="4EDB25D5" w14:textId="77777777" w:rsidTr="00113A67">
        <w:tc>
          <w:tcPr>
            <w:tcW w:w="3085" w:type="dxa"/>
          </w:tcPr>
          <w:p w14:paraId="10ABE0AD" w14:textId="77777777" w:rsidR="001B7A42" w:rsidRPr="00357E81" w:rsidRDefault="001B7A42" w:rsidP="00DD03F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83" w:type="dxa"/>
          </w:tcPr>
          <w:p w14:paraId="2CD6FE01" w14:textId="1E20455A" w:rsidR="001B7A42" w:rsidRPr="00357E81" w:rsidRDefault="001B7A42" w:rsidP="001B7A4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7A42" w:rsidRPr="00357E81" w14:paraId="367B8515" w14:textId="77777777" w:rsidTr="00113A67">
        <w:tc>
          <w:tcPr>
            <w:tcW w:w="3085" w:type="dxa"/>
          </w:tcPr>
          <w:p w14:paraId="54D6826B" w14:textId="77777777" w:rsidR="001B7A42" w:rsidRPr="00357E81" w:rsidRDefault="001B7A42" w:rsidP="00DD03F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83" w:type="dxa"/>
          </w:tcPr>
          <w:p w14:paraId="44561BF6" w14:textId="571150AE" w:rsidR="001B7A42" w:rsidRPr="00357E81" w:rsidRDefault="001B7A42" w:rsidP="00DD03F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71CD4" w:rsidRPr="00357E81" w14:paraId="1DB26967" w14:textId="77777777" w:rsidTr="00113A67">
        <w:tc>
          <w:tcPr>
            <w:tcW w:w="3085" w:type="dxa"/>
          </w:tcPr>
          <w:p w14:paraId="43DF946F" w14:textId="77777777" w:rsidR="00F71CD4" w:rsidRPr="00357E81" w:rsidRDefault="00F71CD4" w:rsidP="009502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83" w:type="dxa"/>
          </w:tcPr>
          <w:p w14:paraId="734E4B79" w14:textId="4E510BE3" w:rsidR="00F71CD4" w:rsidRPr="00357E81" w:rsidRDefault="00F71CD4" w:rsidP="001B7A4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082656A" w14:textId="77777777" w:rsidR="00641213" w:rsidRPr="00357E81" w:rsidRDefault="00641213" w:rsidP="00641213">
      <w:pPr>
        <w:pStyle w:val="Zkladntext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 xml:space="preserve">Zhotovitel: </w:t>
      </w:r>
      <w:r w:rsidRPr="00357E81">
        <w:rPr>
          <w:rFonts w:asciiTheme="minorHAnsi" w:hAnsiTheme="minorHAnsi" w:cstheme="minorHAnsi"/>
          <w:b/>
          <w:szCs w:val="24"/>
        </w:rPr>
        <w:tab/>
        <w:t xml:space="preserve">                 </w:t>
      </w:r>
      <w:r w:rsidRPr="00357E81">
        <w:rPr>
          <w:rFonts w:asciiTheme="minorHAnsi" w:hAnsiTheme="minorHAnsi" w:cstheme="minorHAnsi"/>
          <w:b/>
          <w:szCs w:val="24"/>
        </w:rPr>
        <w:tab/>
      </w:r>
    </w:p>
    <w:p w14:paraId="05797AEA" w14:textId="21AC9DC1" w:rsidR="00641213" w:rsidRPr="00357E81" w:rsidRDefault="00641213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sídlo: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  <w:t xml:space="preserve">                </w:t>
      </w:r>
      <w:r w:rsidRPr="00357E81">
        <w:rPr>
          <w:rFonts w:asciiTheme="minorHAnsi" w:hAnsiTheme="minorHAnsi" w:cstheme="minorHAnsi"/>
          <w:szCs w:val="24"/>
        </w:rPr>
        <w:tab/>
      </w:r>
    </w:p>
    <w:p w14:paraId="206D0999" w14:textId="77777777" w:rsidR="00641213" w:rsidRPr="00357E81" w:rsidRDefault="00641213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Statutární zástupci:          </w:t>
      </w:r>
    </w:p>
    <w:p w14:paraId="1215FAF7" w14:textId="77777777" w:rsidR="00641213" w:rsidRPr="00357E81" w:rsidRDefault="00641213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IČO:</w:t>
      </w:r>
      <w:r w:rsidRPr="00357E81">
        <w:rPr>
          <w:rFonts w:asciiTheme="minorHAnsi" w:hAnsiTheme="minorHAnsi" w:cstheme="minorHAnsi"/>
          <w:szCs w:val="24"/>
        </w:rPr>
        <w:tab/>
        <w:t xml:space="preserve">      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</w:p>
    <w:p w14:paraId="70499B09" w14:textId="77777777" w:rsidR="00641213" w:rsidRPr="00357E81" w:rsidRDefault="00641213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DIČ:</w:t>
      </w:r>
      <w:r w:rsidRPr="00357E81">
        <w:rPr>
          <w:rFonts w:asciiTheme="minorHAnsi" w:hAnsiTheme="minorHAnsi" w:cstheme="minorHAnsi"/>
          <w:szCs w:val="24"/>
        </w:rPr>
        <w:tab/>
        <w:t xml:space="preserve">      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</w:p>
    <w:p w14:paraId="52CDA925" w14:textId="15628E6F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641213" w:rsidRPr="00357E81">
        <w:rPr>
          <w:rFonts w:asciiTheme="minorHAnsi" w:hAnsiTheme="minorHAnsi" w:cstheme="minorHAnsi"/>
          <w:szCs w:val="24"/>
        </w:rPr>
        <w:t>ankovní spojení:</w:t>
      </w:r>
      <w:r w:rsidR="00641213" w:rsidRPr="00357E81">
        <w:rPr>
          <w:rFonts w:asciiTheme="minorHAnsi" w:hAnsiTheme="minorHAnsi" w:cstheme="minorHAnsi"/>
          <w:szCs w:val="24"/>
        </w:rPr>
        <w:tab/>
        <w:t xml:space="preserve">      </w:t>
      </w:r>
      <w:r w:rsidR="00641213" w:rsidRPr="00357E81">
        <w:rPr>
          <w:rFonts w:asciiTheme="minorHAnsi" w:hAnsiTheme="minorHAnsi" w:cstheme="minorHAnsi"/>
          <w:szCs w:val="24"/>
        </w:rPr>
        <w:tab/>
      </w:r>
    </w:p>
    <w:p w14:paraId="36DEDA77" w14:textId="77777777" w:rsidR="00641213" w:rsidRPr="00357E81" w:rsidRDefault="00641213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proofErr w:type="spellStart"/>
      <w:r w:rsidRPr="00357E81">
        <w:rPr>
          <w:rFonts w:asciiTheme="minorHAnsi" w:hAnsiTheme="minorHAnsi" w:cstheme="minorHAnsi"/>
          <w:szCs w:val="24"/>
        </w:rPr>
        <w:t>č.ú</w:t>
      </w:r>
      <w:proofErr w:type="spellEnd"/>
      <w:r w:rsidRPr="00357E81">
        <w:rPr>
          <w:rFonts w:asciiTheme="minorHAnsi" w:hAnsiTheme="minorHAnsi" w:cstheme="minorHAnsi"/>
          <w:szCs w:val="24"/>
        </w:rPr>
        <w:t>.:</w:t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  <w:r w:rsidRPr="00357E81">
        <w:rPr>
          <w:rFonts w:asciiTheme="minorHAnsi" w:hAnsiTheme="minorHAnsi" w:cstheme="minorHAnsi"/>
          <w:szCs w:val="24"/>
        </w:rPr>
        <w:tab/>
      </w:r>
    </w:p>
    <w:p w14:paraId="1E6FE1E5" w14:textId="2E1B5F4F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641213" w:rsidRPr="00357E81">
        <w:rPr>
          <w:rFonts w:asciiTheme="minorHAnsi" w:hAnsiTheme="minorHAnsi" w:cstheme="minorHAnsi"/>
          <w:szCs w:val="24"/>
        </w:rPr>
        <w:t>apsán v</w:t>
      </w:r>
      <w:r w:rsidR="00712778">
        <w:rPr>
          <w:rFonts w:asciiTheme="minorHAnsi" w:hAnsiTheme="minorHAnsi" w:cstheme="minorHAnsi"/>
          <w:szCs w:val="24"/>
        </w:rPr>
        <w:t> </w:t>
      </w:r>
      <w:r w:rsidR="00641213" w:rsidRPr="00357E81">
        <w:rPr>
          <w:rFonts w:asciiTheme="minorHAnsi" w:hAnsiTheme="minorHAnsi" w:cstheme="minorHAnsi"/>
          <w:szCs w:val="24"/>
        </w:rPr>
        <w:t>obch</w:t>
      </w:r>
      <w:r w:rsidR="00712778">
        <w:rPr>
          <w:rFonts w:asciiTheme="minorHAnsi" w:hAnsiTheme="minorHAnsi" w:cstheme="minorHAnsi"/>
          <w:szCs w:val="24"/>
        </w:rPr>
        <w:t xml:space="preserve">odním </w:t>
      </w:r>
      <w:r w:rsidR="00641213" w:rsidRPr="00357E81">
        <w:rPr>
          <w:rFonts w:asciiTheme="minorHAnsi" w:hAnsiTheme="minorHAnsi" w:cstheme="minorHAnsi"/>
          <w:szCs w:val="24"/>
        </w:rPr>
        <w:t>rejstř</w:t>
      </w:r>
      <w:r w:rsidR="00712778">
        <w:rPr>
          <w:rFonts w:asciiTheme="minorHAnsi" w:hAnsiTheme="minorHAnsi" w:cstheme="minorHAnsi"/>
          <w:szCs w:val="24"/>
        </w:rPr>
        <w:t>íku</w:t>
      </w:r>
      <w:r w:rsidR="00641213" w:rsidRPr="00357E81">
        <w:rPr>
          <w:rFonts w:asciiTheme="minorHAnsi" w:hAnsiTheme="minorHAnsi" w:cstheme="minorHAnsi"/>
          <w:szCs w:val="24"/>
        </w:rPr>
        <w:t>:</w:t>
      </w:r>
      <w:r w:rsidR="00641213" w:rsidRPr="00357E81">
        <w:rPr>
          <w:rFonts w:asciiTheme="minorHAnsi" w:hAnsiTheme="minorHAnsi" w:cstheme="minorHAnsi"/>
          <w:szCs w:val="24"/>
        </w:rPr>
        <w:tab/>
        <w:t xml:space="preserve"> </w:t>
      </w:r>
    </w:p>
    <w:p w14:paraId="4539DFCA" w14:textId="6208DE49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641213" w:rsidRPr="00357E81">
        <w:rPr>
          <w:rFonts w:asciiTheme="minorHAnsi" w:hAnsiTheme="minorHAnsi" w:cstheme="minorHAnsi"/>
          <w:szCs w:val="24"/>
        </w:rPr>
        <w:t>el:</w:t>
      </w:r>
      <w:r w:rsidR="00641213" w:rsidRPr="00357E81">
        <w:rPr>
          <w:rFonts w:asciiTheme="minorHAnsi" w:hAnsiTheme="minorHAnsi" w:cstheme="minorHAnsi"/>
          <w:szCs w:val="24"/>
        </w:rPr>
        <w:tab/>
      </w:r>
      <w:r w:rsidR="00641213" w:rsidRPr="00357E81">
        <w:rPr>
          <w:rFonts w:asciiTheme="minorHAnsi" w:hAnsiTheme="minorHAnsi" w:cstheme="minorHAnsi"/>
          <w:szCs w:val="24"/>
        </w:rPr>
        <w:tab/>
        <w:t xml:space="preserve">      </w:t>
      </w:r>
      <w:r w:rsidR="00641213" w:rsidRPr="00357E81">
        <w:rPr>
          <w:rFonts w:asciiTheme="minorHAnsi" w:hAnsiTheme="minorHAnsi" w:cstheme="minorHAnsi"/>
          <w:szCs w:val="24"/>
        </w:rPr>
        <w:tab/>
      </w:r>
      <w:r w:rsidR="00641213" w:rsidRPr="00357E81">
        <w:rPr>
          <w:rFonts w:asciiTheme="minorHAnsi" w:hAnsiTheme="minorHAnsi" w:cstheme="minorHAnsi"/>
          <w:szCs w:val="24"/>
        </w:rPr>
        <w:tab/>
      </w:r>
      <w:r w:rsidR="00641213" w:rsidRPr="00357E81">
        <w:rPr>
          <w:rFonts w:asciiTheme="minorHAnsi" w:hAnsiTheme="minorHAnsi" w:cstheme="minorHAnsi"/>
          <w:szCs w:val="24"/>
        </w:rPr>
        <w:tab/>
      </w:r>
      <w:r w:rsidR="00641213" w:rsidRPr="00357E81">
        <w:rPr>
          <w:rFonts w:asciiTheme="minorHAnsi" w:hAnsiTheme="minorHAnsi" w:cstheme="minorHAnsi"/>
          <w:szCs w:val="24"/>
        </w:rPr>
        <w:tab/>
        <w:t xml:space="preserve"> </w:t>
      </w:r>
    </w:p>
    <w:p w14:paraId="584B1ACE" w14:textId="2204862E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="00641213" w:rsidRPr="00357E81">
        <w:rPr>
          <w:rFonts w:asciiTheme="minorHAnsi" w:hAnsiTheme="minorHAnsi" w:cstheme="minorHAnsi"/>
          <w:szCs w:val="24"/>
        </w:rPr>
        <w:t>ax</w:t>
      </w:r>
    </w:p>
    <w:p w14:paraId="3ED42BAA" w14:textId="77777777" w:rsidR="000B310B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641213" w:rsidRPr="00357E81">
        <w:rPr>
          <w:rFonts w:asciiTheme="minorHAnsi" w:hAnsiTheme="minorHAnsi" w:cstheme="minorHAnsi"/>
          <w:szCs w:val="24"/>
        </w:rPr>
        <w:t xml:space="preserve">astoupena:  </w:t>
      </w:r>
    </w:p>
    <w:p w14:paraId="21628D74" w14:textId="348BB6B4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</w:t>
      </w:r>
      <w:r w:rsidR="00641213" w:rsidRPr="00357E81">
        <w:rPr>
          <w:rFonts w:asciiTheme="minorHAnsi" w:hAnsiTheme="minorHAnsi" w:cstheme="minorHAnsi"/>
          <w:szCs w:val="24"/>
        </w:rPr>
        <w:t>e věcech smluvních zmocněn k jednání:</w:t>
      </w:r>
    </w:p>
    <w:p w14:paraId="5CD96AA3" w14:textId="5B077BA4" w:rsidR="00641213" w:rsidRPr="00357E81" w:rsidRDefault="000B310B" w:rsidP="00641213">
      <w:pPr>
        <w:pStyle w:val="Zkladntext"/>
        <w:spacing w:befor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</w:t>
      </w:r>
      <w:r w:rsidR="00641213" w:rsidRPr="00357E81">
        <w:rPr>
          <w:rFonts w:asciiTheme="minorHAnsi" w:hAnsiTheme="minorHAnsi" w:cstheme="minorHAnsi"/>
          <w:szCs w:val="24"/>
        </w:rPr>
        <w:t>e věcech technických oprávněn k</w:t>
      </w:r>
      <w:r>
        <w:rPr>
          <w:rFonts w:asciiTheme="minorHAnsi" w:hAnsiTheme="minorHAnsi" w:cstheme="minorHAnsi"/>
          <w:szCs w:val="24"/>
        </w:rPr>
        <w:t> </w:t>
      </w:r>
      <w:r w:rsidR="00641213" w:rsidRPr="00357E81">
        <w:rPr>
          <w:rFonts w:asciiTheme="minorHAnsi" w:hAnsiTheme="minorHAnsi" w:cstheme="minorHAnsi"/>
          <w:szCs w:val="24"/>
        </w:rPr>
        <w:t>jednání</w:t>
      </w:r>
      <w:r>
        <w:rPr>
          <w:rFonts w:asciiTheme="minorHAnsi" w:hAnsiTheme="minorHAnsi" w:cstheme="minorHAnsi"/>
          <w:szCs w:val="24"/>
        </w:rPr>
        <w:t>:</w:t>
      </w:r>
    </w:p>
    <w:p w14:paraId="043EA00A" w14:textId="77777777" w:rsidR="00641213" w:rsidRPr="00357E81" w:rsidRDefault="00641213" w:rsidP="00641213">
      <w:pPr>
        <w:jc w:val="both"/>
        <w:rPr>
          <w:rFonts w:asciiTheme="minorHAnsi" w:hAnsiTheme="minorHAnsi" w:cstheme="minorHAnsi"/>
          <w:szCs w:val="24"/>
        </w:rPr>
      </w:pPr>
    </w:p>
    <w:p w14:paraId="718E6085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II.</w:t>
      </w:r>
    </w:p>
    <w:p w14:paraId="7E19B3B1" w14:textId="13FF8F3F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 xml:space="preserve">Předmět </w:t>
      </w:r>
      <w:r w:rsidR="009C2674">
        <w:rPr>
          <w:rFonts w:asciiTheme="minorHAnsi" w:hAnsiTheme="minorHAnsi" w:cstheme="minorHAnsi"/>
          <w:b/>
          <w:szCs w:val="24"/>
        </w:rPr>
        <w:t>Rámcové smlouvy o dílo</w:t>
      </w:r>
    </w:p>
    <w:p w14:paraId="3B0F845D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</w:p>
    <w:p w14:paraId="5D55AF63" w14:textId="21A3441B" w:rsidR="009E6C93" w:rsidRPr="009E6C93" w:rsidRDefault="009E6C93" w:rsidP="009E6C93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</w:tabs>
        <w:spacing w:after="60"/>
        <w:ind w:left="426"/>
        <w:rPr>
          <w:rFonts w:ascii="Calibri" w:hAnsi="Calibri" w:cs="Calibri"/>
          <w:szCs w:val="24"/>
        </w:rPr>
      </w:pPr>
      <w:r w:rsidRPr="00357E81">
        <w:rPr>
          <w:rFonts w:asciiTheme="minorHAnsi" w:hAnsiTheme="minorHAnsi" w:cstheme="minorHAnsi"/>
        </w:rPr>
        <w:t xml:space="preserve">Předmětem a účelem této </w:t>
      </w:r>
      <w:r w:rsidR="00D7369B">
        <w:rPr>
          <w:rFonts w:asciiTheme="minorHAnsi" w:hAnsiTheme="minorHAnsi" w:cstheme="minorHAnsi"/>
        </w:rPr>
        <w:t>smlouvy</w:t>
      </w:r>
      <w:r w:rsidRPr="00357E81">
        <w:rPr>
          <w:rFonts w:asciiTheme="minorHAnsi" w:hAnsiTheme="minorHAnsi" w:cstheme="minorHAnsi"/>
        </w:rPr>
        <w:t xml:space="preserve"> je </w:t>
      </w:r>
      <w:r w:rsidR="001B7A42" w:rsidRPr="002856A4">
        <w:rPr>
          <w:rFonts w:asciiTheme="minorHAnsi" w:hAnsiTheme="minorHAnsi" w:cstheme="minorHAnsi"/>
          <w:sz w:val="22"/>
          <w:szCs w:val="22"/>
        </w:rPr>
        <w:t xml:space="preserve">provádění </w:t>
      </w:r>
      <w:r w:rsidR="001B7A42">
        <w:rPr>
          <w:rFonts w:asciiTheme="minorHAnsi" w:hAnsiTheme="minorHAnsi" w:cstheme="minorHAnsi"/>
          <w:sz w:val="22"/>
          <w:szCs w:val="22"/>
        </w:rPr>
        <w:t>ořezů a likvidaci křovin podél silnic II. a III. tříd v Moravskoslezském kraji</w:t>
      </w:r>
      <w:r w:rsidR="004017D1">
        <w:rPr>
          <w:rFonts w:asciiTheme="minorHAnsi" w:hAnsiTheme="minorHAnsi" w:cstheme="minorHAnsi"/>
          <w:sz w:val="22"/>
          <w:szCs w:val="22"/>
        </w:rPr>
        <w:t xml:space="preserve">, ve správě střediska Bruntál, </w:t>
      </w:r>
      <w:r w:rsidR="009C2674">
        <w:rPr>
          <w:rFonts w:asciiTheme="minorHAnsi" w:hAnsiTheme="minorHAnsi" w:cstheme="minorHAnsi"/>
          <w:sz w:val="22"/>
          <w:szCs w:val="22"/>
        </w:rPr>
        <w:t xml:space="preserve">v rámci veřejné zakázky ev. č. </w:t>
      </w:r>
      <w:r w:rsidR="00537B31">
        <w:rPr>
          <w:rFonts w:asciiTheme="minorHAnsi" w:hAnsiTheme="minorHAnsi" w:cstheme="minorHAnsi"/>
          <w:sz w:val="22"/>
          <w:szCs w:val="22"/>
        </w:rPr>
        <w:t>01</w:t>
      </w:r>
      <w:r w:rsidR="00B644B5">
        <w:rPr>
          <w:rFonts w:asciiTheme="minorHAnsi" w:hAnsiTheme="minorHAnsi" w:cstheme="minorHAnsi"/>
          <w:sz w:val="22"/>
          <w:szCs w:val="22"/>
        </w:rPr>
        <w:t>6</w:t>
      </w:r>
      <w:r w:rsidR="009C2674">
        <w:rPr>
          <w:rFonts w:asciiTheme="minorHAnsi" w:hAnsiTheme="minorHAnsi" w:cstheme="minorHAnsi"/>
          <w:sz w:val="22"/>
          <w:szCs w:val="22"/>
        </w:rPr>
        <w:t>/OI-</w:t>
      </w:r>
      <w:proofErr w:type="spellStart"/>
      <w:r w:rsidR="009C2674">
        <w:rPr>
          <w:rFonts w:asciiTheme="minorHAnsi" w:hAnsiTheme="minorHAnsi" w:cstheme="minorHAnsi"/>
          <w:sz w:val="22"/>
          <w:szCs w:val="22"/>
        </w:rPr>
        <w:t>Sl</w:t>
      </w:r>
      <w:proofErr w:type="spellEnd"/>
      <w:r w:rsidR="009C2674">
        <w:rPr>
          <w:rFonts w:asciiTheme="minorHAnsi" w:hAnsiTheme="minorHAnsi" w:cstheme="minorHAnsi"/>
          <w:sz w:val="22"/>
          <w:szCs w:val="22"/>
        </w:rPr>
        <w:t>/2</w:t>
      </w:r>
      <w:r w:rsidR="00C001F5">
        <w:rPr>
          <w:rFonts w:asciiTheme="minorHAnsi" w:hAnsiTheme="minorHAnsi" w:cstheme="minorHAnsi"/>
          <w:sz w:val="22"/>
          <w:szCs w:val="22"/>
        </w:rPr>
        <w:t>3</w:t>
      </w:r>
      <w:r w:rsidR="009C2674">
        <w:rPr>
          <w:rFonts w:asciiTheme="minorHAnsi" w:hAnsiTheme="minorHAnsi" w:cstheme="minorHAnsi"/>
          <w:sz w:val="22"/>
          <w:szCs w:val="22"/>
        </w:rPr>
        <w:t xml:space="preserve">-Za </w:t>
      </w:r>
      <w:r w:rsidR="009C2674" w:rsidRPr="009C2674">
        <w:rPr>
          <w:rFonts w:asciiTheme="minorHAnsi" w:hAnsiTheme="minorHAnsi" w:cstheme="minorHAnsi"/>
          <w:b/>
          <w:bCs/>
          <w:sz w:val="22"/>
          <w:szCs w:val="22"/>
        </w:rPr>
        <w:t xml:space="preserve">„Kácení dřevin </w:t>
      </w:r>
      <w:r w:rsidR="004017D1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="00C001F5">
        <w:rPr>
          <w:rFonts w:asciiTheme="minorHAnsi" w:hAnsiTheme="minorHAnsi" w:cstheme="minorHAnsi"/>
          <w:b/>
          <w:bCs/>
          <w:sz w:val="22"/>
          <w:szCs w:val="22"/>
        </w:rPr>
        <w:t>-2024</w:t>
      </w:r>
      <w:r w:rsidR="004017D1">
        <w:rPr>
          <w:rFonts w:asciiTheme="minorHAnsi" w:hAnsiTheme="minorHAnsi" w:cstheme="minorHAnsi"/>
          <w:b/>
          <w:bCs/>
          <w:sz w:val="22"/>
          <w:szCs w:val="22"/>
        </w:rPr>
        <w:t xml:space="preserve"> Středisko Bruntál</w:t>
      </w:r>
      <w:r w:rsidR="009C2674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</w:rPr>
        <w:t xml:space="preserve">. Způsob provádění </w:t>
      </w:r>
      <w:r w:rsidR="001B7A42">
        <w:rPr>
          <w:rFonts w:asciiTheme="minorHAnsi" w:hAnsiTheme="minorHAnsi" w:cstheme="minorHAnsi"/>
        </w:rPr>
        <w:t>je uveden</w:t>
      </w:r>
      <w:r>
        <w:rPr>
          <w:rFonts w:asciiTheme="minorHAnsi" w:hAnsiTheme="minorHAnsi" w:cstheme="minorHAnsi"/>
        </w:rPr>
        <w:t xml:space="preserve"> v zadávacích podmínkách veřejné zakázky, která bezprostředně předcházela uzavření této smlouvy. </w:t>
      </w:r>
      <w:r w:rsidR="006D6228">
        <w:rPr>
          <w:rFonts w:asciiTheme="minorHAnsi" w:hAnsiTheme="minorHAnsi" w:cstheme="minorHAnsi"/>
        </w:rPr>
        <w:lastRenderedPageBreak/>
        <w:t xml:space="preserve">Jednotlivé činnosti budou realizovány na základě dílčích zadání zasílaných objednatelem zhotoviteli. </w:t>
      </w:r>
    </w:p>
    <w:p w14:paraId="3B364D5F" w14:textId="77777777" w:rsidR="009E6C93" w:rsidRPr="007D66BA" w:rsidRDefault="009E6C93" w:rsidP="009E6C93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</w:tabs>
        <w:spacing w:after="60"/>
        <w:ind w:left="426"/>
        <w:rPr>
          <w:rFonts w:ascii="Calibri" w:hAnsi="Calibri" w:cs="Calibri"/>
          <w:szCs w:val="24"/>
        </w:rPr>
      </w:pPr>
      <w:r w:rsidRPr="007D66BA">
        <w:rPr>
          <w:rFonts w:ascii="Calibri" w:hAnsi="Calibri" w:cs="Calibri"/>
          <w:szCs w:val="24"/>
        </w:rPr>
        <w:t>Součástí díla je také:</w:t>
      </w:r>
    </w:p>
    <w:p w14:paraId="2D42F846" w14:textId="77777777" w:rsidR="009E6C93" w:rsidRPr="007D66BA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zabezpečení souhlasu (rozhodnutí) ke zvláštnímu užívání veřejného prostranství a komunikací dle platných předpisů,</w:t>
      </w:r>
    </w:p>
    <w:p w14:paraId="7D3B6932" w14:textId="7F5D3CA5" w:rsidR="009E6C93" w:rsidRPr="007D66BA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zpracování dokumentace dočasného dopravního značení včetně projednání s příslušnými správními orgány, zajištění rozhodnutí o uzávěře a příkazu k dočasnému dopravnímu značení,</w:t>
      </w:r>
      <w:r w:rsidRPr="007D66BA">
        <w:rPr>
          <w:rFonts w:ascii="Calibri" w:hAnsi="Calibri" w:cs="Calibri"/>
          <w:sz w:val="22"/>
          <w:szCs w:val="22"/>
        </w:rPr>
        <w:t xml:space="preserve"> </w:t>
      </w:r>
      <w:r w:rsidRPr="007D66BA">
        <w:rPr>
          <w:rFonts w:ascii="Calibri" w:hAnsi="Calibri" w:cs="Calibri"/>
        </w:rPr>
        <w:t>zabezpečí povolení k uzavírkám a dopravním</w:t>
      </w:r>
      <w:r w:rsidR="00371817">
        <w:rPr>
          <w:rFonts w:ascii="Calibri" w:hAnsi="Calibri" w:cs="Calibri"/>
        </w:rPr>
        <w:t xml:space="preserve"> </w:t>
      </w:r>
      <w:proofErr w:type="gramStart"/>
      <w:r w:rsidRPr="007D66BA">
        <w:rPr>
          <w:rFonts w:ascii="Calibri" w:hAnsi="Calibri" w:cs="Calibri"/>
        </w:rPr>
        <w:t>omezením,  prokopávkám</w:t>
      </w:r>
      <w:proofErr w:type="gramEnd"/>
      <w:r w:rsidRPr="007D66BA">
        <w:rPr>
          <w:rFonts w:ascii="Calibri" w:hAnsi="Calibri" w:cs="Calibri"/>
        </w:rPr>
        <w:t xml:space="preserve">, záborům komunikací a zeleně. Zhotovitel je povinen u všech akcí bezodkladně informovat objednatele a Národní dopravní informační centrum o všech uzavírkách a objízdných trasách,  </w:t>
      </w:r>
    </w:p>
    <w:p w14:paraId="6B3FA636" w14:textId="77777777" w:rsidR="009E6C93" w:rsidRPr="007D66BA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osazení a údržba dopravního značení v průběhu provádění stavebních prací dle dokumentace dopravního značení, včetně uvedení do původního stavu a vrácení jejich správci,</w:t>
      </w:r>
    </w:p>
    <w:p w14:paraId="03D859FC" w14:textId="77777777" w:rsidR="009E6C93" w:rsidRPr="007D66BA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likvidace odpadu, jeho uložení na řízenou skládku nebo jiná jeho likvidace v souladu se zákonem č. 185/2001 Sb., o odpadech a o změně některých dalších zákonů, ve znění pozdějších předpisů, o likvidaci odpadu bude předložen písemný doklad,</w:t>
      </w:r>
    </w:p>
    <w:p w14:paraId="1E00CF79" w14:textId="77777777" w:rsidR="009E6C93" w:rsidRPr="007D66BA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zřízení deponie materiálů tak, aby nevznikly žádné škody na sousedních pozemcích, bude-li potřeba</w:t>
      </w:r>
    </w:p>
    <w:p w14:paraId="20240DE8" w14:textId="77777777" w:rsidR="009E6C93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7D66BA">
        <w:rPr>
          <w:rFonts w:ascii="Calibri" w:hAnsi="Calibri" w:cs="Calibri"/>
        </w:rPr>
        <w:t>udržování dotčených zpevněných ploch, veřejných komunikací a výjezdů ze staveniště v čistotě a jejich uvedení do původního stavu, zabezpečení smluvních vztahů (nájem) na dočasně zabraných pozemcích,</w:t>
      </w:r>
    </w:p>
    <w:p w14:paraId="2236328F" w14:textId="0909AC11" w:rsidR="00F71CD4" w:rsidRPr="00820D1C" w:rsidRDefault="009E6C93" w:rsidP="009E6C93">
      <w:pPr>
        <w:pStyle w:val="Zkladntext"/>
        <w:numPr>
          <w:ilvl w:val="0"/>
          <w:numId w:val="22"/>
        </w:numPr>
        <w:tabs>
          <w:tab w:val="clear" w:pos="851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 w:rsidRPr="009E6C93">
        <w:rPr>
          <w:rFonts w:ascii="Calibri" w:hAnsi="Calibri" w:cs="Calibri"/>
        </w:rPr>
        <w:t>zajištění ochrany proti šíření prašnosti a nadměrného hluku, bude-li potřebné</w:t>
      </w:r>
      <w:r w:rsidRPr="009E6C93">
        <w:rPr>
          <w:rFonts w:asciiTheme="minorHAnsi" w:hAnsiTheme="minorHAnsi" w:cstheme="minorHAnsi"/>
        </w:rPr>
        <w:t xml:space="preserve"> </w:t>
      </w:r>
    </w:p>
    <w:p w14:paraId="531ABD99" w14:textId="2145FEEC" w:rsidR="00820D1C" w:rsidRPr="009E6C93" w:rsidRDefault="00820D1C" w:rsidP="009E6C93">
      <w:pPr>
        <w:pStyle w:val="Zkladntext"/>
        <w:numPr>
          <w:ilvl w:val="0"/>
          <w:numId w:val="22"/>
        </w:numPr>
        <w:tabs>
          <w:tab w:val="clear" w:pos="851"/>
          <w:tab w:val="left" w:pos="709"/>
          <w:tab w:val="left" w:pos="1260"/>
          <w:tab w:val="left" w:pos="1980"/>
          <w:tab w:val="left" w:pos="3960"/>
        </w:tabs>
        <w:spacing w:before="0"/>
        <w:ind w:left="709" w:hanging="369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součástí nabídkové ceny jsou také náklady na veškerou techniku využitou v rámci provádění kácení a ořezů dřevin</w:t>
      </w:r>
    </w:p>
    <w:p w14:paraId="143E510C" w14:textId="77777777" w:rsidR="009E6C93" w:rsidRPr="007D66BA" w:rsidRDefault="009E6C93" w:rsidP="009E6C93">
      <w:pPr>
        <w:numPr>
          <w:ilvl w:val="0"/>
          <w:numId w:val="25"/>
        </w:numPr>
        <w:tabs>
          <w:tab w:val="clear" w:pos="700"/>
          <w:tab w:val="num" w:pos="426"/>
          <w:tab w:val="left" w:pos="851"/>
        </w:tabs>
        <w:spacing w:before="120"/>
        <w:ind w:left="426" w:hanging="426"/>
        <w:jc w:val="both"/>
        <w:rPr>
          <w:rFonts w:ascii="Calibri" w:hAnsi="Calibri" w:cs="Calibri"/>
        </w:rPr>
      </w:pPr>
      <w:r w:rsidRPr="007D66BA">
        <w:rPr>
          <w:rFonts w:ascii="Calibri" w:hAnsi="Calibri" w:cs="Calibri"/>
        </w:rPr>
        <w:t xml:space="preserve">Zhotovitel se zavazuje provést dílo v souladu s technickými a právními předpisy platnými v České republice v době provádění díla. Pro provedení díla jsou závazné všechny platné normy ČSN. </w:t>
      </w:r>
    </w:p>
    <w:p w14:paraId="35B7FC92" w14:textId="77777777" w:rsidR="009E6C93" w:rsidRPr="007D66BA" w:rsidRDefault="009E6C93" w:rsidP="009E6C93">
      <w:pPr>
        <w:numPr>
          <w:ilvl w:val="0"/>
          <w:numId w:val="25"/>
        </w:numPr>
        <w:tabs>
          <w:tab w:val="clear" w:pos="700"/>
          <w:tab w:val="num" w:pos="426"/>
          <w:tab w:val="left" w:pos="851"/>
        </w:tabs>
        <w:spacing w:before="120"/>
        <w:ind w:left="426" w:hanging="426"/>
        <w:jc w:val="both"/>
        <w:rPr>
          <w:rFonts w:ascii="Calibri" w:hAnsi="Calibri" w:cs="Calibri"/>
        </w:rPr>
      </w:pPr>
      <w:r w:rsidRPr="007D66BA">
        <w:rPr>
          <w:rFonts w:ascii="Calibri" w:hAnsi="Calibri" w:cs="Calibri"/>
        </w:rPr>
        <w:t>Zhotovitel se zavazuje průběžně provádět veškeré potřebné zkoušky, měření a atesty k prokázání kvalitativních parametrů předmětu díla.</w:t>
      </w:r>
    </w:p>
    <w:p w14:paraId="6E614441" w14:textId="77777777" w:rsidR="00641213" w:rsidRPr="00357E81" w:rsidRDefault="00641213" w:rsidP="00641213">
      <w:pPr>
        <w:jc w:val="both"/>
        <w:rPr>
          <w:rFonts w:asciiTheme="minorHAnsi" w:hAnsiTheme="minorHAnsi" w:cstheme="minorHAnsi"/>
          <w:color w:val="FF0000"/>
          <w:szCs w:val="24"/>
        </w:rPr>
      </w:pPr>
    </w:p>
    <w:p w14:paraId="24845BF0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III.</w:t>
      </w:r>
    </w:p>
    <w:p w14:paraId="04C7D671" w14:textId="77777777" w:rsidR="00641213" w:rsidRPr="00357E81" w:rsidRDefault="00641213" w:rsidP="00641213">
      <w:pPr>
        <w:pStyle w:val="Nadpis2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 xml:space="preserve">Doba, rozsah a místo plnění </w:t>
      </w:r>
    </w:p>
    <w:p w14:paraId="017A4EC6" w14:textId="77777777" w:rsidR="00641213" w:rsidRPr="00357E81" w:rsidRDefault="00641213" w:rsidP="00D74F82">
      <w:pPr>
        <w:pStyle w:val="Odstavecseseznamem"/>
        <w:numPr>
          <w:ilvl w:val="0"/>
          <w:numId w:val="11"/>
        </w:numPr>
        <w:ind w:left="567" w:hanging="283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Doba plnění:</w:t>
      </w:r>
    </w:p>
    <w:p w14:paraId="4C2CAB5D" w14:textId="0C375B7B" w:rsidR="00641213" w:rsidRPr="00537B31" w:rsidRDefault="00D74F82" w:rsidP="00D74F82">
      <w:pPr>
        <w:pStyle w:val="Odstavecseseznamem"/>
        <w:ind w:left="567"/>
        <w:jc w:val="both"/>
        <w:rPr>
          <w:rFonts w:asciiTheme="minorHAnsi" w:hAnsiTheme="minorHAnsi" w:cstheme="minorHAnsi"/>
          <w:szCs w:val="24"/>
        </w:rPr>
      </w:pPr>
      <w:r w:rsidRPr="00537B31">
        <w:rPr>
          <w:rFonts w:asciiTheme="minorHAnsi" w:hAnsiTheme="minorHAnsi" w:cstheme="minorHAnsi"/>
          <w:szCs w:val="24"/>
        </w:rPr>
        <w:t xml:space="preserve">Průběžná </w:t>
      </w:r>
      <w:r w:rsidR="009E6C93" w:rsidRPr="00537B31">
        <w:rPr>
          <w:rFonts w:asciiTheme="minorHAnsi" w:hAnsiTheme="minorHAnsi" w:cstheme="minorHAnsi"/>
          <w:szCs w:val="24"/>
        </w:rPr>
        <w:t>realizace prací</w:t>
      </w:r>
      <w:r w:rsidR="004017D1" w:rsidRPr="00537B31">
        <w:rPr>
          <w:rFonts w:asciiTheme="minorHAnsi" w:hAnsiTheme="minorHAnsi" w:cstheme="minorHAnsi"/>
          <w:szCs w:val="24"/>
        </w:rPr>
        <w:t xml:space="preserve"> </w:t>
      </w:r>
      <w:r w:rsidR="00C001F5" w:rsidRPr="00537B31">
        <w:rPr>
          <w:rFonts w:asciiTheme="minorHAnsi" w:hAnsiTheme="minorHAnsi" w:cstheme="minorHAnsi"/>
          <w:szCs w:val="24"/>
        </w:rPr>
        <w:t>se započetím v 02/2023 a ukončením v 03/2024. Realizace prací je závislá na období vegetačního klidu (01. listopadu – 31. března)</w:t>
      </w:r>
      <w:r w:rsidR="00D5542F" w:rsidRPr="00537B31">
        <w:rPr>
          <w:rFonts w:asciiTheme="minorHAnsi" w:hAnsiTheme="minorHAnsi" w:cstheme="minorHAnsi"/>
          <w:szCs w:val="24"/>
        </w:rPr>
        <w:t>.</w:t>
      </w:r>
      <w:r w:rsidR="009E6C93" w:rsidRPr="00537B31">
        <w:rPr>
          <w:rFonts w:asciiTheme="minorHAnsi" w:hAnsiTheme="minorHAnsi" w:cstheme="minorHAnsi"/>
          <w:szCs w:val="24"/>
        </w:rPr>
        <w:t xml:space="preserve"> </w:t>
      </w:r>
    </w:p>
    <w:p w14:paraId="4AE5913F" w14:textId="355E21FC" w:rsidR="00712778" w:rsidRPr="00537B31" w:rsidRDefault="00641213" w:rsidP="00712778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 w:cstheme="minorHAnsi"/>
          <w:szCs w:val="24"/>
        </w:rPr>
      </w:pPr>
      <w:r w:rsidRPr="00537B31">
        <w:rPr>
          <w:rFonts w:asciiTheme="minorHAnsi" w:hAnsiTheme="minorHAnsi" w:cstheme="minorHAnsi"/>
          <w:szCs w:val="24"/>
        </w:rPr>
        <w:t>Rozsah a místo plnění:</w:t>
      </w:r>
    </w:p>
    <w:p w14:paraId="56EA4D25" w14:textId="3CE0588F" w:rsidR="004017D1" w:rsidRPr="00537B31" w:rsidRDefault="004017D1" w:rsidP="00712778">
      <w:pPr>
        <w:ind w:left="567"/>
        <w:jc w:val="both"/>
        <w:rPr>
          <w:rFonts w:asciiTheme="minorHAnsi" w:hAnsiTheme="minorHAnsi" w:cstheme="minorHAnsi"/>
          <w:b/>
          <w:bCs/>
          <w:szCs w:val="24"/>
        </w:rPr>
      </w:pPr>
      <w:r w:rsidRPr="00537B31">
        <w:rPr>
          <w:rFonts w:asciiTheme="minorHAnsi" w:hAnsiTheme="minorHAnsi" w:cstheme="minorHAnsi"/>
          <w:b/>
          <w:bCs/>
          <w:szCs w:val="24"/>
        </w:rPr>
        <w:t xml:space="preserve">Spádová oblast střediska Bruntál </w:t>
      </w:r>
    </w:p>
    <w:p w14:paraId="13F1ABD2" w14:textId="78D9067E" w:rsidR="00712778" w:rsidRPr="00537B31" w:rsidRDefault="00712778" w:rsidP="00712778">
      <w:pPr>
        <w:ind w:left="567"/>
        <w:jc w:val="both"/>
        <w:rPr>
          <w:rFonts w:asciiTheme="minorHAnsi" w:hAnsiTheme="minorHAnsi" w:cstheme="minorHAnsi"/>
          <w:szCs w:val="24"/>
        </w:rPr>
      </w:pPr>
      <w:r w:rsidRPr="00537B31">
        <w:rPr>
          <w:rFonts w:asciiTheme="minorHAnsi" w:hAnsiTheme="minorHAnsi" w:cstheme="minorHAnsi"/>
          <w:szCs w:val="24"/>
        </w:rPr>
        <w:t>Předmětem zakázky je kácení 1</w:t>
      </w:r>
      <w:r w:rsidR="004017D1" w:rsidRPr="00537B31">
        <w:rPr>
          <w:rFonts w:asciiTheme="minorHAnsi" w:hAnsiTheme="minorHAnsi" w:cstheme="minorHAnsi"/>
          <w:szCs w:val="24"/>
        </w:rPr>
        <w:t>30</w:t>
      </w:r>
      <w:r w:rsidRPr="00537B31">
        <w:rPr>
          <w:rFonts w:asciiTheme="minorHAnsi" w:hAnsiTheme="minorHAnsi" w:cstheme="minorHAnsi"/>
          <w:szCs w:val="24"/>
        </w:rPr>
        <w:t xml:space="preserve"> ks dřevin podél silnic ve správě střediska Bruntál.  </w:t>
      </w:r>
    </w:p>
    <w:p w14:paraId="72C459EA" w14:textId="4FF7495C" w:rsidR="00C001F5" w:rsidRDefault="00C001F5" w:rsidP="00712778">
      <w:pPr>
        <w:ind w:left="567"/>
        <w:jc w:val="both"/>
        <w:rPr>
          <w:rFonts w:asciiTheme="minorHAnsi" w:hAnsiTheme="minorHAnsi" w:cstheme="minorHAnsi"/>
          <w:szCs w:val="24"/>
        </w:rPr>
      </w:pPr>
      <w:r w:rsidRPr="00537B31">
        <w:rPr>
          <w:rFonts w:asciiTheme="minorHAnsi" w:hAnsiTheme="minorHAnsi" w:cstheme="minorHAnsi"/>
          <w:szCs w:val="24"/>
        </w:rPr>
        <w:t>Prioritu úseků kácení a ořezů dřevin stanoví pověřený pracovník střediska Bruntál, a to před každou dílčí realizací.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58151C02" w14:textId="77777777" w:rsidR="004017D1" w:rsidRDefault="004017D1" w:rsidP="00712778">
      <w:pPr>
        <w:ind w:left="567"/>
        <w:jc w:val="both"/>
        <w:rPr>
          <w:rFonts w:asciiTheme="minorHAnsi" w:hAnsiTheme="minorHAnsi" w:cstheme="minorHAnsi"/>
          <w:szCs w:val="24"/>
        </w:rPr>
      </w:pPr>
    </w:p>
    <w:p w14:paraId="4E9961A5" w14:textId="105D1709" w:rsidR="004209C5" w:rsidRPr="00357E81" w:rsidRDefault="002D45D2" w:rsidP="00712778">
      <w:pPr>
        <w:ind w:left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D5542F">
        <w:rPr>
          <w:rFonts w:asciiTheme="minorHAnsi" w:hAnsiTheme="minorHAnsi" w:cstheme="minorHAnsi"/>
          <w:szCs w:val="24"/>
        </w:rPr>
        <w:t xml:space="preserve">řílohou č. 1 této smlouvy </w:t>
      </w:r>
      <w:r w:rsidR="00D5542F">
        <w:rPr>
          <w:rFonts w:asciiTheme="minorHAnsi" w:hAnsiTheme="minorHAnsi" w:cstheme="minorHAnsi"/>
          <w:i/>
          <w:szCs w:val="24"/>
        </w:rPr>
        <w:t xml:space="preserve">(příloha č. 4 zadávacích podmínek – </w:t>
      </w:r>
      <w:r w:rsidR="004017D1">
        <w:rPr>
          <w:rFonts w:asciiTheme="minorHAnsi" w:hAnsiTheme="minorHAnsi" w:cstheme="minorHAnsi"/>
          <w:i/>
          <w:szCs w:val="24"/>
        </w:rPr>
        <w:t>Specifikace úseku kácení a ořezu dřevin</w:t>
      </w:r>
      <w:r w:rsidR="00D5542F">
        <w:rPr>
          <w:rFonts w:asciiTheme="minorHAnsi" w:hAnsiTheme="minorHAnsi" w:cstheme="minorHAnsi"/>
          <w:i/>
          <w:szCs w:val="24"/>
        </w:rPr>
        <w:t>)</w:t>
      </w:r>
      <w:r w:rsidR="00D74F82" w:rsidRPr="00357E81">
        <w:rPr>
          <w:rFonts w:asciiTheme="minorHAnsi" w:hAnsiTheme="minorHAnsi" w:cstheme="minorHAnsi"/>
          <w:szCs w:val="24"/>
        </w:rPr>
        <w:t xml:space="preserve">. </w:t>
      </w:r>
    </w:p>
    <w:p w14:paraId="6D43D7AC" w14:textId="38DB08A2" w:rsidR="004209C5" w:rsidRDefault="004209C5" w:rsidP="00641213">
      <w:pPr>
        <w:ind w:left="322" w:hanging="322"/>
        <w:jc w:val="both"/>
        <w:rPr>
          <w:rFonts w:asciiTheme="minorHAnsi" w:hAnsiTheme="minorHAnsi" w:cstheme="minorHAnsi"/>
          <w:szCs w:val="24"/>
        </w:rPr>
      </w:pPr>
    </w:p>
    <w:p w14:paraId="45E7083E" w14:textId="77777777" w:rsidR="009E60C4" w:rsidRDefault="009E60C4" w:rsidP="00641213">
      <w:pPr>
        <w:ind w:left="322" w:hanging="322"/>
        <w:jc w:val="both"/>
        <w:rPr>
          <w:rFonts w:asciiTheme="minorHAnsi" w:hAnsiTheme="minorHAnsi" w:cstheme="minorHAnsi"/>
          <w:szCs w:val="24"/>
        </w:rPr>
      </w:pPr>
    </w:p>
    <w:p w14:paraId="7FBD2FFE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lastRenderedPageBreak/>
        <w:t>Článek IV.</w:t>
      </w:r>
    </w:p>
    <w:p w14:paraId="17E721E8" w14:textId="77777777" w:rsidR="00641213" w:rsidRPr="00357E81" w:rsidRDefault="00641213" w:rsidP="00641213">
      <w:pPr>
        <w:pStyle w:val="Nadpis2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Cena díla</w:t>
      </w:r>
    </w:p>
    <w:p w14:paraId="0DC589B4" w14:textId="41F942A5" w:rsidR="00641213" w:rsidRDefault="00641213" w:rsidP="00712778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Cena </w:t>
      </w:r>
      <w:r w:rsidR="006D6228">
        <w:rPr>
          <w:rFonts w:asciiTheme="minorHAnsi" w:hAnsiTheme="minorHAnsi" w:cstheme="minorHAnsi"/>
          <w:szCs w:val="24"/>
        </w:rPr>
        <w:t>prací</w:t>
      </w:r>
      <w:r w:rsidRPr="00357E81">
        <w:rPr>
          <w:rFonts w:asciiTheme="minorHAnsi" w:hAnsiTheme="minorHAnsi" w:cstheme="minorHAnsi"/>
          <w:szCs w:val="24"/>
        </w:rPr>
        <w:t xml:space="preserve"> je stanovena jako cena smluvní </w:t>
      </w:r>
    </w:p>
    <w:tbl>
      <w:tblPr>
        <w:tblpPr w:leftFromText="141" w:rightFromText="141" w:vertAnchor="text" w:horzAnchor="margin" w:tblpXSpec="center" w:tblpY="292"/>
        <w:tblW w:w="8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2"/>
        <w:gridCol w:w="3419"/>
        <w:gridCol w:w="1598"/>
        <w:gridCol w:w="1198"/>
        <w:gridCol w:w="1745"/>
      </w:tblGrid>
      <w:tr w:rsidR="008B71D6" w:rsidRPr="002856A4" w14:paraId="62DB8994" w14:textId="77777777" w:rsidTr="008B71D6">
        <w:trPr>
          <w:trHeight w:val="267"/>
        </w:trPr>
        <w:tc>
          <w:tcPr>
            <w:tcW w:w="642" w:type="dxa"/>
            <w:vAlign w:val="center"/>
          </w:tcPr>
          <w:p w14:paraId="081EF755" w14:textId="5E49796D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19" w:type="dxa"/>
            <w:vAlign w:val="center"/>
          </w:tcPr>
          <w:p w14:paraId="27032596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98" w:type="dxa"/>
            <w:vAlign w:val="center"/>
          </w:tcPr>
          <w:p w14:paraId="3EC5BDB0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Cena bez DPH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30AECBE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DPH </w:t>
            </w:r>
            <w:r w:rsidRPr="002856A4">
              <w:rPr>
                <w:rFonts w:asciiTheme="minorHAnsi" w:hAnsiTheme="minorHAnsi" w:cstheme="minorHAnsi"/>
                <w:sz w:val="22"/>
              </w:rPr>
              <w:t>(21 %)</w:t>
            </w:r>
          </w:p>
        </w:tc>
        <w:tc>
          <w:tcPr>
            <w:tcW w:w="1745" w:type="dxa"/>
            <w:vAlign w:val="center"/>
          </w:tcPr>
          <w:p w14:paraId="15290CC4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Cena s DPH</w:t>
            </w:r>
          </w:p>
        </w:tc>
      </w:tr>
      <w:tr w:rsidR="008B71D6" w:rsidRPr="002856A4" w14:paraId="26692FDF" w14:textId="77777777" w:rsidTr="00B644B5">
        <w:trPr>
          <w:trHeight w:val="1091"/>
        </w:trPr>
        <w:tc>
          <w:tcPr>
            <w:tcW w:w="642" w:type="dxa"/>
            <w:textDirection w:val="btLr"/>
            <w:vAlign w:val="center"/>
          </w:tcPr>
          <w:p w14:paraId="66CAF9AD" w14:textId="6107DA4F" w:rsidR="008B71D6" w:rsidRPr="00AD65D1" w:rsidRDefault="004017D1" w:rsidP="004017D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Bruntál</w:t>
            </w:r>
          </w:p>
        </w:tc>
        <w:tc>
          <w:tcPr>
            <w:tcW w:w="3419" w:type="dxa"/>
            <w:vAlign w:val="center"/>
          </w:tcPr>
          <w:p w14:paraId="13D951B8" w14:textId="54880629" w:rsidR="008B71D6" w:rsidRPr="00AD65D1" w:rsidRDefault="008B71D6" w:rsidP="008B71D6">
            <w:pPr>
              <w:tabs>
                <w:tab w:val="left" w:pos="135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65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Provedení kácení </w:t>
            </w:r>
            <w:r w:rsidR="004017D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AD65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 ks dřevin </w:t>
            </w:r>
          </w:p>
        </w:tc>
        <w:tc>
          <w:tcPr>
            <w:tcW w:w="1598" w:type="dxa"/>
            <w:vAlign w:val="center"/>
          </w:tcPr>
          <w:p w14:paraId="1320BA97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98" w:type="dxa"/>
            <w:vAlign w:val="center"/>
          </w:tcPr>
          <w:p w14:paraId="69A2F5EA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5" w:type="dxa"/>
            <w:vAlign w:val="center"/>
          </w:tcPr>
          <w:p w14:paraId="2BC101A7" w14:textId="77777777" w:rsidR="008B71D6" w:rsidRPr="002856A4" w:rsidRDefault="008B71D6" w:rsidP="008B71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B71D6" w:rsidRPr="008B71D6" w14:paraId="2F43CDB1" w14:textId="77777777" w:rsidTr="008B71D6">
        <w:trPr>
          <w:trHeight w:val="374"/>
        </w:trPr>
        <w:tc>
          <w:tcPr>
            <w:tcW w:w="4061" w:type="dxa"/>
            <w:gridSpan w:val="2"/>
            <w:vAlign w:val="center"/>
          </w:tcPr>
          <w:p w14:paraId="0408A6DB" w14:textId="7C5C97B1" w:rsidR="008B71D6" w:rsidRPr="008B71D6" w:rsidRDefault="008B71D6" w:rsidP="008B71D6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8B71D6">
              <w:rPr>
                <w:rFonts w:asciiTheme="minorHAnsi" w:hAnsiTheme="minorHAnsi" w:cstheme="minorHAnsi"/>
                <w:b/>
                <w:sz w:val="22"/>
              </w:rPr>
              <w:t>CELKEM  -</w:t>
            </w:r>
            <w:proofErr w:type="gramEnd"/>
            <w:r w:rsidRPr="008B71D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4017D1">
              <w:rPr>
                <w:rFonts w:asciiTheme="minorHAnsi" w:hAnsiTheme="minorHAnsi" w:cstheme="minorHAnsi"/>
                <w:b/>
                <w:sz w:val="22"/>
              </w:rPr>
              <w:t xml:space="preserve">kácení  dřevin středisko Bruntál 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5AF5CB3E" w14:textId="77777777" w:rsidR="008B71D6" w:rsidRPr="008B71D6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98" w:type="dxa"/>
            <w:vAlign w:val="center"/>
          </w:tcPr>
          <w:p w14:paraId="2282DF65" w14:textId="77777777" w:rsidR="008B71D6" w:rsidRPr="008B71D6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45" w:type="dxa"/>
            <w:vAlign w:val="center"/>
          </w:tcPr>
          <w:p w14:paraId="11C0DF50" w14:textId="77777777" w:rsidR="008B71D6" w:rsidRPr="008B71D6" w:rsidRDefault="008B71D6" w:rsidP="008B71D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E407C81" w14:textId="77777777" w:rsidR="00641213" w:rsidRPr="00357E81" w:rsidRDefault="00641213" w:rsidP="00057817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szCs w:val="24"/>
        </w:rPr>
        <w:t>Cena u jednotlivých položek je nejvýše přípustná a zahrnuje veškeré náklady spojené s realizací příslušných položek</w:t>
      </w:r>
      <w:r w:rsidR="00D74F82" w:rsidRPr="00357E81">
        <w:rPr>
          <w:rFonts w:asciiTheme="minorHAnsi" w:hAnsiTheme="minorHAnsi" w:cstheme="minorHAnsi"/>
          <w:szCs w:val="24"/>
        </w:rPr>
        <w:t xml:space="preserve"> vč. dodání</w:t>
      </w:r>
      <w:r w:rsidRPr="00357E81">
        <w:rPr>
          <w:rFonts w:asciiTheme="minorHAnsi" w:hAnsiTheme="minorHAnsi" w:cstheme="minorHAnsi"/>
          <w:szCs w:val="24"/>
        </w:rPr>
        <w:t xml:space="preserve">. </w:t>
      </w:r>
    </w:p>
    <w:p w14:paraId="3AF550F5" w14:textId="77777777" w:rsidR="00641213" w:rsidRPr="00357E81" w:rsidRDefault="00641213" w:rsidP="00057817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DPH bude účtována dle platných právních předpisů v době fakturace.</w:t>
      </w:r>
    </w:p>
    <w:p w14:paraId="702F96A6" w14:textId="77777777" w:rsidR="00641213" w:rsidRPr="00357E81" w:rsidRDefault="00641213" w:rsidP="00057817">
      <w:pPr>
        <w:pStyle w:val="Odstavecseseznamem"/>
        <w:numPr>
          <w:ilvl w:val="0"/>
          <w:numId w:val="10"/>
        </w:numPr>
        <w:spacing w:before="12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Uhrazeny budou v uvedených činnostech pouze skutečně provedené </w:t>
      </w:r>
      <w:r w:rsidR="009E6C93">
        <w:rPr>
          <w:rFonts w:asciiTheme="minorHAnsi" w:hAnsiTheme="minorHAnsi" w:cstheme="minorHAnsi"/>
          <w:szCs w:val="24"/>
        </w:rPr>
        <w:t>práce a dodávky</w:t>
      </w:r>
      <w:r w:rsidRPr="00357E81">
        <w:rPr>
          <w:rFonts w:asciiTheme="minorHAnsi" w:hAnsiTheme="minorHAnsi" w:cstheme="minorHAnsi"/>
          <w:szCs w:val="24"/>
        </w:rPr>
        <w:t>.</w:t>
      </w:r>
    </w:p>
    <w:p w14:paraId="04CA37E7" w14:textId="77777777" w:rsidR="008B71D6" w:rsidRDefault="008B71D6" w:rsidP="00641213">
      <w:pPr>
        <w:jc w:val="center"/>
        <w:rPr>
          <w:rFonts w:asciiTheme="minorHAnsi" w:hAnsiTheme="minorHAnsi" w:cstheme="minorHAnsi"/>
          <w:b/>
          <w:szCs w:val="24"/>
        </w:rPr>
      </w:pPr>
    </w:p>
    <w:p w14:paraId="38B90D7D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V.</w:t>
      </w:r>
    </w:p>
    <w:p w14:paraId="2E47440F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 xml:space="preserve">Platební podmínky </w:t>
      </w:r>
    </w:p>
    <w:p w14:paraId="7F0AD082" w14:textId="77777777" w:rsidR="00641213" w:rsidRPr="00357E81" w:rsidRDefault="00641213" w:rsidP="00641213">
      <w:pPr>
        <w:jc w:val="center"/>
        <w:rPr>
          <w:rFonts w:asciiTheme="minorHAnsi" w:hAnsiTheme="minorHAnsi" w:cstheme="minorHAnsi"/>
          <w:b/>
          <w:szCs w:val="24"/>
        </w:rPr>
      </w:pPr>
    </w:p>
    <w:p w14:paraId="5CEDFBFE" w14:textId="4477329A" w:rsidR="00641213" w:rsidRPr="00357E81" w:rsidRDefault="00641213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 xml:space="preserve">Veškeré provedené práce budou fakturovány </w:t>
      </w:r>
      <w:r w:rsidR="00D74F82" w:rsidRPr="00357E81">
        <w:rPr>
          <w:rFonts w:asciiTheme="minorHAnsi" w:hAnsiTheme="minorHAnsi" w:cstheme="minorHAnsi"/>
          <w:sz w:val="24"/>
        </w:rPr>
        <w:t xml:space="preserve">na základě </w:t>
      </w:r>
      <w:r w:rsidR="009E6C93">
        <w:rPr>
          <w:rFonts w:asciiTheme="minorHAnsi" w:hAnsiTheme="minorHAnsi" w:cstheme="minorHAnsi"/>
          <w:sz w:val="24"/>
        </w:rPr>
        <w:t>provedených prací a dodávek</w:t>
      </w:r>
      <w:r w:rsidRPr="00357E81">
        <w:rPr>
          <w:rFonts w:asciiTheme="minorHAnsi" w:hAnsiTheme="minorHAnsi" w:cstheme="minorHAnsi"/>
          <w:sz w:val="24"/>
        </w:rPr>
        <w:t>.</w:t>
      </w:r>
      <w:r w:rsidR="009E6C93">
        <w:rPr>
          <w:rFonts w:asciiTheme="minorHAnsi" w:hAnsiTheme="minorHAnsi" w:cstheme="minorHAnsi"/>
          <w:sz w:val="24"/>
        </w:rPr>
        <w:t xml:space="preserve"> Zhotovitel vystaví faktur</w:t>
      </w:r>
      <w:r w:rsidR="006D6228">
        <w:rPr>
          <w:rFonts w:asciiTheme="minorHAnsi" w:hAnsiTheme="minorHAnsi" w:cstheme="minorHAnsi"/>
          <w:sz w:val="24"/>
        </w:rPr>
        <w:t xml:space="preserve">y </w:t>
      </w:r>
      <w:r w:rsidR="009E6C93">
        <w:rPr>
          <w:rFonts w:asciiTheme="minorHAnsi" w:hAnsiTheme="minorHAnsi" w:cstheme="minorHAnsi"/>
          <w:sz w:val="24"/>
        </w:rPr>
        <w:t>po dokončení prací z</w:t>
      </w:r>
      <w:r w:rsidR="006D6228">
        <w:rPr>
          <w:rFonts w:asciiTheme="minorHAnsi" w:hAnsiTheme="minorHAnsi" w:cstheme="minorHAnsi"/>
          <w:sz w:val="24"/>
        </w:rPr>
        <w:t> dílčích zadání zaslaných</w:t>
      </w:r>
      <w:r w:rsidR="009E6C93">
        <w:rPr>
          <w:rFonts w:asciiTheme="minorHAnsi" w:hAnsiTheme="minorHAnsi" w:cstheme="minorHAnsi"/>
          <w:sz w:val="24"/>
        </w:rPr>
        <w:t xml:space="preserve"> objednatelem zhotoviteli. </w:t>
      </w:r>
      <w:r w:rsidR="006D6228">
        <w:rPr>
          <w:rFonts w:asciiTheme="minorHAnsi" w:hAnsiTheme="minorHAnsi" w:cstheme="minorHAnsi"/>
          <w:sz w:val="24"/>
        </w:rPr>
        <w:t>Faktury budou vystaveny nejpozději do 5</w:t>
      </w:r>
      <w:r w:rsidR="007B439F">
        <w:rPr>
          <w:rFonts w:asciiTheme="minorHAnsi" w:hAnsiTheme="minorHAnsi" w:cstheme="minorHAnsi"/>
          <w:sz w:val="24"/>
        </w:rPr>
        <w:t xml:space="preserve"> </w:t>
      </w:r>
      <w:r w:rsidR="006D6228">
        <w:rPr>
          <w:rFonts w:asciiTheme="minorHAnsi" w:hAnsiTheme="minorHAnsi" w:cstheme="minorHAnsi"/>
          <w:sz w:val="24"/>
        </w:rPr>
        <w:t xml:space="preserve">ti kalendářních dnů po dokončení plnění příslušného dílčího zadání. </w:t>
      </w:r>
      <w:r w:rsidR="009E6C93">
        <w:rPr>
          <w:rFonts w:asciiTheme="minorHAnsi" w:hAnsiTheme="minorHAnsi" w:cstheme="minorHAnsi"/>
          <w:sz w:val="24"/>
        </w:rPr>
        <w:t xml:space="preserve"> </w:t>
      </w:r>
    </w:p>
    <w:p w14:paraId="30E9275A" w14:textId="77777777" w:rsidR="00641213" w:rsidRPr="00357E81" w:rsidRDefault="00641213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>Splatnost faktur</w:t>
      </w:r>
      <w:r w:rsidR="009E6C93">
        <w:rPr>
          <w:rFonts w:asciiTheme="minorHAnsi" w:hAnsiTheme="minorHAnsi" w:cstheme="minorHAnsi"/>
          <w:sz w:val="24"/>
        </w:rPr>
        <w:t xml:space="preserve"> je</w:t>
      </w:r>
      <w:r w:rsidRPr="00357E81">
        <w:rPr>
          <w:rFonts w:asciiTheme="minorHAnsi" w:hAnsiTheme="minorHAnsi" w:cstheme="minorHAnsi"/>
          <w:sz w:val="24"/>
        </w:rPr>
        <w:t xml:space="preserve"> </w:t>
      </w:r>
      <w:r w:rsidR="00D74F82" w:rsidRPr="00357E81">
        <w:rPr>
          <w:rFonts w:asciiTheme="minorHAnsi" w:hAnsiTheme="minorHAnsi" w:cstheme="minorHAnsi"/>
          <w:sz w:val="24"/>
        </w:rPr>
        <w:t>3</w:t>
      </w:r>
      <w:r w:rsidR="00D776C0" w:rsidRPr="00357E81">
        <w:rPr>
          <w:rFonts w:asciiTheme="minorHAnsi" w:hAnsiTheme="minorHAnsi" w:cstheme="minorHAnsi"/>
          <w:sz w:val="24"/>
        </w:rPr>
        <w:t>0</w:t>
      </w:r>
      <w:r w:rsidRPr="00357E81">
        <w:rPr>
          <w:rFonts w:asciiTheme="minorHAnsi" w:hAnsiTheme="minorHAnsi" w:cstheme="minorHAnsi"/>
          <w:sz w:val="24"/>
        </w:rPr>
        <w:t xml:space="preserve"> dní</w:t>
      </w:r>
      <w:r w:rsidR="000720DE" w:rsidRPr="00357E81">
        <w:rPr>
          <w:rFonts w:asciiTheme="minorHAnsi" w:hAnsiTheme="minorHAnsi" w:cstheme="minorHAnsi"/>
          <w:sz w:val="24"/>
        </w:rPr>
        <w:t xml:space="preserve"> </w:t>
      </w:r>
      <w:r w:rsidR="00D74F82" w:rsidRPr="00357E81">
        <w:rPr>
          <w:rFonts w:asciiTheme="minorHAnsi" w:hAnsiTheme="minorHAnsi" w:cstheme="minorHAnsi"/>
          <w:sz w:val="24"/>
        </w:rPr>
        <w:t>ode dne ode dne doručení</w:t>
      </w:r>
      <w:r w:rsidR="006D6228">
        <w:rPr>
          <w:rFonts w:asciiTheme="minorHAnsi" w:hAnsiTheme="minorHAnsi" w:cstheme="minorHAnsi"/>
          <w:sz w:val="24"/>
        </w:rPr>
        <w:t xml:space="preserve"> příslušné </w:t>
      </w:r>
      <w:r w:rsidR="00D74F82" w:rsidRPr="00357E81">
        <w:rPr>
          <w:rFonts w:asciiTheme="minorHAnsi" w:hAnsiTheme="minorHAnsi" w:cstheme="minorHAnsi"/>
          <w:sz w:val="24"/>
        </w:rPr>
        <w:t>faktury.</w:t>
      </w:r>
    </w:p>
    <w:p w14:paraId="7B9766A2" w14:textId="093E78E3" w:rsidR="00641213" w:rsidRPr="00357E81" w:rsidRDefault="00641213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>Faktur</w:t>
      </w:r>
      <w:r w:rsidR="006D6228">
        <w:rPr>
          <w:rFonts w:asciiTheme="minorHAnsi" w:hAnsiTheme="minorHAnsi" w:cstheme="minorHAnsi"/>
          <w:sz w:val="24"/>
        </w:rPr>
        <w:t>y</w:t>
      </w:r>
      <w:r w:rsidRPr="00357E81">
        <w:rPr>
          <w:rFonts w:asciiTheme="minorHAnsi" w:hAnsiTheme="minorHAnsi" w:cstheme="minorHAnsi"/>
          <w:sz w:val="24"/>
        </w:rPr>
        <w:t xml:space="preserve"> musí obsahovat náležitosti daňového dokladu ve smyslu zákona o DPH. Ve fakturách budou použity identické názvy pro jednotlivé </w:t>
      </w:r>
      <w:r w:rsidR="009E6C93">
        <w:rPr>
          <w:rFonts w:asciiTheme="minorHAnsi" w:hAnsiTheme="minorHAnsi" w:cstheme="minorHAnsi"/>
          <w:sz w:val="24"/>
        </w:rPr>
        <w:t>práce a dodávky</w:t>
      </w:r>
      <w:r w:rsidRPr="00357E81">
        <w:rPr>
          <w:rFonts w:asciiTheme="minorHAnsi" w:hAnsiTheme="minorHAnsi" w:cstheme="minorHAnsi"/>
          <w:sz w:val="24"/>
        </w:rPr>
        <w:t xml:space="preserve"> tak, jak jsou uvedeny v Příloze č. 1 této smlouvy</w:t>
      </w:r>
      <w:r w:rsidR="009E6C93">
        <w:rPr>
          <w:rFonts w:asciiTheme="minorHAnsi" w:hAnsiTheme="minorHAnsi" w:cstheme="minorHAnsi"/>
          <w:sz w:val="24"/>
        </w:rPr>
        <w:t xml:space="preserve"> s uvedením příslušné objednávky</w:t>
      </w:r>
      <w:r w:rsidRPr="00357E81">
        <w:rPr>
          <w:rFonts w:asciiTheme="minorHAnsi" w:hAnsiTheme="minorHAnsi" w:cstheme="minorHAnsi"/>
          <w:sz w:val="24"/>
        </w:rPr>
        <w:t xml:space="preserve">. </w:t>
      </w:r>
    </w:p>
    <w:p w14:paraId="7A4944DE" w14:textId="77777777" w:rsidR="00641213" w:rsidRPr="009E6C93" w:rsidRDefault="00057817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</w:t>
      </w:r>
      <w:r w:rsidR="00641213" w:rsidRPr="00357E81">
        <w:rPr>
          <w:rFonts w:asciiTheme="minorHAnsi" w:hAnsiTheme="minorHAnsi" w:cstheme="minorHAnsi"/>
          <w:sz w:val="24"/>
        </w:rPr>
        <w:t xml:space="preserve">akturovaná částka bude </w:t>
      </w:r>
      <w:r w:rsidR="006D6228">
        <w:rPr>
          <w:rFonts w:asciiTheme="minorHAnsi" w:hAnsiTheme="minorHAnsi" w:cstheme="minorHAnsi"/>
          <w:sz w:val="24"/>
        </w:rPr>
        <w:t xml:space="preserve">vždy </w:t>
      </w:r>
      <w:r w:rsidR="00641213" w:rsidRPr="00357E81">
        <w:rPr>
          <w:rFonts w:asciiTheme="minorHAnsi" w:hAnsiTheme="minorHAnsi" w:cstheme="minorHAnsi"/>
          <w:sz w:val="24"/>
        </w:rPr>
        <w:t>členěna dle Přílohy č. 1 této smlouvy</w:t>
      </w:r>
      <w:r w:rsidR="009E6C93">
        <w:rPr>
          <w:rFonts w:asciiTheme="minorHAnsi" w:hAnsiTheme="minorHAnsi" w:cstheme="minorHAnsi"/>
          <w:sz w:val="24"/>
        </w:rPr>
        <w:t xml:space="preserve"> a </w:t>
      </w:r>
      <w:r w:rsidR="006D6228">
        <w:rPr>
          <w:rFonts w:asciiTheme="minorHAnsi" w:hAnsiTheme="minorHAnsi" w:cstheme="minorHAnsi"/>
          <w:sz w:val="24"/>
        </w:rPr>
        <w:t>označení dílčího zadání</w:t>
      </w:r>
      <w:r w:rsidR="00641213" w:rsidRPr="009E6C93">
        <w:rPr>
          <w:rFonts w:asciiTheme="minorHAnsi" w:hAnsiTheme="minorHAnsi" w:cstheme="minorHAnsi"/>
          <w:sz w:val="24"/>
        </w:rPr>
        <w:t>.</w:t>
      </w:r>
    </w:p>
    <w:p w14:paraId="6320C1FD" w14:textId="77777777" w:rsidR="0080414E" w:rsidRDefault="00D74F82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DC12C9">
        <w:rPr>
          <w:rFonts w:asciiTheme="minorHAnsi" w:hAnsiTheme="minorHAnsi" w:cstheme="minorHAnsi"/>
          <w:sz w:val="24"/>
        </w:rPr>
        <w:t>Faktury budou doručeny do sídla</w:t>
      </w:r>
      <w:r w:rsidR="0080414E">
        <w:rPr>
          <w:rFonts w:asciiTheme="minorHAnsi" w:hAnsiTheme="minorHAnsi" w:cstheme="minorHAnsi"/>
          <w:sz w:val="24"/>
        </w:rPr>
        <w:t xml:space="preserve"> příslušného střediska dle předmětu plnění: </w:t>
      </w:r>
    </w:p>
    <w:p w14:paraId="6780A28C" w14:textId="5D39D971" w:rsidR="0080414E" w:rsidRDefault="0080414E" w:rsidP="0080414E">
      <w:pPr>
        <w:pStyle w:val="Nzev"/>
        <w:numPr>
          <w:ilvl w:val="0"/>
          <w:numId w:val="26"/>
        </w:numPr>
        <w:spacing w:before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Středisko Bruntál, se sídlem Zahradní II/19, 792 11 Bruntál (případně elektronicky na adresu </w:t>
      </w:r>
      <w:hyperlink r:id="rId9" w:history="1">
        <w:r w:rsidRPr="006C486F">
          <w:rPr>
            <w:rStyle w:val="Hypertextovodkaz"/>
            <w:rFonts w:asciiTheme="minorHAnsi" w:hAnsiTheme="minorHAnsi" w:cstheme="minorHAnsi"/>
            <w:sz w:val="24"/>
          </w:rPr>
          <w:t>br.podatelna@ssmsk.cz</w:t>
        </w:r>
      </w:hyperlink>
      <w:r>
        <w:rPr>
          <w:rFonts w:asciiTheme="minorHAnsi" w:hAnsiTheme="minorHAnsi" w:cstheme="minorHAnsi"/>
          <w:sz w:val="24"/>
        </w:rPr>
        <w:t xml:space="preserve"> )</w:t>
      </w:r>
    </w:p>
    <w:p w14:paraId="2D3F326E" w14:textId="77777777" w:rsidR="00A6287B" w:rsidRPr="00A6287B" w:rsidRDefault="00A6287B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t>Objednatel je oprávněn vadnou fakturu před uplynutím lhůty splatnosti vrátit druhé smluvní straně bez zaplacení k provedení opravy v těchto případech:</w:t>
      </w:r>
    </w:p>
    <w:p w14:paraId="6C7E72D6" w14:textId="77777777" w:rsidR="00A6287B" w:rsidRPr="00A6287B" w:rsidRDefault="00A6287B" w:rsidP="00057817">
      <w:pPr>
        <w:pStyle w:val="Nzev"/>
        <w:spacing w:before="120"/>
        <w:ind w:left="851" w:hanging="284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t>a)</w:t>
      </w:r>
      <w:r w:rsidRPr="00A6287B">
        <w:rPr>
          <w:rFonts w:asciiTheme="minorHAnsi" w:hAnsiTheme="minorHAnsi" w:cstheme="minorHAnsi"/>
          <w:sz w:val="24"/>
        </w:rPr>
        <w:tab/>
        <w:t>nebude-li faktura obsahovat některou povinnou nebo dohodnutou náležitost nebo bude-li chybně vyúčtována cena za dílo,</w:t>
      </w:r>
    </w:p>
    <w:p w14:paraId="4A086385" w14:textId="77777777" w:rsidR="00A6287B" w:rsidRPr="00A6287B" w:rsidRDefault="00A6287B" w:rsidP="00057817">
      <w:pPr>
        <w:pStyle w:val="Nzev"/>
        <w:spacing w:before="120"/>
        <w:ind w:left="851" w:hanging="284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t>b)</w:t>
      </w:r>
      <w:r w:rsidRPr="00A6287B">
        <w:rPr>
          <w:rFonts w:asciiTheme="minorHAnsi" w:hAnsiTheme="minorHAnsi" w:cstheme="minorHAnsi"/>
          <w:sz w:val="24"/>
        </w:rPr>
        <w:tab/>
        <w:t>budou-li vyúčtovány práce, které nebyly provedeny či nebyly potvrzeny oprávněným zástupcem objednatele,</w:t>
      </w:r>
    </w:p>
    <w:p w14:paraId="3EDEAED2" w14:textId="77777777" w:rsidR="00A6287B" w:rsidRPr="00A6287B" w:rsidRDefault="00A6287B" w:rsidP="00057817">
      <w:pPr>
        <w:pStyle w:val="Nzev"/>
        <w:spacing w:before="120"/>
        <w:ind w:left="851" w:hanging="284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t>c)</w:t>
      </w:r>
      <w:r w:rsidRPr="00A6287B">
        <w:rPr>
          <w:rFonts w:asciiTheme="minorHAnsi" w:hAnsiTheme="minorHAnsi" w:cstheme="minorHAnsi"/>
          <w:sz w:val="24"/>
        </w:rPr>
        <w:tab/>
        <w:t>bude-li DPH vyúčtována v nesprávné výši.</w:t>
      </w:r>
    </w:p>
    <w:p w14:paraId="7FE58F64" w14:textId="77777777" w:rsidR="00A6287B" w:rsidRPr="00A6287B" w:rsidRDefault="00A6287B" w:rsidP="00057817">
      <w:pPr>
        <w:pStyle w:val="Nzev"/>
        <w:spacing w:before="120"/>
        <w:ind w:left="567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t xml:space="preserve">Ve vrácené faktuře objednatel vyznačí důvod vrácení. Zhotovitel provede opravu vystavením nové faktury. Vrátí-li objednatel vadnou fakturu zhotoviteli, přestává běžet původní lhůta splatnosti. Celá lhůta splatnosti běží opět ode dne doručení nově </w:t>
      </w:r>
      <w:r w:rsidRPr="00A6287B">
        <w:rPr>
          <w:rFonts w:asciiTheme="minorHAnsi" w:hAnsiTheme="minorHAnsi" w:cstheme="minorHAnsi"/>
          <w:sz w:val="24"/>
        </w:rPr>
        <w:lastRenderedPageBreak/>
        <w:t>vyhotovené faktury objednateli. Zhotovitel je povinen doručit objednateli opravenou fakturu do 3 dnů po obdržení objednatelem vrácené vadné faktury.</w:t>
      </w:r>
    </w:p>
    <w:p w14:paraId="24BAFF1E" w14:textId="77777777" w:rsidR="00A6287B" w:rsidRDefault="00A6287B" w:rsidP="00057817">
      <w:pPr>
        <w:pStyle w:val="Nzev"/>
        <w:numPr>
          <w:ilvl w:val="0"/>
          <w:numId w:val="13"/>
        </w:numPr>
        <w:tabs>
          <w:tab w:val="clear" w:pos="360"/>
          <w:tab w:val="num" w:pos="567"/>
        </w:tabs>
        <w:spacing w:before="120"/>
        <w:ind w:left="567" w:hanging="283"/>
        <w:jc w:val="both"/>
        <w:rPr>
          <w:rFonts w:asciiTheme="minorHAnsi" w:hAnsiTheme="minorHAnsi" w:cstheme="minorHAnsi"/>
          <w:sz w:val="24"/>
        </w:rPr>
      </w:pPr>
      <w:r w:rsidRPr="00A6287B">
        <w:rPr>
          <w:rFonts w:asciiTheme="minorHAnsi" w:hAnsiTheme="minorHAnsi" w:cstheme="minorHAnsi"/>
          <w:sz w:val="24"/>
        </w:rPr>
        <w:t>Povinnost zaplatit cenu za dílo je splněna dnem odepsání příslušné částky z účtu objednatele.</w:t>
      </w:r>
    </w:p>
    <w:p w14:paraId="2722EFC9" w14:textId="5CCF541C" w:rsidR="00A6287B" w:rsidRDefault="00A6287B" w:rsidP="00A6287B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0255BD54" w14:textId="77777777" w:rsidR="00357E81" w:rsidRDefault="00357E81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V</w:t>
      </w:r>
      <w:r>
        <w:rPr>
          <w:rFonts w:asciiTheme="minorHAnsi" w:hAnsiTheme="minorHAnsi" w:cstheme="minorHAnsi"/>
          <w:b/>
          <w:szCs w:val="24"/>
        </w:rPr>
        <w:t>I</w:t>
      </w:r>
      <w:r w:rsidRPr="00357E81">
        <w:rPr>
          <w:rFonts w:asciiTheme="minorHAnsi" w:hAnsiTheme="minorHAnsi" w:cstheme="minorHAnsi"/>
          <w:b/>
          <w:szCs w:val="24"/>
        </w:rPr>
        <w:t>.</w:t>
      </w:r>
    </w:p>
    <w:p w14:paraId="2E4CE1AF" w14:textId="77777777" w:rsidR="00A6287B" w:rsidRDefault="00A6287B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Sankční ujednání</w:t>
      </w:r>
    </w:p>
    <w:p w14:paraId="567AC9D2" w14:textId="77777777" w:rsidR="00A6287B" w:rsidRDefault="00A6287B" w:rsidP="00057817">
      <w:pPr>
        <w:pStyle w:val="Nzev"/>
        <w:numPr>
          <w:ilvl w:val="0"/>
          <w:numId w:val="15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 xml:space="preserve">V případě </w:t>
      </w:r>
      <w:r w:rsidR="006D6228">
        <w:rPr>
          <w:rFonts w:asciiTheme="minorHAnsi" w:hAnsiTheme="minorHAnsi" w:cstheme="minorHAnsi"/>
          <w:sz w:val="24"/>
        </w:rPr>
        <w:t xml:space="preserve">nesplnění v dílčím zadání specifikovaném </w:t>
      </w:r>
      <w:r w:rsidRPr="00357E81">
        <w:rPr>
          <w:rFonts w:asciiTheme="minorHAnsi" w:hAnsiTheme="minorHAnsi" w:cstheme="minorHAnsi"/>
          <w:sz w:val="24"/>
        </w:rPr>
        <w:t xml:space="preserve">termínu </w:t>
      </w:r>
      <w:r w:rsidR="006D6228">
        <w:rPr>
          <w:rFonts w:asciiTheme="minorHAnsi" w:hAnsiTheme="minorHAnsi" w:cstheme="minorHAnsi"/>
          <w:sz w:val="24"/>
        </w:rPr>
        <w:t xml:space="preserve">plnění </w:t>
      </w:r>
      <w:r w:rsidRPr="00357E81">
        <w:rPr>
          <w:rFonts w:asciiTheme="minorHAnsi" w:hAnsiTheme="minorHAnsi" w:cstheme="minorHAnsi"/>
          <w:sz w:val="24"/>
        </w:rPr>
        <w:t>objednatel oprávněn požadovat od zhotovitele smluvní pokutu ve výši 500 Kč za každý den prodlení s</w:t>
      </w:r>
      <w:r w:rsidR="006D6228">
        <w:rPr>
          <w:rFonts w:asciiTheme="minorHAnsi" w:hAnsiTheme="minorHAnsi" w:cstheme="minorHAnsi"/>
          <w:sz w:val="24"/>
        </w:rPr>
        <w:t> předmětem plnění dílčího zadání</w:t>
      </w:r>
      <w:r w:rsidRPr="00357E81">
        <w:rPr>
          <w:rFonts w:asciiTheme="minorHAnsi" w:hAnsiTheme="minorHAnsi" w:cstheme="minorHAnsi"/>
          <w:sz w:val="24"/>
        </w:rPr>
        <w:t xml:space="preserve">.  </w:t>
      </w:r>
    </w:p>
    <w:p w14:paraId="3F9D6690" w14:textId="77777777" w:rsidR="00A6287B" w:rsidRPr="00357E81" w:rsidRDefault="00A6287B" w:rsidP="00057817">
      <w:pPr>
        <w:pStyle w:val="Nzev"/>
        <w:numPr>
          <w:ilvl w:val="0"/>
          <w:numId w:val="15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>Vedle smluvní pokuty je objednatel oprávněn požadovat i náhradu případné škody způsobené zhotovitelem objednateli vadným prováděním díla a zhotovitel je v těchto případech povinen objednateli tuto škodu nahradit.</w:t>
      </w:r>
    </w:p>
    <w:p w14:paraId="14748406" w14:textId="77777777" w:rsidR="00A6287B" w:rsidRPr="00357E81" w:rsidRDefault="00A6287B" w:rsidP="00057817">
      <w:pPr>
        <w:pStyle w:val="Nzev"/>
        <w:numPr>
          <w:ilvl w:val="0"/>
          <w:numId w:val="15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>Smluvní pokutu vyjádřenou v penězích má objednatel právo započíst proti jakékoliv fakturaci zhotovitele, které objednatel obdrží k zaplacení.</w:t>
      </w:r>
    </w:p>
    <w:p w14:paraId="54F98842" w14:textId="77777777" w:rsidR="00A6287B" w:rsidRPr="00357E81" w:rsidRDefault="00A6287B" w:rsidP="00057817">
      <w:pPr>
        <w:pStyle w:val="Nzev"/>
        <w:numPr>
          <w:ilvl w:val="0"/>
          <w:numId w:val="15"/>
        </w:numPr>
        <w:tabs>
          <w:tab w:val="clear" w:pos="360"/>
          <w:tab w:val="num" w:pos="709"/>
        </w:tabs>
        <w:spacing w:before="120"/>
        <w:ind w:left="709" w:hanging="425"/>
        <w:jc w:val="both"/>
        <w:rPr>
          <w:rFonts w:asciiTheme="minorHAnsi" w:hAnsiTheme="minorHAnsi" w:cstheme="minorHAnsi"/>
          <w:sz w:val="24"/>
        </w:rPr>
      </w:pPr>
      <w:r w:rsidRPr="00357E81">
        <w:rPr>
          <w:rFonts w:asciiTheme="minorHAnsi" w:hAnsiTheme="minorHAnsi" w:cstheme="minorHAnsi"/>
          <w:sz w:val="24"/>
        </w:rPr>
        <w:t>Pro případ prodlení se zaplacením ceny za dílo sjednávají smluvní strany úrok z prodlení v zákonné výši.</w:t>
      </w:r>
    </w:p>
    <w:p w14:paraId="03ED4105" w14:textId="77777777" w:rsidR="00A6287B" w:rsidRPr="00357E81" w:rsidRDefault="00A6287B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</w:p>
    <w:p w14:paraId="3FE405A7" w14:textId="77777777" w:rsidR="00A6287B" w:rsidRDefault="00A6287B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Článek V</w:t>
      </w:r>
      <w:r>
        <w:rPr>
          <w:rFonts w:asciiTheme="minorHAnsi" w:hAnsiTheme="minorHAnsi" w:cstheme="minorHAnsi"/>
          <w:b/>
          <w:szCs w:val="24"/>
        </w:rPr>
        <w:t>I</w:t>
      </w:r>
      <w:r w:rsidRPr="00357E81">
        <w:rPr>
          <w:rFonts w:asciiTheme="minorHAnsi" w:hAnsiTheme="minorHAnsi" w:cstheme="minorHAnsi"/>
          <w:b/>
          <w:szCs w:val="24"/>
        </w:rPr>
        <w:t>I.</w:t>
      </w:r>
    </w:p>
    <w:p w14:paraId="29B9B149" w14:textId="77777777" w:rsidR="00357E81" w:rsidRPr="00357E81" w:rsidRDefault="00357E81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>Ukončení smlouvy</w:t>
      </w:r>
    </w:p>
    <w:p w14:paraId="53D2FA49" w14:textId="77777777" w:rsidR="00357E81" w:rsidRPr="00357E81" w:rsidRDefault="00357E81" w:rsidP="00357E81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</w:p>
    <w:p w14:paraId="5FD8A845" w14:textId="77777777" w:rsidR="00357E81" w:rsidRPr="00357E81" w:rsidRDefault="00357E81" w:rsidP="00057817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Smluvní vztah skončí uplynutím doby</w:t>
      </w:r>
      <w:r w:rsidR="006D6228">
        <w:rPr>
          <w:rFonts w:asciiTheme="minorHAnsi" w:hAnsiTheme="minorHAnsi" w:cstheme="minorHAnsi"/>
          <w:szCs w:val="24"/>
        </w:rPr>
        <w:t xml:space="preserve">, </w:t>
      </w:r>
      <w:r w:rsidRPr="00357E81">
        <w:rPr>
          <w:rFonts w:asciiTheme="minorHAnsi" w:hAnsiTheme="minorHAnsi" w:cstheme="minorHAnsi"/>
          <w:szCs w:val="24"/>
        </w:rPr>
        <w:t>na kterou byl sjednán.</w:t>
      </w:r>
    </w:p>
    <w:p w14:paraId="15BC5289" w14:textId="77777777" w:rsidR="00A6287B" w:rsidRDefault="00A6287B" w:rsidP="00057817">
      <w:pPr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Objednatel je oprávněn vypovědět tuto dohodu také v případě, že zhotovitel nejméně dvakrát nesplní své závazky vyplývající z povinnosti </w:t>
      </w:r>
      <w:r w:rsidR="006D6228">
        <w:rPr>
          <w:rFonts w:asciiTheme="minorHAnsi" w:hAnsiTheme="minorHAnsi" w:cstheme="minorHAnsi"/>
          <w:szCs w:val="24"/>
        </w:rPr>
        <w:t>provést</w:t>
      </w:r>
      <w:r>
        <w:rPr>
          <w:rFonts w:asciiTheme="minorHAnsi" w:hAnsiTheme="minorHAnsi" w:cstheme="minorHAnsi"/>
          <w:szCs w:val="24"/>
        </w:rPr>
        <w:t xml:space="preserve"> v požadovaném termínu objednané </w:t>
      </w:r>
      <w:r w:rsidR="006D6228">
        <w:rPr>
          <w:rFonts w:asciiTheme="minorHAnsi" w:hAnsiTheme="minorHAnsi" w:cstheme="minorHAnsi"/>
          <w:szCs w:val="24"/>
        </w:rPr>
        <w:t>práce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74B701B9" w14:textId="77777777" w:rsidR="00641213" w:rsidRPr="00357E81" w:rsidRDefault="00641213" w:rsidP="00641213">
      <w:pPr>
        <w:ind w:left="1080"/>
        <w:jc w:val="both"/>
        <w:rPr>
          <w:rFonts w:asciiTheme="minorHAnsi" w:hAnsiTheme="minorHAnsi" w:cstheme="minorHAnsi"/>
          <w:szCs w:val="24"/>
        </w:rPr>
      </w:pPr>
    </w:p>
    <w:p w14:paraId="7E7ABD8D" w14:textId="77777777" w:rsidR="00641213" w:rsidRDefault="00641213" w:rsidP="0064121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 w:rsidRPr="00357E81">
        <w:rPr>
          <w:rFonts w:asciiTheme="minorHAnsi" w:hAnsiTheme="minorHAnsi" w:cstheme="minorHAnsi"/>
          <w:b/>
          <w:szCs w:val="24"/>
        </w:rPr>
        <w:t xml:space="preserve">Článek </w:t>
      </w:r>
      <w:r w:rsidR="00D5542F">
        <w:rPr>
          <w:rFonts w:asciiTheme="minorHAnsi" w:hAnsiTheme="minorHAnsi" w:cstheme="minorHAnsi"/>
          <w:b/>
          <w:szCs w:val="24"/>
        </w:rPr>
        <w:t>VIII</w:t>
      </w:r>
      <w:r w:rsidRPr="00357E81">
        <w:rPr>
          <w:rFonts w:asciiTheme="minorHAnsi" w:hAnsiTheme="minorHAnsi" w:cstheme="minorHAnsi"/>
          <w:b/>
          <w:szCs w:val="24"/>
        </w:rPr>
        <w:t>.</w:t>
      </w:r>
    </w:p>
    <w:p w14:paraId="45C6B42C" w14:textId="77777777" w:rsidR="00A6287B" w:rsidRDefault="00A6287B" w:rsidP="0064121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Ostatní ustanovení</w:t>
      </w:r>
    </w:p>
    <w:p w14:paraId="1B03DBAC" w14:textId="77777777" w:rsidR="00057817" w:rsidRDefault="00654EE8" w:rsidP="00456897">
      <w:pPr>
        <w:pStyle w:val="Odstavecseseznamem"/>
        <w:widowControl w:val="0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057817">
        <w:rPr>
          <w:rFonts w:asciiTheme="minorHAnsi" w:hAnsiTheme="minorHAnsi" w:cstheme="minorHAnsi"/>
          <w:szCs w:val="24"/>
        </w:rPr>
        <w:t xml:space="preserve">Objednatel je oprávněn nepřevzít předmět dodávky vč. příslušenství, pokud by bylo v rozporu s touto dohodou či </w:t>
      </w:r>
      <w:r w:rsidR="00C537A4" w:rsidRPr="00057817">
        <w:rPr>
          <w:rFonts w:asciiTheme="minorHAnsi" w:hAnsiTheme="minorHAnsi" w:cstheme="minorHAnsi"/>
          <w:szCs w:val="24"/>
        </w:rPr>
        <w:t>dílčím zadáním</w:t>
      </w:r>
      <w:r w:rsidRPr="00057817">
        <w:rPr>
          <w:rFonts w:asciiTheme="minorHAnsi" w:hAnsiTheme="minorHAnsi" w:cstheme="minorHAnsi"/>
          <w:szCs w:val="24"/>
        </w:rPr>
        <w:t xml:space="preserve"> či nabídkou zhotovitele zpracovanou v rámci zadávacího řízení veřejné zakázky, která bezprostředně předcházela uzavření této dohody.</w:t>
      </w:r>
    </w:p>
    <w:p w14:paraId="7E0F1F6F" w14:textId="77777777" w:rsidR="00654EE8" w:rsidRPr="00057817" w:rsidRDefault="00057817" w:rsidP="00456897">
      <w:pPr>
        <w:pStyle w:val="Odstavecseseznamem"/>
        <w:widowControl w:val="0"/>
        <w:numPr>
          <w:ilvl w:val="0"/>
          <w:numId w:val="18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057817">
        <w:rPr>
          <w:rFonts w:asciiTheme="minorHAnsi" w:hAnsiTheme="minorHAnsi" w:cstheme="minorHAnsi"/>
          <w:szCs w:val="24"/>
        </w:rPr>
        <w:t>Zhotovitel započne s odstraněním vady nejpozději do 3 dnů ode dne doručení oznámení o vadě, pokud se smluvní strany nedohodnou písemně jinak. Vada bude odstraněna nejpozději do 7 dnů ode dne doručení oznámení o vadě, pokud se smluvní strany nedohodnou písemně jinak</w:t>
      </w:r>
      <w:r w:rsidR="00654EE8" w:rsidRPr="00057817">
        <w:rPr>
          <w:rFonts w:asciiTheme="minorHAnsi" w:hAnsiTheme="minorHAnsi" w:cstheme="minorHAnsi"/>
          <w:szCs w:val="24"/>
          <w:highlight w:val="yellow"/>
        </w:rPr>
        <w:t xml:space="preserve"> </w:t>
      </w:r>
    </w:p>
    <w:p w14:paraId="2535F03E" w14:textId="48944079" w:rsidR="00654EE8" w:rsidRDefault="00654EE8" w:rsidP="00057817">
      <w:pPr>
        <w:pStyle w:val="Odstavecseseznamem"/>
        <w:spacing w:before="120"/>
        <w:jc w:val="both"/>
        <w:rPr>
          <w:rFonts w:asciiTheme="minorHAnsi" w:hAnsiTheme="minorHAnsi" w:cstheme="minorHAnsi"/>
          <w:szCs w:val="24"/>
        </w:rPr>
      </w:pPr>
    </w:p>
    <w:p w14:paraId="214E4B60" w14:textId="77777777" w:rsidR="00A6287B" w:rsidRPr="00357E81" w:rsidRDefault="00A6287B" w:rsidP="0064121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Článek </w:t>
      </w:r>
      <w:r w:rsidR="00D5542F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>X.</w:t>
      </w:r>
    </w:p>
    <w:p w14:paraId="53AE54FA" w14:textId="77777777" w:rsidR="00641213" w:rsidRPr="00357E81" w:rsidRDefault="00641213" w:rsidP="00641213">
      <w:pPr>
        <w:pStyle w:val="Nadpis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357E81">
        <w:rPr>
          <w:rFonts w:asciiTheme="minorHAnsi" w:hAnsiTheme="minorHAnsi" w:cstheme="minorHAnsi"/>
          <w:sz w:val="24"/>
          <w:szCs w:val="24"/>
          <w:u w:val="none"/>
        </w:rPr>
        <w:t>Závěrečná ustanovení</w:t>
      </w:r>
    </w:p>
    <w:p w14:paraId="077EF117" w14:textId="0508FDE5" w:rsidR="00641213" w:rsidRPr="00A6287B" w:rsidRDefault="00641213" w:rsidP="00456897">
      <w:pPr>
        <w:pStyle w:val="Odstavecseseznamem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A6287B">
        <w:rPr>
          <w:rFonts w:asciiTheme="minorHAnsi" w:hAnsiTheme="minorHAnsi" w:cstheme="minorHAnsi"/>
          <w:szCs w:val="24"/>
        </w:rPr>
        <w:t xml:space="preserve">Tato smlouva je vyhotovena </w:t>
      </w:r>
      <w:r w:rsidR="00357E81" w:rsidRPr="00A6287B">
        <w:rPr>
          <w:rFonts w:asciiTheme="minorHAnsi" w:hAnsiTheme="minorHAnsi" w:cstheme="minorHAnsi"/>
          <w:szCs w:val="24"/>
        </w:rPr>
        <w:t xml:space="preserve">ve </w:t>
      </w:r>
      <w:r w:rsidR="00FF751E">
        <w:rPr>
          <w:rFonts w:asciiTheme="minorHAnsi" w:hAnsiTheme="minorHAnsi" w:cstheme="minorHAnsi"/>
          <w:szCs w:val="24"/>
        </w:rPr>
        <w:t>třech</w:t>
      </w:r>
      <w:r w:rsidR="00821E0F" w:rsidRPr="00A6287B">
        <w:rPr>
          <w:rFonts w:asciiTheme="minorHAnsi" w:hAnsiTheme="minorHAnsi" w:cstheme="minorHAnsi"/>
          <w:szCs w:val="24"/>
        </w:rPr>
        <w:t xml:space="preserve"> </w:t>
      </w:r>
      <w:r w:rsidRPr="00A6287B">
        <w:rPr>
          <w:rFonts w:asciiTheme="minorHAnsi" w:hAnsiTheme="minorHAnsi" w:cstheme="minorHAnsi"/>
          <w:szCs w:val="24"/>
        </w:rPr>
        <w:t xml:space="preserve">stejnopisech, z nichž </w:t>
      </w:r>
      <w:r w:rsidR="00FF751E">
        <w:rPr>
          <w:rFonts w:asciiTheme="minorHAnsi" w:hAnsiTheme="minorHAnsi" w:cstheme="minorHAnsi"/>
          <w:szCs w:val="24"/>
        </w:rPr>
        <w:t>o</w:t>
      </w:r>
      <w:r w:rsidRPr="00A6287B">
        <w:rPr>
          <w:rFonts w:asciiTheme="minorHAnsi" w:hAnsiTheme="minorHAnsi" w:cstheme="minorHAnsi"/>
          <w:szCs w:val="24"/>
        </w:rPr>
        <w:t xml:space="preserve">bjednatel </w:t>
      </w:r>
      <w:r w:rsidR="00821E0F" w:rsidRPr="00A6287B">
        <w:rPr>
          <w:rFonts w:asciiTheme="minorHAnsi" w:hAnsiTheme="minorHAnsi" w:cstheme="minorHAnsi"/>
          <w:szCs w:val="24"/>
        </w:rPr>
        <w:t xml:space="preserve">obdrží </w:t>
      </w:r>
      <w:r w:rsidR="00FF751E">
        <w:rPr>
          <w:rFonts w:asciiTheme="minorHAnsi" w:hAnsiTheme="minorHAnsi" w:cstheme="minorHAnsi"/>
          <w:szCs w:val="24"/>
        </w:rPr>
        <w:t xml:space="preserve">dvě </w:t>
      </w:r>
      <w:r w:rsidR="00821E0F" w:rsidRPr="00A6287B">
        <w:rPr>
          <w:rFonts w:asciiTheme="minorHAnsi" w:hAnsiTheme="minorHAnsi" w:cstheme="minorHAnsi"/>
          <w:szCs w:val="24"/>
        </w:rPr>
        <w:t xml:space="preserve">vyhotovení </w:t>
      </w:r>
      <w:r w:rsidRPr="00A6287B">
        <w:rPr>
          <w:rFonts w:asciiTheme="minorHAnsi" w:hAnsiTheme="minorHAnsi" w:cstheme="minorHAnsi"/>
          <w:szCs w:val="24"/>
        </w:rPr>
        <w:t xml:space="preserve">a zhotovitel </w:t>
      </w:r>
      <w:r w:rsidR="00357E81" w:rsidRPr="00A6287B">
        <w:rPr>
          <w:rFonts w:asciiTheme="minorHAnsi" w:hAnsiTheme="minorHAnsi" w:cstheme="minorHAnsi"/>
          <w:szCs w:val="24"/>
        </w:rPr>
        <w:t>jedno</w:t>
      </w:r>
      <w:r w:rsidRPr="00A6287B">
        <w:rPr>
          <w:rFonts w:asciiTheme="minorHAnsi" w:hAnsiTheme="minorHAnsi" w:cstheme="minorHAnsi"/>
          <w:szCs w:val="24"/>
        </w:rPr>
        <w:t xml:space="preserve"> vyhotovení.</w:t>
      </w:r>
    </w:p>
    <w:p w14:paraId="2BF3A558" w14:textId="77777777" w:rsidR="00641213" w:rsidRPr="00A6287B" w:rsidRDefault="00057817" w:rsidP="00456897">
      <w:pPr>
        <w:pStyle w:val="Odstavecseseznamem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7240BC">
        <w:rPr>
          <w:rFonts w:ascii="Calibri" w:hAnsi="Calibri" w:cs="Calibri"/>
          <w:szCs w:val="24"/>
        </w:rPr>
        <w:t xml:space="preserve">Tato smlouva nabývá platnosti dnem jejího podpisu oběma smluvními stranami a účinnosti dnem, kdy vyjádření souhlasu s obsahem návrhu smlouvy dojde druhé </w:t>
      </w:r>
      <w:r w:rsidRPr="007240BC">
        <w:rPr>
          <w:rFonts w:ascii="Calibri" w:hAnsi="Calibri" w:cs="Calibri"/>
          <w:szCs w:val="24"/>
        </w:rPr>
        <w:lastRenderedPageBreak/>
        <w:t>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14:paraId="3D1AFE54" w14:textId="4500E56D" w:rsidR="00641213" w:rsidRPr="00357E81" w:rsidRDefault="00641213" w:rsidP="00456897">
      <w:pPr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Jakékoli změny závazků obsažených ve smlouvě o dílo musí mít písemnou formu a být schváleny statutárními zástupci smluvních stran. Tyto dodatky smlouvy jsou potom platné jako nedílná součást této smlouvy o dílo, jsou označeny jako „Dodatek </w:t>
      </w:r>
      <w:r w:rsidR="00357E81" w:rsidRPr="00357E81">
        <w:rPr>
          <w:rFonts w:asciiTheme="minorHAnsi" w:hAnsiTheme="minorHAnsi" w:cstheme="minorHAnsi"/>
          <w:szCs w:val="24"/>
        </w:rPr>
        <w:t>rámcové dohody</w:t>
      </w:r>
      <w:r w:rsidRPr="00357E81">
        <w:rPr>
          <w:rFonts w:asciiTheme="minorHAnsi" w:hAnsiTheme="minorHAnsi" w:cstheme="minorHAnsi"/>
          <w:szCs w:val="24"/>
        </w:rPr>
        <w:t>“ a číslovány pořadovými čísly.</w:t>
      </w:r>
    </w:p>
    <w:p w14:paraId="4F9BC2CB" w14:textId="77777777" w:rsidR="00641213" w:rsidRPr="00357E81" w:rsidRDefault="00641213" w:rsidP="00456897">
      <w:pPr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Tato </w:t>
      </w:r>
      <w:r w:rsidR="00357E81" w:rsidRPr="00357E81">
        <w:rPr>
          <w:rFonts w:asciiTheme="minorHAnsi" w:hAnsiTheme="minorHAnsi" w:cstheme="minorHAnsi"/>
          <w:szCs w:val="24"/>
        </w:rPr>
        <w:t>dohoda</w:t>
      </w:r>
      <w:r w:rsidRPr="00357E81">
        <w:rPr>
          <w:rFonts w:asciiTheme="minorHAnsi" w:hAnsiTheme="minorHAnsi" w:cstheme="minorHAnsi"/>
          <w:szCs w:val="24"/>
        </w:rPr>
        <w:t xml:space="preserve"> je závazná i pro právní nástupce účastníků smlouvy.</w:t>
      </w:r>
    </w:p>
    <w:p w14:paraId="258CBD44" w14:textId="77777777" w:rsidR="00057817" w:rsidRPr="00057817" w:rsidRDefault="00057817" w:rsidP="00456897">
      <w:pPr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3E3BD6">
        <w:rPr>
          <w:rFonts w:ascii="Calibri" w:hAnsi="Calibri" w:cs="Calibri"/>
          <w:szCs w:val="24"/>
        </w:rPr>
        <w:t>Objednatel sděluje, že tato smlouva bude ve smyslu zákona č. 89/2012 Sb., občanský zákoník, § 1728 odst. 2 a zákona č. 340/2015 Sb., o zvláštních podmínkách účinnosti některých smluv, uveřejňování těchto smluv a o registru smluv (zákon o registru smluv) § 2 odst. 1, registrovaná v registru smluv, jehož správcem je Ministerstvo vnitra České republiky.</w:t>
      </w:r>
    </w:p>
    <w:p w14:paraId="2345932D" w14:textId="451AE5F8" w:rsidR="00641213" w:rsidRPr="00357E81" w:rsidRDefault="00641213" w:rsidP="00456897">
      <w:pPr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 xml:space="preserve">Tato </w:t>
      </w:r>
      <w:r w:rsidR="00A87650">
        <w:rPr>
          <w:rFonts w:asciiTheme="minorHAnsi" w:hAnsiTheme="minorHAnsi" w:cstheme="minorHAnsi"/>
          <w:szCs w:val="24"/>
        </w:rPr>
        <w:t>smlouva</w:t>
      </w:r>
      <w:r w:rsidRPr="00357E81">
        <w:rPr>
          <w:rFonts w:asciiTheme="minorHAnsi" w:hAnsiTheme="minorHAnsi" w:cstheme="minorHAnsi"/>
          <w:szCs w:val="24"/>
        </w:rPr>
        <w:t xml:space="preserve"> byla uzavřena po pečlivém projednání, zvážení všech okolností, svobodně a vážně, je prosta omylů a na důkaz souhlasu s ní ji takto smluvní strany podepisují.</w:t>
      </w:r>
    </w:p>
    <w:p w14:paraId="4ED45380" w14:textId="2858357F" w:rsidR="00A87650" w:rsidRDefault="00A87650" w:rsidP="00641213">
      <w:pPr>
        <w:rPr>
          <w:rFonts w:asciiTheme="minorHAnsi" w:hAnsiTheme="minorHAnsi" w:cstheme="minorHAnsi"/>
          <w:szCs w:val="24"/>
        </w:rPr>
      </w:pPr>
    </w:p>
    <w:p w14:paraId="11FE733F" w14:textId="031F67D1" w:rsidR="00641213" w:rsidRDefault="00641213" w:rsidP="00641213">
      <w:pPr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Příloha č. 1</w:t>
      </w:r>
      <w:r w:rsidR="00F065FE">
        <w:rPr>
          <w:rFonts w:asciiTheme="minorHAnsi" w:hAnsiTheme="minorHAnsi" w:cstheme="minorHAnsi"/>
          <w:szCs w:val="24"/>
        </w:rPr>
        <w:t xml:space="preserve">: Specifikace </w:t>
      </w:r>
      <w:r w:rsidR="004017D1">
        <w:rPr>
          <w:rFonts w:asciiTheme="minorHAnsi" w:hAnsiTheme="minorHAnsi" w:cstheme="minorHAnsi"/>
          <w:szCs w:val="24"/>
        </w:rPr>
        <w:t>úseku kácení a ořezu dřevin</w:t>
      </w:r>
      <w:r w:rsidR="00F065FE">
        <w:rPr>
          <w:rFonts w:asciiTheme="minorHAnsi" w:hAnsiTheme="minorHAnsi" w:cstheme="minorHAnsi"/>
          <w:szCs w:val="24"/>
        </w:rPr>
        <w:t xml:space="preserve"> </w:t>
      </w:r>
    </w:p>
    <w:p w14:paraId="7C520BA4" w14:textId="0C00C01E" w:rsidR="00F065FE" w:rsidRPr="00357E81" w:rsidRDefault="00F065FE" w:rsidP="0064121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2: Krycí list</w:t>
      </w:r>
    </w:p>
    <w:p w14:paraId="6997FDB8" w14:textId="47CAB22C" w:rsidR="00641213" w:rsidRDefault="00641213" w:rsidP="00641213">
      <w:pPr>
        <w:jc w:val="both"/>
        <w:rPr>
          <w:rFonts w:asciiTheme="minorHAnsi" w:hAnsiTheme="minorHAnsi" w:cstheme="minorHAnsi"/>
          <w:szCs w:val="24"/>
        </w:rPr>
      </w:pPr>
    </w:p>
    <w:p w14:paraId="46222351" w14:textId="77777777" w:rsidR="00CC34B3" w:rsidRPr="00357E81" w:rsidRDefault="00CC34B3" w:rsidP="00641213">
      <w:pPr>
        <w:jc w:val="both"/>
        <w:rPr>
          <w:rFonts w:asciiTheme="minorHAnsi" w:hAnsiTheme="minorHAnsi" w:cstheme="minorHAnsi"/>
          <w:szCs w:val="24"/>
        </w:rPr>
      </w:pPr>
    </w:p>
    <w:p w14:paraId="06ED60C7" w14:textId="77777777" w:rsidR="00357E81" w:rsidRPr="00357E81" w:rsidRDefault="00357E81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Smlouvu přezkoumal ve vztahu k VZ</w:t>
      </w:r>
    </w:p>
    <w:p w14:paraId="5BA6591B" w14:textId="6E9F03A1" w:rsidR="00357E81" w:rsidRDefault="00357E81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</w:p>
    <w:p w14:paraId="655B21CF" w14:textId="77777777" w:rsidR="00F065FE" w:rsidRPr="00357E81" w:rsidRDefault="00F065FE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</w:p>
    <w:p w14:paraId="17B53E19" w14:textId="77777777" w:rsidR="00357E81" w:rsidRPr="00357E81" w:rsidRDefault="00357E81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...................................................</w:t>
      </w:r>
    </w:p>
    <w:p w14:paraId="1F1BFE08" w14:textId="49D28F63" w:rsidR="00357E81" w:rsidRDefault="00357E81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  <w:r w:rsidRPr="00357E81">
        <w:rPr>
          <w:rFonts w:asciiTheme="minorHAnsi" w:hAnsiTheme="minorHAnsi" w:cstheme="minorHAnsi"/>
          <w:szCs w:val="24"/>
        </w:rPr>
        <w:t>Ing. Jan Lukšo</w:t>
      </w:r>
      <w:r w:rsidR="00712778">
        <w:rPr>
          <w:rFonts w:asciiTheme="minorHAnsi" w:hAnsiTheme="minorHAnsi" w:cstheme="minorHAnsi"/>
          <w:szCs w:val="24"/>
        </w:rPr>
        <w:t>,</w:t>
      </w:r>
    </w:p>
    <w:p w14:paraId="2DD3B277" w14:textId="2FEE26AE" w:rsidR="00712778" w:rsidRPr="00357E81" w:rsidRDefault="00712778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obchodně-investiční náměstek</w:t>
      </w:r>
    </w:p>
    <w:p w14:paraId="0FED2E2F" w14:textId="77777777" w:rsidR="00357E81" w:rsidRPr="00357E81" w:rsidRDefault="00357E81" w:rsidP="00357E81">
      <w:pPr>
        <w:pStyle w:val="Smlouva-slo"/>
        <w:tabs>
          <w:tab w:val="left" w:pos="426"/>
        </w:tabs>
        <w:spacing w:before="0" w:line="240" w:lineRule="auto"/>
        <w:ind w:left="357"/>
        <w:rPr>
          <w:rFonts w:asciiTheme="minorHAnsi" w:hAnsiTheme="minorHAnsi" w:cstheme="minorHAnsi"/>
          <w:szCs w:val="24"/>
        </w:rPr>
      </w:pPr>
    </w:p>
    <w:p w14:paraId="19117A2C" w14:textId="77777777" w:rsidR="00357E81" w:rsidRPr="00357E81" w:rsidRDefault="00357E81" w:rsidP="00357E81">
      <w:pPr>
        <w:pStyle w:val="Smlouva-slo"/>
        <w:tabs>
          <w:tab w:val="left" w:pos="426"/>
        </w:tabs>
        <w:spacing w:before="0" w:line="24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1303"/>
        <w:gridCol w:w="4179"/>
      </w:tblGrid>
      <w:tr w:rsidR="00357E81" w:rsidRPr="00357E81" w14:paraId="1EB84990" w14:textId="77777777" w:rsidTr="0095027E">
        <w:tc>
          <w:tcPr>
            <w:tcW w:w="3544" w:type="dxa"/>
          </w:tcPr>
          <w:p w14:paraId="4E88AD32" w14:textId="77777777" w:rsidR="00357E81" w:rsidRPr="00357E81" w:rsidRDefault="00357E81" w:rsidP="0095027E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V Ostravě dne </w:t>
            </w:r>
          </w:p>
        </w:tc>
        <w:tc>
          <w:tcPr>
            <w:tcW w:w="1316" w:type="dxa"/>
          </w:tcPr>
          <w:p w14:paraId="6C692E61" w14:textId="77777777" w:rsidR="00357E81" w:rsidRPr="00357E81" w:rsidRDefault="00357E81" w:rsidP="009502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12" w:type="dxa"/>
          </w:tcPr>
          <w:p w14:paraId="1A252990" w14:textId="77777777" w:rsidR="00357E81" w:rsidRPr="00357E81" w:rsidRDefault="00357E81" w:rsidP="0095027E">
            <w:pPr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V                    dne </w:t>
            </w:r>
          </w:p>
        </w:tc>
      </w:tr>
      <w:tr w:rsidR="00357E81" w:rsidRPr="00357E81" w14:paraId="2E39334F" w14:textId="77777777" w:rsidTr="0095027E">
        <w:trPr>
          <w:trHeight w:val="122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EEAE165" w14:textId="77777777" w:rsidR="00357E81" w:rsidRPr="00357E81" w:rsidRDefault="00357E81" w:rsidP="0095027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3D5AF7E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27BA3969" w14:textId="77777777" w:rsidR="00357E81" w:rsidRPr="00357E81" w:rsidRDefault="00357E81" w:rsidP="0095027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7E81" w:rsidRPr="00357E81" w14:paraId="5A47E4CB" w14:textId="77777777" w:rsidTr="0095027E">
        <w:trPr>
          <w:trHeight w:val="538"/>
        </w:trPr>
        <w:tc>
          <w:tcPr>
            <w:tcW w:w="3544" w:type="dxa"/>
            <w:tcBorders>
              <w:top w:val="single" w:sz="4" w:space="0" w:color="auto"/>
            </w:tcBorders>
          </w:tcPr>
          <w:p w14:paraId="63722015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>za objednatele</w:t>
            </w:r>
          </w:p>
          <w:p w14:paraId="2C45C349" w14:textId="08E72523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>Ing. Tomáš Böhm</w:t>
            </w:r>
            <w:r w:rsidR="00766A08">
              <w:rPr>
                <w:rFonts w:asciiTheme="minorHAnsi" w:hAnsiTheme="minorHAnsi" w:cstheme="minorHAnsi"/>
                <w:szCs w:val="24"/>
              </w:rPr>
              <w:t>, MBA</w:t>
            </w:r>
          </w:p>
          <w:p w14:paraId="0B619274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ředitel organizace                                                     </w:t>
            </w:r>
          </w:p>
        </w:tc>
        <w:tc>
          <w:tcPr>
            <w:tcW w:w="1316" w:type="dxa"/>
            <w:vAlign w:val="center"/>
          </w:tcPr>
          <w:p w14:paraId="393C11D5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5084D9DE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>za zhotovitele</w:t>
            </w:r>
          </w:p>
          <w:p w14:paraId="13A6EA0D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7E81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056DA462" w14:textId="77777777" w:rsidR="00357E81" w:rsidRPr="00357E81" w:rsidRDefault="00357E81" w:rsidP="0095027E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0BD711F" w14:textId="77777777" w:rsidR="00B644B5" w:rsidRDefault="00B644B5" w:rsidP="004017D1">
      <w:pPr>
        <w:rPr>
          <w:rFonts w:asciiTheme="minorHAnsi" w:hAnsiTheme="minorHAnsi" w:cstheme="minorHAnsi"/>
          <w:szCs w:val="24"/>
        </w:rPr>
      </w:pPr>
    </w:p>
    <w:p w14:paraId="45A4FED5" w14:textId="77777777" w:rsidR="00B644B5" w:rsidRDefault="00B644B5" w:rsidP="004017D1">
      <w:pPr>
        <w:rPr>
          <w:rFonts w:asciiTheme="minorHAnsi" w:hAnsiTheme="minorHAnsi" w:cstheme="minorHAnsi"/>
          <w:szCs w:val="24"/>
        </w:rPr>
      </w:pPr>
    </w:p>
    <w:p w14:paraId="1D580FA9" w14:textId="77777777" w:rsidR="00B644B5" w:rsidRDefault="00B644B5" w:rsidP="004017D1">
      <w:pPr>
        <w:rPr>
          <w:rFonts w:asciiTheme="minorHAnsi" w:hAnsiTheme="minorHAnsi" w:cstheme="minorHAnsi"/>
          <w:szCs w:val="24"/>
        </w:rPr>
      </w:pPr>
    </w:p>
    <w:p w14:paraId="5BC5A9EC" w14:textId="4B3400C0" w:rsidR="00B644B5" w:rsidRDefault="00B644B5" w:rsidP="004017D1">
      <w:pPr>
        <w:rPr>
          <w:rFonts w:asciiTheme="minorHAnsi" w:hAnsiTheme="minorHAnsi" w:cstheme="minorHAnsi"/>
          <w:szCs w:val="24"/>
        </w:rPr>
      </w:pPr>
    </w:p>
    <w:p w14:paraId="250D9181" w14:textId="1493CDD8" w:rsidR="009E60C4" w:rsidRDefault="009E60C4" w:rsidP="004017D1">
      <w:pPr>
        <w:rPr>
          <w:rFonts w:asciiTheme="minorHAnsi" w:hAnsiTheme="minorHAnsi" w:cstheme="minorHAnsi"/>
          <w:szCs w:val="24"/>
        </w:rPr>
      </w:pPr>
    </w:p>
    <w:p w14:paraId="054C91FE" w14:textId="77777777" w:rsidR="009E60C4" w:rsidRDefault="009E60C4" w:rsidP="004017D1">
      <w:pPr>
        <w:rPr>
          <w:rFonts w:asciiTheme="minorHAnsi" w:hAnsiTheme="minorHAnsi" w:cstheme="minorHAnsi"/>
          <w:szCs w:val="24"/>
        </w:rPr>
      </w:pPr>
    </w:p>
    <w:p w14:paraId="39E6A11F" w14:textId="77777777" w:rsidR="00B644B5" w:rsidRDefault="00B644B5" w:rsidP="004017D1">
      <w:pPr>
        <w:rPr>
          <w:rFonts w:asciiTheme="minorHAnsi" w:hAnsiTheme="minorHAnsi" w:cstheme="minorHAnsi"/>
          <w:szCs w:val="24"/>
        </w:rPr>
      </w:pPr>
    </w:p>
    <w:p w14:paraId="548E33ED" w14:textId="4914B167" w:rsidR="00A85EAE" w:rsidRDefault="008B71D6" w:rsidP="004017D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P</w:t>
      </w:r>
      <w:r w:rsidR="00C82212" w:rsidRPr="00357E81">
        <w:rPr>
          <w:rFonts w:asciiTheme="minorHAnsi" w:hAnsiTheme="minorHAnsi" w:cstheme="minorHAnsi"/>
          <w:szCs w:val="24"/>
        </w:rPr>
        <w:t>říloha č. 1</w:t>
      </w:r>
      <w:r w:rsidR="00C82212">
        <w:rPr>
          <w:rFonts w:asciiTheme="minorHAnsi" w:hAnsiTheme="minorHAnsi" w:cstheme="minorHAnsi"/>
          <w:szCs w:val="24"/>
        </w:rPr>
        <w:t xml:space="preserve">: 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87"/>
        <w:gridCol w:w="1056"/>
        <w:gridCol w:w="797"/>
        <w:gridCol w:w="904"/>
        <w:gridCol w:w="961"/>
        <w:gridCol w:w="1449"/>
        <w:gridCol w:w="1701"/>
      </w:tblGrid>
      <w:tr w:rsidR="00C001F5" w:rsidRPr="00C001F5" w14:paraId="2529DE2F" w14:textId="77777777" w:rsidTr="00967168">
        <w:trPr>
          <w:trHeight w:val="300"/>
        </w:trPr>
        <w:tc>
          <w:tcPr>
            <w:tcW w:w="9493" w:type="dxa"/>
            <w:gridSpan w:val="9"/>
            <w:noWrap/>
            <w:hideMark/>
          </w:tcPr>
          <w:p w14:paraId="2380F453" w14:textId="3EF11CE5" w:rsidR="00C001F5" w:rsidRPr="00C001F5" w:rsidRDefault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BRUNTÁL</w:t>
            </w:r>
          </w:p>
        </w:tc>
      </w:tr>
      <w:tr w:rsidR="00C001F5" w:rsidRPr="00C001F5" w14:paraId="5C6950DF" w14:textId="77777777" w:rsidTr="00967168">
        <w:trPr>
          <w:trHeight w:val="1182"/>
        </w:trPr>
        <w:tc>
          <w:tcPr>
            <w:tcW w:w="9493" w:type="dxa"/>
            <w:gridSpan w:val="9"/>
            <w:noWrap/>
            <w:hideMark/>
          </w:tcPr>
          <w:p w14:paraId="60180FF5" w14:textId="77777777" w:rsidR="00C001F5" w:rsidRPr="00C001F5" w:rsidRDefault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Kontaktní osoba: Bc. Jaromír Šimek</w:t>
            </w:r>
          </w:p>
          <w:p w14:paraId="7478E154" w14:textId="1629093E" w:rsidR="00C001F5" w:rsidRPr="00C001F5" w:rsidRDefault="00C001F5" w:rsidP="00415967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Telefon: 555 539 544</w:t>
            </w:r>
          </w:p>
        </w:tc>
      </w:tr>
      <w:tr w:rsidR="00967168" w:rsidRPr="00C001F5" w14:paraId="4818F892" w14:textId="77777777" w:rsidTr="00967168">
        <w:trPr>
          <w:trHeight w:val="525"/>
        </w:trPr>
        <w:tc>
          <w:tcPr>
            <w:tcW w:w="846" w:type="dxa"/>
            <w:vAlign w:val="center"/>
            <w:hideMark/>
          </w:tcPr>
          <w:p w14:paraId="258BA400" w14:textId="6AB3F48F" w:rsidR="00967168" w:rsidRPr="00C001F5" w:rsidRDefault="0096716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Číslo silnice</w:t>
            </w:r>
          </w:p>
        </w:tc>
        <w:tc>
          <w:tcPr>
            <w:tcW w:w="992" w:type="dxa"/>
            <w:vAlign w:val="center"/>
            <w:hideMark/>
          </w:tcPr>
          <w:p w14:paraId="791F654B" w14:textId="40453C18" w:rsidR="00967168" w:rsidRPr="00C001F5" w:rsidRDefault="0096716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Číslo parcely</w:t>
            </w:r>
          </w:p>
        </w:tc>
        <w:tc>
          <w:tcPr>
            <w:tcW w:w="787" w:type="dxa"/>
            <w:vAlign w:val="center"/>
            <w:hideMark/>
          </w:tcPr>
          <w:p w14:paraId="447DF185" w14:textId="4C817989" w:rsidR="00967168" w:rsidRPr="00C001F5" w:rsidRDefault="0096716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KÚ</w:t>
            </w:r>
          </w:p>
        </w:tc>
        <w:tc>
          <w:tcPr>
            <w:tcW w:w="1056" w:type="dxa"/>
            <w:vAlign w:val="center"/>
            <w:hideMark/>
          </w:tcPr>
          <w:p w14:paraId="2EA75E26" w14:textId="73AF2D5F" w:rsidR="00967168" w:rsidRPr="00C001F5" w:rsidRDefault="0096716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Druh dřevin</w:t>
            </w:r>
          </w:p>
        </w:tc>
        <w:tc>
          <w:tcPr>
            <w:tcW w:w="797" w:type="dxa"/>
            <w:vAlign w:val="center"/>
            <w:hideMark/>
          </w:tcPr>
          <w:p w14:paraId="65D3A1AF" w14:textId="0386CAFD" w:rsidR="00967168" w:rsidRPr="00C001F5" w:rsidRDefault="0096716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Kácení ks</w:t>
            </w:r>
          </w:p>
        </w:tc>
        <w:tc>
          <w:tcPr>
            <w:tcW w:w="904" w:type="dxa"/>
            <w:vAlign w:val="center"/>
            <w:hideMark/>
          </w:tcPr>
          <w:p w14:paraId="02EE942A" w14:textId="0ABDEC32" w:rsidR="00967168" w:rsidRPr="00C001F5" w:rsidRDefault="00967168" w:rsidP="00C001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 xml:space="preserve">Ořez suchých větví ks </w:t>
            </w:r>
          </w:p>
        </w:tc>
        <w:tc>
          <w:tcPr>
            <w:tcW w:w="961" w:type="dxa"/>
            <w:vAlign w:val="center"/>
            <w:hideMark/>
          </w:tcPr>
          <w:p w14:paraId="15B6BDB7" w14:textId="09BF90BF" w:rsidR="00967168" w:rsidRPr="00C001F5" w:rsidRDefault="0096716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 xml:space="preserve">Obvod </w:t>
            </w:r>
            <w:proofErr w:type="gramStart"/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kmene  (</w:t>
            </w:r>
            <w:proofErr w:type="gramEnd"/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výška 130 cm)</w:t>
            </w:r>
          </w:p>
        </w:tc>
        <w:tc>
          <w:tcPr>
            <w:tcW w:w="1449" w:type="dxa"/>
            <w:vAlign w:val="center"/>
            <w:hideMark/>
          </w:tcPr>
          <w:p w14:paraId="1E98E0A3" w14:textId="3D74B52E" w:rsidR="00967168" w:rsidRPr="00C001F5" w:rsidRDefault="0096716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Povolení OŽP od</w:t>
            </w:r>
          </w:p>
        </w:tc>
        <w:tc>
          <w:tcPr>
            <w:tcW w:w="1701" w:type="dxa"/>
            <w:vAlign w:val="center"/>
            <w:hideMark/>
          </w:tcPr>
          <w:p w14:paraId="3ABB8CE5" w14:textId="54B93875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Souběh vedení VN, VO</w:t>
            </w:r>
          </w:p>
        </w:tc>
      </w:tr>
      <w:tr w:rsidR="00967168" w:rsidRPr="00C001F5" w14:paraId="559AC8E2" w14:textId="77777777" w:rsidTr="00967168">
        <w:trPr>
          <w:trHeight w:val="2295"/>
        </w:trPr>
        <w:tc>
          <w:tcPr>
            <w:tcW w:w="846" w:type="dxa"/>
            <w:vMerge w:val="restart"/>
            <w:noWrap/>
            <w:hideMark/>
          </w:tcPr>
          <w:p w14:paraId="7A75E8A2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II/452</w:t>
            </w:r>
          </w:p>
        </w:tc>
        <w:tc>
          <w:tcPr>
            <w:tcW w:w="992" w:type="dxa"/>
            <w:vMerge w:val="restart"/>
            <w:noWrap/>
            <w:hideMark/>
          </w:tcPr>
          <w:p w14:paraId="186A949A" w14:textId="77777777" w:rsidR="00967168" w:rsidRPr="00C001F5" w:rsidRDefault="00967168" w:rsidP="00C001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1702</w:t>
            </w:r>
          </w:p>
        </w:tc>
        <w:tc>
          <w:tcPr>
            <w:tcW w:w="787" w:type="dxa"/>
            <w:vMerge w:val="restart"/>
            <w:textDirection w:val="btLr"/>
            <w:hideMark/>
          </w:tcPr>
          <w:p w14:paraId="4BD39443" w14:textId="5B56A4F9" w:rsidR="00967168" w:rsidRPr="00C001F5" w:rsidRDefault="00967168" w:rsidP="00C001F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01F5">
              <w:rPr>
                <w:rFonts w:asciiTheme="minorHAnsi" w:hAnsiTheme="minorHAnsi" w:cstheme="minorHAnsi"/>
                <w:b/>
                <w:bCs/>
                <w:szCs w:val="24"/>
              </w:rPr>
              <w:t>Vrbno pod Pradědem (Pustá Rudná-Karlovice) stromy jsou označeny a očíslovány 62-166</w:t>
            </w:r>
          </w:p>
        </w:tc>
        <w:tc>
          <w:tcPr>
            <w:tcW w:w="1056" w:type="dxa"/>
            <w:noWrap/>
            <w:hideMark/>
          </w:tcPr>
          <w:p w14:paraId="0EEBB0A6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javor</w:t>
            </w:r>
          </w:p>
        </w:tc>
        <w:tc>
          <w:tcPr>
            <w:tcW w:w="797" w:type="dxa"/>
            <w:noWrap/>
            <w:hideMark/>
          </w:tcPr>
          <w:p w14:paraId="02E48FC6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904" w:type="dxa"/>
            <w:noWrap/>
            <w:hideMark/>
          </w:tcPr>
          <w:p w14:paraId="156C4CA4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14:paraId="76C4DB6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192, 105, 132, 246, 205, 214, 148, 210, 132, 166, 207, 231, 187, 201, 160, 150, 200, 200, 198</w:t>
            </w:r>
          </w:p>
        </w:tc>
        <w:tc>
          <w:tcPr>
            <w:tcW w:w="1449" w:type="dxa"/>
            <w:noWrap/>
            <w:hideMark/>
          </w:tcPr>
          <w:p w14:paraId="792245F3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01.02.2022</w:t>
            </w:r>
          </w:p>
        </w:tc>
        <w:tc>
          <w:tcPr>
            <w:tcW w:w="1701" w:type="dxa"/>
            <w:noWrap/>
            <w:hideMark/>
          </w:tcPr>
          <w:p w14:paraId="45E3F780" w14:textId="235A4E73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683F5B61" w14:textId="77777777" w:rsidTr="00967168">
        <w:trPr>
          <w:trHeight w:val="4845"/>
        </w:trPr>
        <w:tc>
          <w:tcPr>
            <w:tcW w:w="846" w:type="dxa"/>
            <w:vMerge/>
            <w:hideMark/>
          </w:tcPr>
          <w:p w14:paraId="2E1968B5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1FD2C318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87" w:type="dxa"/>
            <w:vMerge/>
            <w:hideMark/>
          </w:tcPr>
          <w:p w14:paraId="7393334D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71240B07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lípa</w:t>
            </w:r>
          </w:p>
        </w:tc>
        <w:tc>
          <w:tcPr>
            <w:tcW w:w="797" w:type="dxa"/>
            <w:noWrap/>
            <w:hideMark/>
          </w:tcPr>
          <w:p w14:paraId="0EC807B4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44</w:t>
            </w:r>
          </w:p>
        </w:tc>
        <w:tc>
          <w:tcPr>
            <w:tcW w:w="904" w:type="dxa"/>
            <w:noWrap/>
            <w:hideMark/>
          </w:tcPr>
          <w:p w14:paraId="2ADC371E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14:paraId="5D3B529D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 xml:space="preserve">191, 156, 166, 170, 259, 190, 186, 130, 238, 188, 145, 226, 279, 248, 194, 212, 186, </w:t>
            </w:r>
            <w:r w:rsidRPr="00C001F5">
              <w:rPr>
                <w:rFonts w:asciiTheme="minorHAnsi" w:hAnsiTheme="minorHAnsi" w:cstheme="minorHAnsi"/>
                <w:szCs w:val="24"/>
              </w:rPr>
              <w:lastRenderedPageBreak/>
              <w:t>134, 170, 90, 100, 130, 95, 100, 120, 93, 136, 96, 136, 147, 86, 205, 227, 250, 105, 196, 155, 132, 136, 140, 110, 172, 251,153,</w:t>
            </w:r>
          </w:p>
        </w:tc>
        <w:tc>
          <w:tcPr>
            <w:tcW w:w="1449" w:type="dxa"/>
            <w:noWrap/>
            <w:hideMark/>
          </w:tcPr>
          <w:p w14:paraId="47DD2D46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lastRenderedPageBreak/>
              <w:t>01.02.2022</w:t>
            </w:r>
          </w:p>
        </w:tc>
        <w:tc>
          <w:tcPr>
            <w:tcW w:w="1701" w:type="dxa"/>
            <w:noWrap/>
            <w:hideMark/>
          </w:tcPr>
          <w:p w14:paraId="47281877" w14:textId="17FD5954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5E62EF83" w14:textId="77777777" w:rsidTr="00967168">
        <w:trPr>
          <w:trHeight w:val="300"/>
        </w:trPr>
        <w:tc>
          <w:tcPr>
            <w:tcW w:w="846" w:type="dxa"/>
            <w:vMerge/>
            <w:hideMark/>
          </w:tcPr>
          <w:p w14:paraId="61A18362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0C3A3D11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87" w:type="dxa"/>
            <w:vMerge/>
            <w:hideMark/>
          </w:tcPr>
          <w:p w14:paraId="31456F52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4FCC74D4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smrk</w:t>
            </w:r>
          </w:p>
        </w:tc>
        <w:tc>
          <w:tcPr>
            <w:tcW w:w="797" w:type="dxa"/>
            <w:noWrap/>
            <w:hideMark/>
          </w:tcPr>
          <w:p w14:paraId="71AAD343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904" w:type="dxa"/>
            <w:noWrap/>
            <w:hideMark/>
          </w:tcPr>
          <w:p w14:paraId="4177A0E9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2564CFF5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81</w:t>
            </w:r>
          </w:p>
        </w:tc>
        <w:tc>
          <w:tcPr>
            <w:tcW w:w="1449" w:type="dxa"/>
            <w:noWrap/>
            <w:hideMark/>
          </w:tcPr>
          <w:p w14:paraId="278A9E28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01.02.2022</w:t>
            </w:r>
          </w:p>
        </w:tc>
        <w:tc>
          <w:tcPr>
            <w:tcW w:w="1701" w:type="dxa"/>
            <w:noWrap/>
            <w:hideMark/>
          </w:tcPr>
          <w:p w14:paraId="14FA38D5" w14:textId="5AD8A904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3DA5FE52" w14:textId="77777777" w:rsidTr="00967168">
        <w:trPr>
          <w:trHeight w:val="6300"/>
        </w:trPr>
        <w:tc>
          <w:tcPr>
            <w:tcW w:w="846" w:type="dxa"/>
            <w:vMerge/>
            <w:hideMark/>
          </w:tcPr>
          <w:p w14:paraId="148B4DE8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3F38848A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87" w:type="dxa"/>
            <w:vMerge/>
            <w:hideMark/>
          </w:tcPr>
          <w:p w14:paraId="76417201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47BF8254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jasan</w:t>
            </w:r>
          </w:p>
        </w:tc>
        <w:tc>
          <w:tcPr>
            <w:tcW w:w="797" w:type="dxa"/>
            <w:noWrap/>
            <w:hideMark/>
          </w:tcPr>
          <w:p w14:paraId="18F7B4FF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41</w:t>
            </w:r>
          </w:p>
        </w:tc>
        <w:tc>
          <w:tcPr>
            <w:tcW w:w="904" w:type="dxa"/>
            <w:noWrap/>
            <w:hideMark/>
          </w:tcPr>
          <w:p w14:paraId="71E7645D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14:paraId="550239CC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 xml:space="preserve">194, 156, 219, 180, 162, 165, 198, 190, 184, 156, </w:t>
            </w:r>
            <w:proofErr w:type="gramStart"/>
            <w:r w:rsidRPr="00C001F5">
              <w:rPr>
                <w:rFonts w:asciiTheme="minorHAnsi" w:hAnsiTheme="minorHAnsi" w:cstheme="minorHAnsi"/>
                <w:szCs w:val="24"/>
              </w:rPr>
              <w:t>203,  155</w:t>
            </w:r>
            <w:proofErr w:type="gramEnd"/>
            <w:r w:rsidRPr="00C001F5">
              <w:rPr>
                <w:rFonts w:asciiTheme="minorHAnsi" w:hAnsiTheme="minorHAnsi" w:cstheme="minorHAnsi"/>
                <w:szCs w:val="24"/>
              </w:rPr>
              <w:t xml:space="preserve">, 178, 166, 157, 214, 232, 186, 165, 105, 150, 254, 223, 164, 172, 170, 140, 182, 215, 158, 202, 193, 160, 140, 182, 135, 156, 139, 130, 120,  195, </w:t>
            </w:r>
          </w:p>
        </w:tc>
        <w:tc>
          <w:tcPr>
            <w:tcW w:w="1449" w:type="dxa"/>
            <w:noWrap/>
            <w:hideMark/>
          </w:tcPr>
          <w:p w14:paraId="5170243F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01.02.2022</w:t>
            </w:r>
          </w:p>
        </w:tc>
        <w:tc>
          <w:tcPr>
            <w:tcW w:w="1701" w:type="dxa"/>
            <w:noWrap/>
            <w:hideMark/>
          </w:tcPr>
          <w:p w14:paraId="24828145" w14:textId="128D196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7F364B32" w14:textId="77777777" w:rsidTr="00967168">
        <w:trPr>
          <w:trHeight w:val="3300"/>
        </w:trPr>
        <w:tc>
          <w:tcPr>
            <w:tcW w:w="846" w:type="dxa"/>
            <w:vMerge/>
            <w:hideMark/>
          </w:tcPr>
          <w:p w14:paraId="241A69DB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14:paraId="245BB6C6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1186/1</w:t>
            </w:r>
          </w:p>
        </w:tc>
        <w:tc>
          <w:tcPr>
            <w:tcW w:w="787" w:type="dxa"/>
            <w:vMerge w:val="restart"/>
            <w:textDirection w:val="btLr"/>
            <w:hideMark/>
          </w:tcPr>
          <w:p w14:paraId="6D7F96F4" w14:textId="5D45B86E" w:rsidR="00967168" w:rsidRPr="00CA41A0" w:rsidRDefault="00967168" w:rsidP="00C001F5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 xml:space="preserve">Andělská Hora (Pustá </w:t>
            </w:r>
            <w:proofErr w:type="gramStart"/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Rudná - Andělská</w:t>
            </w:r>
            <w:proofErr w:type="gramEnd"/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 xml:space="preserve"> Hora) stromy jsou označeny a očíslovány                   1-25</w:t>
            </w:r>
          </w:p>
        </w:tc>
        <w:tc>
          <w:tcPr>
            <w:tcW w:w="1056" w:type="dxa"/>
            <w:noWrap/>
            <w:hideMark/>
          </w:tcPr>
          <w:p w14:paraId="52CF045A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jasan</w:t>
            </w:r>
          </w:p>
        </w:tc>
        <w:tc>
          <w:tcPr>
            <w:tcW w:w="797" w:type="dxa"/>
            <w:noWrap/>
            <w:hideMark/>
          </w:tcPr>
          <w:p w14:paraId="6AE6D852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904" w:type="dxa"/>
            <w:noWrap/>
            <w:hideMark/>
          </w:tcPr>
          <w:p w14:paraId="3505A3A5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14:paraId="3463D379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 xml:space="preserve">204, 220, 146, 162, 170, 144, 180, 180, 167, 182, 175, 114, 290, 130, 169, 257, 144, </w:t>
            </w:r>
            <w:proofErr w:type="spellStart"/>
            <w:r w:rsidRPr="00C001F5">
              <w:rPr>
                <w:rFonts w:asciiTheme="minorHAnsi" w:hAnsiTheme="minorHAnsi" w:cstheme="minorHAnsi"/>
                <w:szCs w:val="24"/>
              </w:rPr>
              <w:t>čtyřkmen</w:t>
            </w:r>
            <w:proofErr w:type="spellEnd"/>
            <w:r w:rsidRPr="00C001F5">
              <w:rPr>
                <w:rFonts w:asciiTheme="minorHAnsi" w:hAnsiTheme="minorHAnsi" w:cstheme="minorHAnsi"/>
                <w:szCs w:val="24"/>
              </w:rPr>
              <w:t xml:space="preserve"> 75+72+63+81</w:t>
            </w:r>
          </w:p>
        </w:tc>
        <w:tc>
          <w:tcPr>
            <w:tcW w:w="1449" w:type="dxa"/>
            <w:noWrap/>
            <w:hideMark/>
          </w:tcPr>
          <w:p w14:paraId="74B49D53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14.11.2022</w:t>
            </w:r>
          </w:p>
        </w:tc>
        <w:tc>
          <w:tcPr>
            <w:tcW w:w="1701" w:type="dxa"/>
            <w:noWrap/>
            <w:hideMark/>
          </w:tcPr>
          <w:p w14:paraId="0A47CAA8" w14:textId="1673C323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43ED8DCA" w14:textId="77777777" w:rsidTr="00967168">
        <w:trPr>
          <w:trHeight w:val="300"/>
        </w:trPr>
        <w:tc>
          <w:tcPr>
            <w:tcW w:w="846" w:type="dxa"/>
            <w:vMerge/>
            <w:hideMark/>
          </w:tcPr>
          <w:p w14:paraId="60EFB7E5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676EBA6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87" w:type="dxa"/>
            <w:vMerge/>
            <w:hideMark/>
          </w:tcPr>
          <w:p w14:paraId="1DF22F67" w14:textId="77777777" w:rsidR="00967168" w:rsidRPr="00CA41A0" w:rsidRDefault="0096716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6F11536A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lípa</w:t>
            </w:r>
          </w:p>
        </w:tc>
        <w:tc>
          <w:tcPr>
            <w:tcW w:w="797" w:type="dxa"/>
            <w:noWrap/>
            <w:hideMark/>
          </w:tcPr>
          <w:p w14:paraId="06B9F0EA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904" w:type="dxa"/>
            <w:noWrap/>
            <w:hideMark/>
          </w:tcPr>
          <w:p w14:paraId="265BE799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14:paraId="2ED0A0F7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205, 190, 290</w:t>
            </w:r>
          </w:p>
        </w:tc>
        <w:tc>
          <w:tcPr>
            <w:tcW w:w="1449" w:type="dxa"/>
            <w:noWrap/>
            <w:hideMark/>
          </w:tcPr>
          <w:p w14:paraId="14BBE90B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14.11.2022</w:t>
            </w:r>
          </w:p>
        </w:tc>
        <w:tc>
          <w:tcPr>
            <w:tcW w:w="1701" w:type="dxa"/>
            <w:noWrap/>
            <w:hideMark/>
          </w:tcPr>
          <w:p w14:paraId="6B9B67E4" w14:textId="6BC2264B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55F99D7F" w14:textId="77777777" w:rsidTr="00967168">
        <w:trPr>
          <w:trHeight w:val="600"/>
        </w:trPr>
        <w:tc>
          <w:tcPr>
            <w:tcW w:w="846" w:type="dxa"/>
            <w:vMerge/>
            <w:hideMark/>
          </w:tcPr>
          <w:p w14:paraId="0B6550E2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48DCA10D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87" w:type="dxa"/>
            <w:vMerge/>
            <w:hideMark/>
          </w:tcPr>
          <w:p w14:paraId="531B5D58" w14:textId="77777777" w:rsidR="00967168" w:rsidRPr="00CA41A0" w:rsidRDefault="0096716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5BD8C8D7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javor</w:t>
            </w:r>
          </w:p>
        </w:tc>
        <w:tc>
          <w:tcPr>
            <w:tcW w:w="797" w:type="dxa"/>
            <w:noWrap/>
            <w:hideMark/>
          </w:tcPr>
          <w:p w14:paraId="269DD213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904" w:type="dxa"/>
            <w:noWrap/>
            <w:hideMark/>
          </w:tcPr>
          <w:p w14:paraId="0F90E0F2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14:paraId="441266AD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207, 180, 245, 219</w:t>
            </w:r>
          </w:p>
        </w:tc>
        <w:tc>
          <w:tcPr>
            <w:tcW w:w="1449" w:type="dxa"/>
            <w:noWrap/>
            <w:hideMark/>
          </w:tcPr>
          <w:p w14:paraId="10F9CE9F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14.11.2022</w:t>
            </w:r>
          </w:p>
        </w:tc>
        <w:tc>
          <w:tcPr>
            <w:tcW w:w="1701" w:type="dxa"/>
            <w:noWrap/>
            <w:hideMark/>
          </w:tcPr>
          <w:p w14:paraId="5B22829D" w14:textId="115D958A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  <w:r w:rsidRPr="00C001F5">
              <w:rPr>
                <w:rFonts w:asciiTheme="minorHAnsi" w:hAnsiTheme="minorHAnsi" w:cstheme="minorHAnsi"/>
                <w:szCs w:val="24"/>
              </w:rPr>
              <w:t>ne</w:t>
            </w:r>
          </w:p>
        </w:tc>
      </w:tr>
      <w:tr w:rsidR="00967168" w:rsidRPr="00C001F5" w14:paraId="0C295EF5" w14:textId="77777777" w:rsidTr="00967168">
        <w:trPr>
          <w:trHeight w:val="315"/>
        </w:trPr>
        <w:tc>
          <w:tcPr>
            <w:tcW w:w="846" w:type="dxa"/>
            <w:noWrap/>
            <w:hideMark/>
          </w:tcPr>
          <w:p w14:paraId="51D5BC9B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FB172CF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14:paraId="258E2347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58EC177C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744DCED4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4" w:type="dxa"/>
            <w:noWrap/>
            <w:hideMark/>
          </w:tcPr>
          <w:p w14:paraId="6804929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14:paraId="1278F3E4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9" w:type="dxa"/>
            <w:noWrap/>
            <w:hideMark/>
          </w:tcPr>
          <w:p w14:paraId="4531326B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DBCB99C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67168" w:rsidRPr="00C001F5" w14:paraId="0AB2968B" w14:textId="77777777" w:rsidTr="00967168">
        <w:trPr>
          <w:trHeight w:val="315"/>
        </w:trPr>
        <w:tc>
          <w:tcPr>
            <w:tcW w:w="846" w:type="dxa"/>
            <w:noWrap/>
            <w:hideMark/>
          </w:tcPr>
          <w:p w14:paraId="2A2C82D8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8A467E5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14:paraId="26328459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7B0C2119" w14:textId="77777777" w:rsidR="00967168" w:rsidRPr="00CA41A0" w:rsidRDefault="0096716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celkem</w:t>
            </w:r>
          </w:p>
        </w:tc>
        <w:tc>
          <w:tcPr>
            <w:tcW w:w="797" w:type="dxa"/>
            <w:noWrap/>
            <w:hideMark/>
          </w:tcPr>
          <w:p w14:paraId="1B5EA2F6" w14:textId="77777777" w:rsidR="00967168" w:rsidRPr="00CA41A0" w:rsidRDefault="00967168" w:rsidP="00C001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130</w:t>
            </w:r>
          </w:p>
        </w:tc>
        <w:tc>
          <w:tcPr>
            <w:tcW w:w="904" w:type="dxa"/>
            <w:noWrap/>
            <w:hideMark/>
          </w:tcPr>
          <w:p w14:paraId="189E79FB" w14:textId="5FC000E5" w:rsidR="00967168" w:rsidRPr="00CA41A0" w:rsidRDefault="00967168" w:rsidP="00C001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14:paraId="12BA5805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9" w:type="dxa"/>
            <w:noWrap/>
            <w:hideMark/>
          </w:tcPr>
          <w:p w14:paraId="11CF7662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5FC4A14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67168" w:rsidRPr="00C001F5" w14:paraId="60103919" w14:textId="77777777" w:rsidTr="00967168">
        <w:trPr>
          <w:trHeight w:val="315"/>
        </w:trPr>
        <w:tc>
          <w:tcPr>
            <w:tcW w:w="846" w:type="dxa"/>
            <w:noWrap/>
            <w:hideMark/>
          </w:tcPr>
          <w:p w14:paraId="00460B98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1A37896F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87" w:type="dxa"/>
            <w:noWrap/>
            <w:hideMark/>
          </w:tcPr>
          <w:p w14:paraId="5FA0182D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14:paraId="1BCC6F0A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7" w:type="dxa"/>
            <w:noWrap/>
            <w:hideMark/>
          </w:tcPr>
          <w:p w14:paraId="0CCCA5E2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4" w:type="dxa"/>
            <w:noWrap/>
            <w:hideMark/>
          </w:tcPr>
          <w:p w14:paraId="22047B03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14:paraId="20EFE680" w14:textId="77777777" w:rsidR="00967168" w:rsidRPr="00C001F5" w:rsidRDefault="00967168" w:rsidP="00C001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9" w:type="dxa"/>
            <w:noWrap/>
            <w:hideMark/>
          </w:tcPr>
          <w:p w14:paraId="2E6A901F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FAD2278" w14:textId="77777777" w:rsidR="00967168" w:rsidRPr="00C001F5" w:rsidRDefault="009671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B0834D4" w14:textId="181A3AA5" w:rsidR="004017D1" w:rsidRDefault="004017D1" w:rsidP="004017D1">
      <w:pPr>
        <w:rPr>
          <w:rFonts w:asciiTheme="minorHAnsi" w:hAnsiTheme="minorHAnsi" w:cstheme="minorHAnsi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129"/>
        <w:gridCol w:w="3196"/>
        <w:gridCol w:w="1480"/>
        <w:gridCol w:w="999"/>
        <w:gridCol w:w="1271"/>
        <w:gridCol w:w="1276"/>
      </w:tblGrid>
      <w:tr w:rsidR="00CA41A0" w:rsidRPr="00CA41A0" w14:paraId="32A52473" w14:textId="77777777" w:rsidTr="00CA41A0">
        <w:trPr>
          <w:trHeight w:val="615"/>
        </w:trPr>
        <w:tc>
          <w:tcPr>
            <w:tcW w:w="1129" w:type="dxa"/>
            <w:noWrap/>
            <w:hideMark/>
          </w:tcPr>
          <w:p w14:paraId="0F92097A" w14:textId="3EBBCF30" w:rsidR="00CA41A0" w:rsidRPr="00CA41A0" w:rsidRDefault="00CA41A0" w:rsidP="00CA41A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Číslo silnice</w:t>
            </w:r>
          </w:p>
        </w:tc>
        <w:tc>
          <w:tcPr>
            <w:tcW w:w="3196" w:type="dxa"/>
            <w:noWrap/>
            <w:hideMark/>
          </w:tcPr>
          <w:p w14:paraId="718ABEF7" w14:textId="77777777" w:rsidR="00CA41A0" w:rsidRPr="00CA41A0" w:rsidRDefault="00CA41A0" w:rsidP="00CA41A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Název položky</w:t>
            </w:r>
          </w:p>
          <w:p w14:paraId="75BD0580" w14:textId="46082A58" w:rsidR="00CA41A0" w:rsidRPr="00CA41A0" w:rsidRDefault="00CA41A0" w:rsidP="00CA41A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A9B06A6" w14:textId="424D5DDE" w:rsidR="00CA41A0" w:rsidRPr="00CA41A0" w:rsidRDefault="00CA41A0" w:rsidP="00CA41A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80" w:type="dxa"/>
            <w:noWrap/>
            <w:hideMark/>
          </w:tcPr>
          <w:p w14:paraId="233C69DB" w14:textId="77777777" w:rsidR="00CA41A0" w:rsidRPr="00CA41A0" w:rsidRDefault="00CA41A0" w:rsidP="00CA41A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Kč/ks</w:t>
            </w:r>
          </w:p>
        </w:tc>
        <w:tc>
          <w:tcPr>
            <w:tcW w:w="999" w:type="dxa"/>
            <w:hideMark/>
          </w:tcPr>
          <w:p w14:paraId="5FB5C71B" w14:textId="77777777" w:rsidR="00CA41A0" w:rsidRPr="00CA41A0" w:rsidRDefault="00CA41A0" w:rsidP="00CA41A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počet kusů</w:t>
            </w:r>
          </w:p>
        </w:tc>
        <w:tc>
          <w:tcPr>
            <w:tcW w:w="1271" w:type="dxa"/>
            <w:hideMark/>
          </w:tcPr>
          <w:p w14:paraId="5BA43AC3" w14:textId="77777777" w:rsidR="00CA41A0" w:rsidRPr="00CA41A0" w:rsidRDefault="00CA41A0" w:rsidP="00CA41A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cena bez DPH</w:t>
            </w:r>
          </w:p>
        </w:tc>
        <w:tc>
          <w:tcPr>
            <w:tcW w:w="1276" w:type="dxa"/>
            <w:hideMark/>
          </w:tcPr>
          <w:p w14:paraId="466F3084" w14:textId="77777777" w:rsidR="00CA41A0" w:rsidRPr="00CA41A0" w:rsidRDefault="00CA41A0" w:rsidP="00CA41A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cena s DPH</w:t>
            </w:r>
          </w:p>
        </w:tc>
      </w:tr>
      <w:tr w:rsidR="00CA41A0" w:rsidRPr="00CA41A0" w14:paraId="1BC99AC9" w14:textId="77777777" w:rsidTr="00CA41A0">
        <w:trPr>
          <w:trHeight w:val="679"/>
        </w:trPr>
        <w:tc>
          <w:tcPr>
            <w:tcW w:w="1129" w:type="dxa"/>
            <w:noWrap/>
            <w:hideMark/>
          </w:tcPr>
          <w:p w14:paraId="04742A38" w14:textId="77777777" w:rsidR="00CA41A0" w:rsidRPr="00CA41A0" w:rsidRDefault="00CA41A0">
            <w:pPr>
              <w:rPr>
                <w:rFonts w:asciiTheme="minorHAnsi" w:hAnsiTheme="minorHAnsi" w:cstheme="minorHAnsi"/>
                <w:szCs w:val="24"/>
              </w:rPr>
            </w:pPr>
            <w:r w:rsidRPr="00CA41A0">
              <w:rPr>
                <w:rFonts w:asciiTheme="minorHAnsi" w:hAnsiTheme="minorHAnsi" w:cstheme="minorHAnsi"/>
                <w:szCs w:val="24"/>
              </w:rPr>
              <w:t>II/452</w:t>
            </w:r>
          </w:p>
        </w:tc>
        <w:tc>
          <w:tcPr>
            <w:tcW w:w="3196" w:type="dxa"/>
            <w:noWrap/>
            <w:hideMark/>
          </w:tcPr>
          <w:p w14:paraId="337CF5F3" w14:textId="77777777" w:rsidR="00CA41A0" w:rsidRPr="00CA41A0" w:rsidRDefault="00CA41A0">
            <w:pPr>
              <w:rPr>
                <w:rFonts w:asciiTheme="minorHAnsi" w:hAnsiTheme="minorHAnsi" w:cstheme="minorHAnsi"/>
                <w:szCs w:val="24"/>
              </w:rPr>
            </w:pPr>
            <w:r w:rsidRPr="00CA41A0">
              <w:rPr>
                <w:rFonts w:asciiTheme="minorHAnsi" w:hAnsiTheme="minorHAnsi" w:cstheme="minorHAnsi"/>
                <w:szCs w:val="24"/>
              </w:rPr>
              <w:t xml:space="preserve">Kácení stromů D kmene do 0,5m </w:t>
            </w:r>
          </w:p>
          <w:p w14:paraId="2CD82F0E" w14:textId="6FEB5DDE" w:rsidR="00CA41A0" w:rsidRPr="00CA41A0" w:rsidRDefault="00CA41A0">
            <w:pPr>
              <w:rPr>
                <w:rFonts w:asciiTheme="minorHAnsi" w:hAnsiTheme="minorHAnsi" w:cstheme="minorHAnsi"/>
                <w:szCs w:val="24"/>
              </w:rPr>
            </w:pPr>
            <w:r w:rsidRPr="00CA41A0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453056B" w14:textId="77777777" w:rsidR="00CA41A0" w:rsidRPr="00CA41A0" w:rsidRDefault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6003CA1D" w14:textId="77777777" w:rsidR="00CA41A0" w:rsidRPr="00CA41A0" w:rsidRDefault="00CA41A0" w:rsidP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48</w:t>
            </w:r>
          </w:p>
        </w:tc>
        <w:tc>
          <w:tcPr>
            <w:tcW w:w="1271" w:type="dxa"/>
            <w:noWrap/>
            <w:hideMark/>
          </w:tcPr>
          <w:p w14:paraId="0C6D9820" w14:textId="77777777" w:rsidR="00CA41A0" w:rsidRPr="00CA41A0" w:rsidRDefault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71B214" w14:textId="77777777" w:rsidR="00CA41A0" w:rsidRPr="00CA41A0" w:rsidRDefault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A41A0" w:rsidRPr="00CA41A0" w14:paraId="12268FDB" w14:textId="77777777" w:rsidTr="00CA41A0">
        <w:trPr>
          <w:trHeight w:val="300"/>
        </w:trPr>
        <w:tc>
          <w:tcPr>
            <w:tcW w:w="1129" w:type="dxa"/>
            <w:noWrap/>
            <w:hideMark/>
          </w:tcPr>
          <w:p w14:paraId="2043CB9E" w14:textId="77777777" w:rsidR="00CA41A0" w:rsidRPr="00CA41A0" w:rsidRDefault="00CA41A0">
            <w:pPr>
              <w:rPr>
                <w:rFonts w:asciiTheme="minorHAnsi" w:hAnsiTheme="minorHAnsi" w:cstheme="minorHAnsi"/>
                <w:szCs w:val="24"/>
              </w:rPr>
            </w:pPr>
            <w:r w:rsidRPr="00CA41A0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3196" w:type="dxa"/>
            <w:noWrap/>
            <w:hideMark/>
          </w:tcPr>
          <w:p w14:paraId="59B11143" w14:textId="77777777" w:rsidR="00CA41A0" w:rsidRPr="00CA41A0" w:rsidRDefault="00CA41A0">
            <w:pPr>
              <w:rPr>
                <w:rFonts w:asciiTheme="minorHAnsi" w:hAnsiTheme="minorHAnsi" w:cstheme="minorHAnsi"/>
                <w:szCs w:val="24"/>
              </w:rPr>
            </w:pPr>
            <w:r w:rsidRPr="00CA41A0">
              <w:rPr>
                <w:rFonts w:asciiTheme="minorHAnsi" w:hAnsiTheme="minorHAnsi" w:cstheme="minorHAnsi"/>
                <w:szCs w:val="24"/>
              </w:rPr>
              <w:t xml:space="preserve">Kácení stromů D kmene do 0,9m </w:t>
            </w:r>
          </w:p>
          <w:p w14:paraId="34FDE334" w14:textId="6B0C80AB" w:rsidR="00CA41A0" w:rsidRPr="00CA41A0" w:rsidRDefault="00CA41A0">
            <w:pPr>
              <w:rPr>
                <w:rFonts w:asciiTheme="minorHAnsi" w:hAnsiTheme="minorHAnsi" w:cstheme="minorHAnsi"/>
                <w:szCs w:val="24"/>
              </w:rPr>
            </w:pPr>
            <w:r w:rsidRPr="00CA41A0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BAAF6B1" w14:textId="77777777" w:rsidR="00CA41A0" w:rsidRPr="00CA41A0" w:rsidRDefault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58C6B752" w14:textId="77777777" w:rsidR="00CA41A0" w:rsidRPr="00CA41A0" w:rsidRDefault="00CA41A0" w:rsidP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80</w:t>
            </w:r>
          </w:p>
        </w:tc>
        <w:tc>
          <w:tcPr>
            <w:tcW w:w="1271" w:type="dxa"/>
            <w:noWrap/>
            <w:hideMark/>
          </w:tcPr>
          <w:p w14:paraId="5A73A884" w14:textId="77777777" w:rsidR="00CA41A0" w:rsidRPr="00CA41A0" w:rsidRDefault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214C717" w14:textId="77777777" w:rsidR="00CA41A0" w:rsidRPr="00CA41A0" w:rsidRDefault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A41A0" w:rsidRPr="00CA41A0" w14:paraId="3D135EBE" w14:textId="77777777" w:rsidTr="00CA41A0">
        <w:trPr>
          <w:trHeight w:val="315"/>
        </w:trPr>
        <w:tc>
          <w:tcPr>
            <w:tcW w:w="1129" w:type="dxa"/>
            <w:noWrap/>
            <w:hideMark/>
          </w:tcPr>
          <w:p w14:paraId="6C697782" w14:textId="77777777" w:rsidR="00CA41A0" w:rsidRPr="00CA41A0" w:rsidRDefault="00CA41A0">
            <w:pPr>
              <w:rPr>
                <w:rFonts w:asciiTheme="minorHAnsi" w:hAnsiTheme="minorHAnsi" w:cstheme="minorHAnsi"/>
                <w:szCs w:val="24"/>
              </w:rPr>
            </w:pPr>
            <w:r w:rsidRPr="00CA41A0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3196" w:type="dxa"/>
            <w:noWrap/>
            <w:hideMark/>
          </w:tcPr>
          <w:p w14:paraId="3B9BE799" w14:textId="77777777" w:rsidR="00CA41A0" w:rsidRPr="00CA41A0" w:rsidRDefault="00CA41A0">
            <w:pPr>
              <w:rPr>
                <w:rFonts w:asciiTheme="minorHAnsi" w:hAnsiTheme="minorHAnsi" w:cstheme="minorHAnsi"/>
                <w:szCs w:val="24"/>
              </w:rPr>
            </w:pPr>
            <w:r w:rsidRPr="00CA41A0">
              <w:rPr>
                <w:rFonts w:asciiTheme="minorHAnsi" w:hAnsiTheme="minorHAnsi" w:cstheme="minorHAnsi"/>
                <w:szCs w:val="24"/>
              </w:rPr>
              <w:t xml:space="preserve">Kácení stromů D kmene přes 0,9m </w:t>
            </w:r>
          </w:p>
          <w:p w14:paraId="0A0C8BC9" w14:textId="1701D02C" w:rsidR="00CA41A0" w:rsidRPr="00CA41A0" w:rsidRDefault="00CA41A0">
            <w:pPr>
              <w:rPr>
                <w:rFonts w:asciiTheme="minorHAnsi" w:hAnsiTheme="minorHAnsi" w:cstheme="minorHAnsi"/>
                <w:szCs w:val="24"/>
              </w:rPr>
            </w:pPr>
            <w:r w:rsidRPr="00CA41A0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6C52D32" w14:textId="77777777" w:rsidR="00CA41A0" w:rsidRPr="00CA41A0" w:rsidRDefault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999" w:type="dxa"/>
            <w:noWrap/>
            <w:hideMark/>
          </w:tcPr>
          <w:p w14:paraId="2563A76A" w14:textId="77777777" w:rsidR="00CA41A0" w:rsidRPr="00CA41A0" w:rsidRDefault="00CA41A0" w:rsidP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</w:p>
        </w:tc>
        <w:tc>
          <w:tcPr>
            <w:tcW w:w="1271" w:type="dxa"/>
            <w:noWrap/>
            <w:hideMark/>
          </w:tcPr>
          <w:p w14:paraId="7B1A5596" w14:textId="77777777" w:rsidR="00CA41A0" w:rsidRPr="00CA41A0" w:rsidRDefault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5251A8" w14:textId="77777777" w:rsidR="00CA41A0" w:rsidRPr="00CA41A0" w:rsidRDefault="00CA41A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A41A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</w:tbl>
    <w:p w14:paraId="414891B3" w14:textId="180A5DFD" w:rsidR="00C001F5" w:rsidRDefault="00C001F5" w:rsidP="004017D1">
      <w:pPr>
        <w:rPr>
          <w:rFonts w:asciiTheme="minorHAnsi" w:hAnsiTheme="minorHAnsi" w:cstheme="minorHAnsi"/>
          <w:szCs w:val="24"/>
        </w:rPr>
      </w:pPr>
    </w:p>
    <w:p w14:paraId="089A8004" w14:textId="77777777" w:rsidR="004017D1" w:rsidRDefault="004017D1" w:rsidP="004017D1">
      <w:pPr>
        <w:rPr>
          <w:rFonts w:asciiTheme="minorHAnsi" w:hAnsiTheme="minorHAnsi" w:cstheme="minorHAnsi"/>
          <w:szCs w:val="24"/>
        </w:rPr>
      </w:pPr>
    </w:p>
    <w:p w14:paraId="3C15815F" w14:textId="77777777" w:rsidR="004017D1" w:rsidRDefault="004017D1" w:rsidP="004017D1">
      <w:pPr>
        <w:rPr>
          <w:rFonts w:asciiTheme="minorHAnsi" w:hAnsiTheme="minorHAnsi" w:cstheme="minorHAnsi"/>
          <w:szCs w:val="24"/>
        </w:rPr>
      </w:pPr>
    </w:p>
    <w:p w14:paraId="44685276" w14:textId="2A2DDA1E" w:rsidR="00A85EAE" w:rsidRDefault="00A85EAE" w:rsidP="004017D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2</w:t>
      </w:r>
    </w:p>
    <w:p w14:paraId="05FA577F" w14:textId="597688B7" w:rsidR="00A87650" w:rsidRPr="002856A4" w:rsidRDefault="00A87650" w:rsidP="00A87650">
      <w:pPr>
        <w:pStyle w:val="Nadpis7"/>
        <w:spacing w:before="0"/>
        <w:jc w:val="center"/>
        <w:rPr>
          <w:rFonts w:asciiTheme="minorHAnsi" w:hAnsiTheme="minorHAnsi" w:cstheme="minorHAnsi"/>
          <w:sz w:val="32"/>
          <w:szCs w:val="32"/>
        </w:rPr>
      </w:pPr>
      <w:r w:rsidRPr="002856A4">
        <w:rPr>
          <w:rFonts w:asciiTheme="minorHAnsi" w:hAnsiTheme="minorHAnsi" w:cstheme="minorHAnsi"/>
          <w:b/>
          <w:sz w:val="32"/>
          <w:szCs w:val="32"/>
        </w:rPr>
        <w:lastRenderedPageBreak/>
        <w:t xml:space="preserve">KRYCÍ LIST </w:t>
      </w:r>
    </w:p>
    <w:p w14:paraId="6FFB5C28" w14:textId="77777777" w:rsidR="00A87650" w:rsidRPr="002856A4" w:rsidRDefault="00A87650" w:rsidP="00A87650">
      <w:pPr>
        <w:jc w:val="center"/>
        <w:rPr>
          <w:rFonts w:asciiTheme="minorHAnsi" w:hAnsiTheme="minorHAnsi" w:cstheme="minorHAnsi"/>
          <w:b/>
          <w:sz w:val="16"/>
        </w:rPr>
      </w:pPr>
    </w:p>
    <w:p w14:paraId="190B4D24" w14:textId="04C1B3D7" w:rsidR="00A87650" w:rsidRPr="002856A4" w:rsidRDefault="00A87650" w:rsidP="00A87650">
      <w:pPr>
        <w:tabs>
          <w:tab w:val="left" w:pos="1358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26374">
        <w:rPr>
          <w:rFonts w:asciiTheme="minorHAnsi" w:hAnsiTheme="minorHAnsi" w:cstheme="minorHAnsi"/>
          <w:b/>
          <w:sz w:val="28"/>
          <w:szCs w:val="28"/>
        </w:rPr>
        <w:t>Kácení dřevin 202</w:t>
      </w:r>
      <w:r w:rsidR="004017D1">
        <w:rPr>
          <w:rFonts w:asciiTheme="minorHAnsi" w:hAnsiTheme="minorHAnsi" w:cstheme="minorHAnsi"/>
          <w:b/>
          <w:sz w:val="28"/>
          <w:szCs w:val="28"/>
        </w:rPr>
        <w:t>3</w:t>
      </w:r>
      <w:r w:rsidR="005B22F2">
        <w:rPr>
          <w:rFonts w:asciiTheme="minorHAnsi" w:hAnsiTheme="minorHAnsi" w:cstheme="minorHAnsi"/>
          <w:b/>
          <w:sz w:val="28"/>
          <w:szCs w:val="28"/>
        </w:rPr>
        <w:t>-2024</w:t>
      </w:r>
      <w:r w:rsidR="004017D1">
        <w:rPr>
          <w:rFonts w:asciiTheme="minorHAnsi" w:hAnsiTheme="minorHAnsi" w:cstheme="minorHAnsi"/>
          <w:b/>
          <w:sz w:val="28"/>
          <w:szCs w:val="28"/>
        </w:rPr>
        <w:t xml:space="preserve"> Středisko Bruntál </w:t>
      </w:r>
    </w:p>
    <w:tbl>
      <w:tblPr>
        <w:tblpPr w:leftFromText="141" w:rightFromText="141" w:vertAnchor="text" w:horzAnchor="margin" w:tblpXSpec="center" w:tblpY="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4"/>
        <w:gridCol w:w="5232"/>
      </w:tblGrid>
      <w:tr w:rsidR="00A87650" w:rsidRPr="002856A4" w14:paraId="70FD712D" w14:textId="77777777" w:rsidTr="005D7084">
        <w:trPr>
          <w:trHeight w:val="821"/>
        </w:trPr>
        <w:tc>
          <w:tcPr>
            <w:tcW w:w="3944" w:type="dxa"/>
            <w:vAlign w:val="center"/>
          </w:tcPr>
          <w:p w14:paraId="619B130D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Uchazeč (obchodní jméno a </w:t>
            </w:r>
            <w:proofErr w:type="gramStart"/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adresa)   </w:t>
            </w:r>
            <w:proofErr w:type="gramEnd"/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232" w:type="dxa"/>
          </w:tcPr>
          <w:p w14:paraId="1536C3AD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87650" w:rsidRPr="002856A4" w14:paraId="3F50B798" w14:textId="77777777" w:rsidTr="005D7084">
        <w:trPr>
          <w:trHeight w:val="522"/>
        </w:trPr>
        <w:tc>
          <w:tcPr>
            <w:tcW w:w="3944" w:type="dxa"/>
            <w:vAlign w:val="center"/>
          </w:tcPr>
          <w:p w14:paraId="45EBC76E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Statutární zástupce</w:t>
            </w:r>
          </w:p>
        </w:tc>
        <w:tc>
          <w:tcPr>
            <w:tcW w:w="5232" w:type="dxa"/>
          </w:tcPr>
          <w:p w14:paraId="014E9903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87650" w:rsidRPr="002856A4" w14:paraId="5CB85EE6" w14:textId="77777777" w:rsidTr="005D7084">
        <w:trPr>
          <w:trHeight w:val="559"/>
        </w:trPr>
        <w:tc>
          <w:tcPr>
            <w:tcW w:w="3944" w:type="dxa"/>
            <w:vAlign w:val="center"/>
          </w:tcPr>
          <w:p w14:paraId="16A02235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IČO</w:t>
            </w:r>
          </w:p>
        </w:tc>
        <w:tc>
          <w:tcPr>
            <w:tcW w:w="5232" w:type="dxa"/>
          </w:tcPr>
          <w:p w14:paraId="184CFDFC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87650" w:rsidRPr="002856A4" w14:paraId="6C4518AC" w14:textId="77777777" w:rsidTr="005D7084">
        <w:trPr>
          <w:trHeight w:val="559"/>
        </w:trPr>
        <w:tc>
          <w:tcPr>
            <w:tcW w:w="3944" w:type="dxa"/>
            <w:vAlign w:val="center"/>
          </w:tcPr>
          <w:p w14:paraId="281D79CB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Kontakt na zpracovatele nabídky – tel./e-mail</w:t>
            </w:r>
          </w:p>
        </w:tc>
        <w:tc>
          <w:tcPr>
            <w:tcW w:w="5232" w:type="dxa"/>
          </w:tcPr>
          <w:p w14:paraId="0DD62B3A" w14:textId="77777777" w:rsidR="00A87650" w:rsidRPr="002856A4" w:rsidRDefault="00A87650" w:rsidP="005D70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1D07F10" w14:textId="77777777" w:rsidR="00A87650" w:rsidRDefault="00A87650" w:rsidP="00A87650">
      <w:pPr>
        <w:rPr>
          <w:lang w:val="x-none" w:eastAsia="x-none"/>
        </w:rPr>
      </w:pPr>
    </w:p>
    <w:p w14:paraId="26A756F7" w14:textId="77777777" w:rsidR="00A87650" w:rsidRDefault="00A87650" w:rsidP="00A87650">
      <w:pPr>
        <w:rPr>
          <w:lang w:val="x-none" w:eastAsia="x-none"/>
        </w:rPr>
      </w:pPr>
    </w:p>
    <w:p w14:paraId="1EFC37A4" w14:textId="1686076B" w:rsidR="004017D1" w:rsidRPr="00C849B5" w:rsidRDefault="00A87650" w:rsidP="00C849B5">
      <w:pPr>
        <w:jc w:val="center"/>
        <w:rPr>
          <w:rFonts w:asciiTheme="minorHAnsi" w:hAnsiTheme="minorHAnsi" w:cstheme="minorHAnsi"/>
          <w:sz w:val="22"/>
          <w:u w:val="single"/>
        </w:rPr>
      </w:pPr>
      <w:r w:rsidRPr="002856A4">
        <w:rPr>
          <w:rFonts w:asciiTheme="minorHAnsi" w:hAnsiTheme="minorHAnsi" w:cstheme="minorHAnsi"/>
          <w:b/>
          <w:sz w:val="22"/>
        </w:rPr>
        <w:t xml:space="preserve">CENOVÁ NABÍDKA </w:t>
      </w:r>
      <w:r w:rsidRPr="002856A4">
        <w:rPr>
          <w:rFonts w:asciiTheme="minorHAnsi" w:hAnsiTheme="minorHAnsi" w:cstheme="minorHAnsi"/>
          <w:sz w:val="22"/>
        </w:rPr>
        <w:t>(ceny v Kč)</w:t>
      </w:r>
    </w:p>
    <w:tbl>
      <w:tblPr>
        <w:tblpPr w:leftFromText="141" w:rightFromText="141" w:vertAnchor="text" w:horzAnchor="margin" w:tblpXSpec="center" w:tblpY="292"/>
        <w:tblW w:w="9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7"/>
        <w:gridCol w:w="3663"/>
        <w:gridCol w:w="1711"/>
        <w:gridCol w:w="1283"/>
        <w:gridCol w:w="1869"/>
      </w:tblGrid>
      <w:tr w:rsidR="004017D1" w:rsidRPr="002856A4" w14:paraId="3D11E2FE" w14:textId="77777777" w:rsidTr="00B644B5">
        <w:trPr>
          <w:trHeight w:val="315"/>
        </w:trPr>
        <w:tc>
          <w:tcPr>
            <w:tcW w:w="687" w:type="dxa"/>
            <w:vAlign w:val="center"/>
          </w:tcPr>
          <w:p w14:paraId="4CEF5FBA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63" w:type="dxa"/>
            <w:vAlign w:val="center"/>
          </w:tcPr>
          <w:p w14:paraId="1638318C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11" w:type="dxa"/>
            <w:vAlign w:val="center"/>
          </w:tcPr>
          <w:p w14:paraId="04D18C93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Cena bez DPH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60A862B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 xml:space="preserve">DPH </w:t>
            </w:r>
            <w:r w:rsidRPr="002856A4">
              <w:rPr>
                <w:rFonts w:asciiTheme="minorHAnsi" w:hAnsiTheme="minorHAnsi" w:cstheme="minorHAnsi"/>
                <w:sz w:val="22"/>
              </w:rPr>
              <w:t>(21 %)</w:t>
            </w:r>
          </w:p>
        </w:tc>
        <w:tc>
          <w:tcPr>
            <w:tcW w:w="1869" w:type="dxa"/>
            <w:vAlign w:val="center"/>
          </w:tcPr>
          <w:p w14:paraId="0CCA0441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56A4">
              <w:rPr>
                <w:rFonts w:asciiTheme="minorHAnsi" w:hAnsiTheme="minorHAnsi" w:cstheme="minorHAnsi"/>
                <w:b/>
                <w:sz w:val="22"/>
              </w:rPr>
              <w:t>Cena s DPH</w:t>
            </w:r>
          </w:p>
        </w:tc>
      </w:tr>
      <w:tr w:rsidR="004017D1" w:rsidRPr="002856A4" w14:paraId="12AF635F" w14:textId="77777777" w:rsidTr="00B644B5">
        <w:trPr>
          <w:trHeight w:val="1043"/>
        </w:trPr>
        <w:tc>
          <w:tcPr>
            <w:tcW w:w="687" w:type="dxa"/>
            <w:textDirection w:val="btLr"/>
            <w:vAlign w:val="center"/>
          </w:tcPr>
          <w:p w14:paraId="723DF8A5" w14:textId="77777777" w:rsidR="004017D1" w:rsidRPr="00AD65D1" w:rsidRDefault="004017D1" w:rsidP="00297CF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Bruntál</w:t>
            </w:r>
          </w:p>
        </w:tc>
        <w:tc>
          <w:tcPr>
            <w:tcW w:w="3663" w:type="dxa"/>
            <w:vAlign w:val="center"/>
          </w:tcPr>
          <w:p w14:paraId="4E78D1FE" w14:textId="77777777" w:rsidR="004017D1" w:rsidRPr="00AD65D1" w:rsidRDefault="004017D1" w:rsidP="00297CFE">
            <w:pPr>
              <w:tabs>
                <w:tab w:val="left" w:pos="135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65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Provedení kácení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AD65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 ks dřevin </w:t>
            </w:r>
          </w:p>
        </w:tc>
        <w:tc>
          <w:tcPr>
            <w:tcW w:w="1711" w:type="dxa"/>
            <w:vAlign w:val="center"/>
          </w:tcPr>
          <w:p w14:paraId="0C1CE773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83" w:type="dxa"/>
            <w:vAlign w:val="center"/>
          </w:tcPr>
          <w:p w14:paraId="4BE7E903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69" w:type="dxa"/>
            <w:vAlign w:val="center"/>
          </w:tcPr>
          <w:p w14:paraId="1AE307CF" w14:textId="77777777" w:rsidR="004017D1" w:rsidRPr="002856A4" w:rsidRDefault="004017D1" w:rsidP="00297CF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017D1" w:rsidRPr="008B71D6" w14:paraId="5EF2AF4E" w14:textId="77777777" w:rsidTr="00C001F5">
        <w:trPr>
          <w:trHeight w:val="442"/>
        </w:trPr>
        <w:tc>
          <w:tcPr>
            <w:tcW w:w="4350" w:type="dxa"/>
            <w:gridSpan w:val="2"/>
            <w:vAlign w:val="center"/>
          </w:tcPr>
          <w:p w14:paraId="7C2C924F" w14:textId="77777777" w:rsidR="004017D1" w:rsidRPr="008B71D6" w:rsidRDefault="004017D1" w:rsidP="00297CFE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8B71D6">
              <w:rPr>
                <w:rFonts w:asciiTheme="minorHAnsi" w:hAnsiTheme="minorHAnsi" w:cstheme="minorHAnsi"/>
                <w:b/>
                <w:sz w:val="22"/>
              </w:rPr>
              <w:t>CELKEM  -</w:t>
            </w:r>
            <w:proofErr w:type="gramEnd"/>
            <w:r w:rsidRPr="008B71D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kácení a ořezy dřevin středisko Bruntál </w:t>
            </w:r>
          </w:p>
        </w:tc>
        <w:tc>
          <w:tcPr>
            <w:tcW w:w="1711" w:type="dxa"/>
            <w:shd w:val="clear" w:color="auto" w:fill="FFFFFF"/>
            <w:vAlign w:val="center"/>
          </w:tcPr>
          <w:p w14:paraId="54F5E805" w14:textId="77777777" w:rsidR="004017D1" w:rsidRPr="008B71D6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83" w:type="dxa"/>
            <w:vAlign w:val="center"/>
          </w:tcPr>
          <w:p w14:paraId="78D2E373" w14:textId="77777777" w:rsidR="004017D1" w:rsidRPr="008B71D6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14:paraId="4D6CB899" w14:textId="77777777" w:rsidR="004017D1" w:rsidRPr="008B71D6" w:rsidRDefault="004017D1" w:rsidP="00297CF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552C76C" w14:textId="5A1627A8" w:rsidR="00A87650" w:rsidRDefault="00A87650" w:rsidP="004017D1">
      <w:pPr>
        <w:rPr>
          <w:lang w:val="x-none" w:eastAsia="x-none"/>
        </w:rPr>
      </w:pPr>
    </w:p>
    <w:p w14:paraId="15625946" w14:textId="77777777" w:rsidR="00C849B5" w:rsidRPr="00363426" w:rsidRDefault="00C849B5" w:rsidP="00C849B5">
      <w:pPr>
        <w:rPr>
          <w:rFonts w:ascii="Calibri" w:hAnsi="Calibri" w:cs="Calibri"/>
          <w:b/>
          <w:bCs/>
          <w:lang w:eastAsia="x-none"/>
        </w:rPr>
      </w:pPr>
      <w:r w:rsidRPr="00363426">
        <w:rPr>
          <w:rFonts w:ascii="Calibri" w:hAnsi="Calibri" w:cs="Calibri"/>
          <w:b/>
          <w:bCs/>
          <w:lang w:eastAsia="x-none"/>
        </w:rPr>
        <w:t xml:space="preserve">Odkoupení vytěžené dřevní hmoty: </w:t>
      </w:r>
    </w:p>
    <w:tbl>
      <w:tblPr>
        <w:tblpPr w:leftFromText="141" w:rightFromText="141" w:vertAnchor="text" w:horzAnchor="margin" w:tblpXSpec="center" w:tblpY="113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3"/>
        <w:gridCol w:w="81"/>
        <w:gridCol w:w="992"/>
        <w:gridCol w:w="159"/>
        <w:gridCol w:w="541"/>
        <w:gridCol w:w="1268"/>
        <w:gridCol w:w="1876"/>
      </w:tblGrid>
      <w:tr w:rsidR="00C849B5" w:rsidRPr="00ED0F7B" w14:paraId="5982CCF5" w14:textId="77777777" w:rsidTr="00C001F5">
        <w:trPr>
          <w:trHeight w:val="35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A153" w14:textId="77777777" w:rsidR="00C849B5" w:rsidRPr="00ED0F7B" w:rsidRDefault="00C849B5" w:rsidP="00506D34">
            <w:pPr>
              <w:rPr>
                <w:rFonts w:ascii="Arial" w:hAnsi="Arial" w:cs="Arial"/>
                <w:sz w:val="20"/>
              </w:rPr>
            </w:pPr>
            <w:bookmarkStart w:id="0" w:name="_Hlk121216740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F79F" w14:textId="77777777" w:rsidR="00C849B5" w:rsidRPr="00ED0F7B" w:rsidRDefault="00C849B5" w:rsidP="00506D34">
            <w:pPr>
              <w:rPr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5C04" w14:textId="77777777" w:rsidR="00C849B5" w:rsidRPr="00ED0F7B" w:rsidRDefault="00C849B5" w:rsidP="00506D34">
            <w:pPr>
              <w:rPr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C359" w14:textId="77777777" w:rsidR="00C849B5" w:rsidRPr="00ED0F7B" w:rsidRDefault="00C849B5" w:rsidP="00506D34">
            <w:pPr>
              <w:rPr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E228" w14:textId="77777777" w:rsidR="00C849B5" w:rsidRPr="00ED0F7B" w:rsidRDefault="00C849B5" w:rsidP="00506D34">
            <w:pPr>
              <w:rPr>
                <w:sz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F48B" w14:textId="77777777" w:rsidR="00C849B5" w:rsidRPr="00ED0F7B" w:rsidRDefault="00C849B5" w:rsidP="00506D34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5470" w14:textId="77777777" w:rsidR="00C849B5" w:rsidRPr="00ED0F7B" w:rsidRDefault="00C849B5" w:rsidP="00506D34">
            <w:pPr>
              <w:rPr>
                <w:sz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FB4C" w14:textId="77777777" w:rsidR="00C849B5" w:rsidRPr="00ED0F7B" w:rsidRDefault="00C849B5" w:rsidP="00506D34">
            <w:pPr>
              <w:rPr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4556" w14:textId="77777777" w:rsidR="00C849B5" w:rsidRPr="00ED0F7B" w:rsidRDefault="00C849B5" w:rsidP="00506D34">
            <w:pPr>
              <w:rPr>
                <w:sz w:val="20"/>
              </w:rPr>
            </w:pPr>
          </w:p>
        </w:tc>
      </w:tr>
      <w:tr w:rsidR="00C849B5" w:rsidRPr="0004017D" w14:paraId="74143ED9" w14:textId="77777777" w:rsidTr="00C001F5">
        <w:trPr>
          <w:trHeight w:val="436"/>
        </w:trPr>
        <w:tc>
          <w:tcPr>
            <w:tcW w:w="43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DAF3F" w14:textId="77777777" w:rsidR="00C849B5" w:rsidRPr="0004017D" w:rsidRDefault="00C849B5" w:rsidP="00506D34">
            <w:pPr>
              <w:jc w:val="center"/>
              <w:rPr>
                <w:rFonts w:ascii="Calibri" w:hAnsi="Calibri" w:cs="Calibri"/>
                <w:szCs w:val="24"/>
              </w:rPr>
            </w:pPr>
            <w:r w:rsidRPr="0004017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A800" w14:textId="77777777" w:rsidR="00C849B5" w:rsidRPr="0004017D" w:rsidRDefault="00C849B5" w:rsidP="00506D34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04017D">
              <w:rPr>
                <w:rFonts w:ascii="Calibri" w:hAnsi="Calibri" w:cs="Calibri"/>
                <w:b/>
                <w:bCs/>
                <w:szCs w:val="24"/>
              </w:rPr>
              <w:t xml:space="preserve"> bez DPH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F6F7" w14:textId="77777777" w:rsidR="00C849B5" w:rsidRPr="0004017D" w:rsidRDefault="00C849B5" w:rsidP="00506D34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04017D">
              <w:rPr>
                <w:rFonts w:ascii="Calibri" w:hAnsi="Calibri" w:cs="Calibri"/>
                <w:b/>
                <w:bCs/>
                <w:szCs w:val="24"/>
              </w:rPr>
              <w:t>DPH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C624F" w14:textId="77777777" w:rsidR="00C849B5" w:rsidRPr="0004017D" w:rsidRDefault="00C849B5" w:rsidP="00506D34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04017D">
              <w:rPr>
                <w:rFonts w:ascii="Calibri" w:hAnsi="Calibri" w:cs="Calibri"/>
                <w:b/>
                <w:bCs/>
                <w:szCs w:val="24"/>
              </w:rPr>
              <w:t>vč. DPH</w:t>
            </w:r>
          </w:p>
        </w:tc>
      </w:tr>
      <w:tr w:rsidR="00C849B5" w:rsidRPr="0004017D" w14:paraId="56F629C3" w14:textId="77777777" w:rsidTr="00C001F5">
        <w:trPr>
          <w:trHeight w:val="416"/>
        </w:trPr>
        <w:tc>
          <w:tcPr>
            <w:tcW w:w="43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F5FB" w14:textId="77777777" w:rsidR="00C849B5" w:rsidRPr="00363426" w:rsidRDefault="00C849B5" w:rsidP="00506D34">
            <w:pPr>
              <w:rPr>
                <w:rFonts w:ascii="Calibri" w:hAnsi="Calibri" w:cs="Calibri"/>
                <w:szCs w:val="24"/>
              </w:rPr>
            </w:pPr>
            <w:r w:rsidRPr="00363426">
              <w:rPr>
                <w:rFonts w:ascii="Calibri" w:hAnsi="Calibri" w:cs="Calibri"/>
                <w:szCs w:val="24"/>
              </w:rPr>
              <w:t>Jednotková cena za vytěženou dřevní hmotu měkké listnaté a jehličnaté dřevo/m</w:t>
            </w:r>
            <w:r w:rsidRPr="00363426">
              <w:rPr>
                <w:rFonts w:ascii="Calibri" w:hAnsi="Calibri" w:cs="Calibri"/>
                <w:szCs w:val="24"/>
                <w:vertAlign w:val="superscript"/>
              </w:rPr>
              <w:t>3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6E6F" w14:textId="77777777" w:rsidR="00C849B5" w:rsidRPr="0004017D" w:rsidRDefault="00C849B5" w:rsidP="00506D34">
            <w:pPr>
              <w:rPr>
                <w:rFonts w:ascii="Calibri" w:hAnsi="Calibri" w:cs="Calibri"/>
                <w:szCs w:val="24"/>
              </w:rPr>
            </w:pPr>
            <w:r w:rsidRPr="0004017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067" w14:textId="77777777" w:rsidR="00C849B5" w:rsidRPr="0004017D" w:rsidRDefault="00C849B5" w:rsidP="00506D34">
            <w:pPr>
              <w:rPr>
                <w:rFonts w:ascii="Calibri" w:hAnsi="Calibri" w:cs="Calibri"/>
                <w:szCs w:val="24"/>
              </w:rPr>
            </w:pPr>
            <w:r w:rsidRPr="0004017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C4594" w14:textId="77777777" w:rsidR="00C849B5" w:rsidRPr="0004017D" w:rsidRDefault="00C849B5" w:rsidP="00506D34">
            <w:pPr>
              <w:rPr>
                <w:rFonts w:ascii="Calibri" w:hAnsi="Calibri" w:cs="Calibri"/>
                <w:szCs w:val="24"/>
              </w:rPr>
            </w:pPr>
            <w:r w:rsidRPr="0004017D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C849B5" w:rsidRPr="0004017D" w14:paraId="71166A13" w14:textId="77777777" w:rsidTr="00C001F5">
        <w:trPr>
          <w:trHeight w:val="813"/>
        </w:trPr>
        <w:tc>
          <w:tcPr>
            <w:tcW w:w="437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065E" w14:textId="77777777" w:rsidR="00C849B5" w:rsidRPr="00363426" w:rsidRDefault="00C849B5" w:rsidP="00506D34">
            <w:pPr>
              <w:rPr>
                <w:rFonts w:ascii="Calibri" w:hAnsi="Calibri" w:cs="Calibri"/>
                <w:szCs w:val="24"/>
              </w:rPr>
            </w:pPr>
            <w:r w:rsidRPr="00363426">
              <w:rPr>
                <w:rFonts w:ascii="Calibri" w:hAnsi="Calibri" w:cs="Calibri"/>
                <w:szCs w:val="24"/>
              </w:rPr>
              <w:t>Jednotková cena za vytěženou dřevní hmotu tvrdé listnaté a jehličnaté dřevo/m</w:t>
            </w:r>
            <w:r w:rsidRPr="00363426">
              <w:rPr>
                <w:rFonts w:ascii="Calibri" w:hAnsi="Calibri" w:cs="Calibri"/>
                <w:szCs w:val="24"/>
                <w:vertAlign w:val="superscript"/>
              </w:rPr>
              <w:t>3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689" w14:textId="77777777" w:rsidR="00C849B5" w:rsidRPr="0004017D" w:rsidRDefault="00C849B5" w:rsidP="00506D34">
            <w:pPr>
              <w:rPr>
                <w:rFonts w:ascii="Calibri" w:hAnsi="Calibri" w:cs="Calibri"/>
                <w:szCs w:val="24"/>
              </w:rPr>
            </w:pPr>
            <w:r w:rsidRPr="0004017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8D10" w14:textId="77777777" w:rsidR="00C849B5" w:rsidRPr="0004017D" w:rsidRDefault="00C849B5" w:rsidP="00506D34">
            <w:pPr>
              <w:rPr>
                <w:rFonts w:ascii="Calibri" w:hAnsi="Calibri" w:cs="Calibri"/>
                <w:szCs w:val="24"/>
              </w:rPr>
            </w:pPr>
            <w:r w:rsidRPr="0004017D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569BD" w14:textId="77777777" w:rsidR="00C849B5" w:rsidRPr="0004017D" w:rsidRDefault="00C849B5" w:rsidP="00506D34">
            <w:pPr>
              <w:rPr>
                <w:rFonts w:ascii="Calibri" w:hAnsi="Calibri" w:cs="Calibri"/>
                <w:szCs w:val="24"/>
              </w:rPr>
            </w:pPr>
            <w:r w:rsidRPr="0004017D">
              <w:rPr>
                <w:rFonts w:ascii="Calibri" w:hAnsi="Calibri" w:cs="Calibri"/>
                <w:szCs w:val="24"/>
              </w:rPr>
              <w:t> </w:t>
            </w:r>
          </w:p>
        </w:tc>
      </w:tr>
      <w:bookmarkEnd w:id="0"/>
    </w:tbl>
    <w:p w14:paraId="43B94816" w14:textId="77777777" w:rsidR="00A87650" w:rsidRDefault="00A87650" w:rsidP="00A87650">
      <w:pPr>
        <w:rPr>
          <w:lang w:val="x-none" w:eastAsia="x-none"/>
        </w:rPr>
      </w:pPr>
    </w:p>
    <w:sectPr w:rsidR="00A87650" w:rsidSect="00E77E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55A9" w14:textId="77777777" w:rsidR="000B310B" w:rsidRDefault="000B310B" w:rsidP="000B310B">
      <w:r>
        <w:separator/>
      </w:r>
    </w:p>
  </w:endnote>
  <w:endnote w:type="continuationSeparator" w:id="0">
    <w:p w14:paraId="583CDA96" w14:textId="77777777" w:rsidR="000B310B" w:rsidRDefault="000B310B" w:rsidP="000B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5FE8" w14:textId="39AFF3DC" w:rsidR="000B310B" w:rsidRPr="000B310B" w:rsidRDefault="000B310B">
    <w:pPr>
      <w:pStyle w:val="Zpat"/>
      <w:rPr>
        <w:rFonts w:ascii="Calibri" w:hAnsi="Calibri" w:cs="Calibri"/>
        <w:sz w:val="20"/>
      </w:rPr>
    </w:pPr>
    <w:r w:rsidRPr="000B310B">
      <w:rPr>
        <w:rFonts w:ascii="Calibri" w:hAnsi="Calibri" w:cs="Calibri"/>
        <w:sz w:val="20"/>
      </w:rPr>
      <w:t>Rámcová smlouva o dílo – Kácení dřevin 2023</w:t>
    </w:r>
    <w:r w:rsidR="00C001F5">
      <w:rPr>
        <w:rFonts w:ascii="Calibri" w:hAnsi="Calibri" w:cs="Calibri"/>
        <w:sz w:val="20"/>
      </w:rPr>
      <w:t>-2024</w:t>
    </w:r>
    <w:r w:rsidR="004017D1">
      <w:rPr>
        <w:rFonts w:ascii="Calibri" w:hAnsi="Calibri" w:cs="Calibri"/>
        <w:sz w:val="20"/>
      </w:rPr>
      <w:t xml:space="preserve"> Středisko Bruntál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B82E" w14:textId="77777777" w:rsidR="000B310B" w:rsidRDefault="000B310B" w:rsidP="000B310B">
      <w:r>
        <w:separator/>
      </w:r>
    </w:p>
  </w:footnote>
  <w:footnote w:type="continuationSeparator" w:id="0">
    <w:p w14:paraId="04B90DD0" w14:textId="77777777" w:rsidR="000B310B" w:rsidRDefault="000B310B" w:rsidP="000B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63B4" w14:textId="19CEEC28" w:rsidR="000B310B" w:rsidRPr="000B310B" w:rsidRDefault="000B310B">
    <w:pPr>
      <w:pStyle w:val="Zhlav"/>
      <w:rPr>
        <w:rFonts w:ascii="Calibri" w:hAnsi="Calibri" w:cs="Calibri"/>
        <w:b/>
        <w:bCs/>
        <w:sz w:val="20"/>
      </w:rPr>
    </w:pPr>
    <w:r>
      <w:tab/>
    </w:r>
    <w:r>
      <w:tab/>
    </w:r>
    <w:r>
      <w:rPr>
        <w:rFonts w:ascii="Calibri" w:hAnsi="Calibri" w:cs="Calibri"/>
        <w:b/>
        <w:bCs/>
        <w:sz w:val="20"/>
      </w:rPr>
      <w:t>Smlouva č</w:t>
    </w:r>
    <w:r w:rsidRPr="000B310B">
      <w:rPr>
        <w:rFonts w:ascii="Calibri" w:hAnsi="Calibri" w:cs="Calibri"/>
        <w:b/>
        <w:bCs/>
        <w:sz w:val="20"/>
      </w:rPr>
      <w:t xml:space="preserve">. </w:t>
    </w:r>
    <w:r w:rsidR="00537B31">
      <w:rPr>
        <w:rFonts w:ascii="Calibri" w:hAnsi="Calibri" w:cs="Calibri"/>
        <w:b/>
        <w:bCs/>
        <w:sz w:val="20"/>
      </w:rPr>
      <w:t>01</w:t>
    </w:r>
    <w:r w:rsidR="00B644B5">
      <w:rPr>
        <w:rFonts w:ascii="Calibri" w:hAnsi="Calibri" w:cs="Calibri"/>
        <w:b/>
        <w:bCs/>
        <w:sz w:val="20"/>
      </w:rPr>
      <w:t>6</w:t>
    </w:r>
    <w:r w:rsidRPr="000B310B">
      <w:rPr>
        <w:rFonts w:ascii="Calibri" w:hAnsi="Calibri" w:cs="Calibri"/>
        <w:b/>
        <w:bCs/>
        <w:sz w:val="20"/>
      </w:rPr>
      <w:t>/OI-</w:t>
    </w:r>
    <w:proofErr w:type="spellStart"/>
    <w:r w:rsidRPr="000B310B">
      <w:rPr>
        <w:rFonts w:ascii="Calibri" w:hAnsi="Calibri" w:cs="Calibri"/>
        <w:b/>
        <w:bCs/>
        <w:sz w:val="20"/>
      </w:rPr>
      <w:t>Sl</w:t>
    </w:r>
    <w:proofErr w:type="spellEnd"/>
    <w:r w:rsidRPr="000B310B">
      <w:rPr>
        <w:rFonts w:ascii="Calibri" w:hAnsi="Calibri" w:cs="Calibri"/>
        <w:b/>
        <w:bCs/>
        <w:sz w:val="20"/>
      </w:rPr>
      <w:t>/</w:t>
    </w:r>
    <w:proofErr w:type="gramStart"/>
    <w:r w:rsidRPr="000B310B">
      <w:rPr>
        <w:rFonts w:ascii="Calibri" w:hAnsi="Calibri" w:cs="Calibri"/>
        <w:b/>
        <w:bCs/>
        <w:sz w:val="20"/>
      </w:rPr>
      <w:t>2</w:t>
    </w:r>
    <w:r w:rsidR="00C001F5">
      <w:rPr>
        <w:rFonts w:ascii="Calibri" w:hAnsi="Calibri" w:cs="Calibri"/>
        <w:b/>
        <w:bCs/>
        <w:sz w:val="20"/>
      </w:rPr>
      <w:t>3</w:t>
    </w:r>
    <w:r w:rsidRPr="000B310B">
      <w:rPr>
        <w:rFonts w:ascii="Calibri" w:hAnsi="Calibri" w:cs="Calibri"/>
        <w:b/>
        <w:bCs/>
        <w:sz w:val="20"/>
      </w:rPr>
      <w:t>-Za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18"/>
    <w:multiLevelType w:val="hybridMultilevel"/>
    <w:tmpl w:val="3EFCC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7020A"/>
    <w:multiLevelType w:val="hybridMultilevel"/>
    <w:tmpl w:val="F2FEA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162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544"/>
    <w:multiLevelType w:val="hybridMultilevel"/>
    <w:tmpl w:val="C0F4D5B4"/>
    <w:lvl w:ilvl="0" w:tplc="B99AD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3021"/>
    <w:multiLevelType w:val="singleLevel"/>
    <w:tmpl w:val="AB14B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72718"/>
    <w:multiLevelType w:val="hybridMultilevel"/>
    <w:tmpl w:val="53FC6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23785"/>
    <w:multiLevelType w:val="hybridMultilevel"/>
    <w:tmpl w:val="1960E0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E41DB"/>
    <w:multiLevelType w:val="hybridMultilevel"/>
    <w:tmpl w:val="013825A8"/>
    <w:lvl w:ilvl="0" w:tplc="C2BAF704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320022C"/>
    <w:multiLevelType w:val="hybridMultilevel"/>
    <w:tmpl w:val="26085FCE"/>
    <w:lvl w:ilvl="0" w:tplc="ABA8E9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B62D67"/>
    <w:multiLevelType w:val="hybridMultilevel"/>
    <w:tmpl w:val="F2FEA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170B"/>
    <w:multiLevelType w:val="hybridMultilevel"/>
    <w:tmpl w:val="86D2A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79C3"/>
    <w:multiLevelType w:val="hybridMultilevel"/>
    <w:tmpl w:val="A25E6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5138"/>
    <w:multiLevelType w:val="hybridMultilevel"/>
    <w:tmpl w:val="910C0B52"/>
    <w:lvl w:ilvl="0" w:tplc="A8A6650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5124FD"/>
    <w:multiLevelType w:val="hybridMultilevel"/>
    <w:tmpl w:val="76C8345E"/>
    <w:lvl w:ilvl="0" w:tplc="A9189F46">
      <w:start w:val="3"/>
      <w:numFmt w:val="decimal"/>
      <w:lvlText w:val="%1."/>
      <w:lvlJc w:val="left"/>
      <w:pPr>
        <w:tabs>
          <w:tab w:val="num" w:pos="700"/>
        </w:tabs>
        <w:ind w:left="69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728A4"/>
    <w:multiLevelType w:val="hybridMultilevel"/>
    <w:tmpl w:val="8B2460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865A8"/>
    <w:multiLevelType w:val="hybridMultilevel"/>
    <w:tmpl w:val="651C6E88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1774565"/>
    <w:multiLevelType w:val="hybridMultilevel"/>
    <w:tmpl w:val="A642AC14"/>
    <w:lvl w:ilvl="0" w:tplc="F9C45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0C52D9"/>
    <w:multiLevelType w:val="hybridMultilevel"/>
    <w:tmpl w:val="417A5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36E20"/>
    <w:multiLevelType w:val="multilevel"/>
    <w:tmpl w:val="2ECA7B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77480"/>
    <w:multiLevelType w:val="hybridMultilevel"/>
    <w:tmpl w:val="2D604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7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B50C4"/>
    <w:multiLevelType w:val="hybridMultilevel"/>
    <w:tmpl w:val="A5C87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6F9"/>
    <w:multiLevelType w:val="hybridMultilevel"/>
    <w:tmpl w:val="C418636A"/>
    <w:lvl w:ilvl="0" w:tplc="718A1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A853E9"/>
    <w:multiLevelType w:val="hybridMultilevel"/>
    <w:tmpl w:val="4948B1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8497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5386490">
    <w:abstractNumId w:val="25"/>
  </w:num>
  <w:num w:numId="2" w16cid:durableId="576869236">
    <w:abstractNumId w:val="16"/>
  </w:num>
  <w:num w:numId="3" w16cid:durableId="1298881102">
    <w:abstractNumId w:val="17"/>
  </w:num>
  <w:num w:numId="4" w16cid:durableId="352150585">
    <w:abstractNumId w:val="10"/>
  </w:num>
  <w:num w:numId="5" w16cid:durableId="1812288643">
    <w:abstractNumId w:val="8"/>
  </w:num>
  <w:num w:numId="6" w16cid:durableId="227502450">
    <w:abstractNumId w:val="6"/>
  </w:num>
  <w:num w:numId="7" w16cid:durableId="1532187357">
    <w:abstractNumId w:val="5"/>
  </w:num>
  <w:num w:numId="8" w16cid:durableId="1474327310">
    <w:abstractNumId w:val="21"/>
  </w:num>
  <w:num w:numId="9" w16cid:durableId="356850556">
    <w:abstractNumId w:val="0"/>
  </w:num>
  <w:num w:numId="10" w16cid:durableId="331761600">
    <w:abstractNumId w:val="14"/>
  </w:num>
  <w:num w:numId="11" w16cid:durableId="871267834">
    <w:abstractNumId w:val="12"/>
  </w:num>
  <w:num w:numId="12" w16cid:durableId="1144543821">
    <w:abstractNumId w:val="4"/>
  </w:num>
  <w:num w:numId="13" w16cid:durableId="1386678272">
    <w:abstractNumId w:val="19"/>
  </w:num>
  <w:num w:numId="14" w16cid:durableId="2013101188">
    <w:abstractNumId w:val="3"/>
  </w:num>
  <w:num w:numId="15" w16cid:durableId="1777404172">
    <w:abstractNumId w:val="24"/>
  </w:num>
  <w:num w:numId="16" w16cid:durableId="393819014">
    <w:abstractNumId w:val="20"/>
  </w:num>
  <w:num w:numId="17" w16cid:durableId="365832729">
    <w:abstractNumId w:val="22"/>
  </w:num>
  <w:num w:numId="18" w16cid:durableId="2129885530">
    <w:abstractNumId w:val="2"/>
  </w:num>
  <w:num w:numId="19" w16cid:durableId="2126658166">
    <w:abstractNumId w:val="13"/>
  </w:num>
  <w:num w:numId="20" w16cid:durableId="422797485">
    <w:abstractNumId w:val="11"/>
  </w:num>
  <w:num w:numId="21" w16cid:durableId="1482044894">
    <w:abstractNumId w:val="18"/>
  </w:num>
  <w:num w:numId="22" w16cid:durableId="870342539">
    <w:abstractNumId w:val="1"/>
  </w:num>
  <w:num w:numId="23" w16cid:durableId="1120999307">
    <w:abstractNumId w:val="23"/>
  </w:num>
  <w:num w:numId="24" w16cid:durableId="814235">
    <w:abstractNumId w:val="7"/>
  </w:num>
  <w:num w:numId="25" w16cid:durableId="1797285329">
    <w:abstractNumId w:val="15"/>
  </w:num>
  <w:num w:numId="26" w16cid:durableId="1127747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13"/>
    <w:rsid w:val="00005379"/>
    <w:rsid w:val="00014FE8"/>
    <w:rsid w:val="00017896"/>
    <w:rsid w:val="0004195B"/>
    <w:rsid w:val="00057742"/>
    <w:rsid w:val="00057817"/>
    <w:rsid w:val="000617D6"/>
    <w:rsid w:val="000720DE"/>
    <w:rsid w:val="0008266B"/>
    <w:rsid w:val="000B310B"/>
    <w:rsid w:val="000C2AEB"/>
    <w:rsid w:val="000D0EDE"/>
    <w:rsid w:val="000D2CA1"/>
    <w:rsid w:val="000D53B0"/>
    <w:rsid w:val="000E0FB6"/>
    <w:rsid w:val="000E7484"/>
    <w:rsid w:val="000F2E92"/>
    <w:rsid w:val="000F4BF0"/>
    <w:rsid w:val="000F6D9F"/>
    <w:rsid w:val="001063EE"/>
    <w:rsid w:val="00113910"/>
    <w:rsid w:val="00113A67"/>
    <w:rsid w:val="0011619D"/>
    <w:rsid w:val="001247B0"/>
    <w:rsid w:val="00126225"/>
    <w:rsid w:val="0012774E"/>
    <w:rsid w:val="00140F4B"/>
    <w:rsid w:val="001437BF"/>
    <w:rsid w:val="00143C57"/>
    <w:rsid w:val="00146A4F"/>
    <w:rsid w:val="001710CD"/>
    <w:rsid w:val="00184A69"/>
    <w:rsid w:val="00186D17"/>
    <w:rsid w:val="001A60F0"/>
    <w:rsid w:val="001B7A42"/>
    <w:rsid w:val="001E060E"/>
    <w:rsid w:val="001E632F"/>
    <w:rsid w:val="001F0368"/>
    <w:rsid w:val="001F5B78"/>
    <w:rsid w:val="00202958"/>
    <w:rsid w:val="00212B85"/>
    <w:rsid w:val="00225061"/>
    <w:rsid w:val="0022533C"/>
    <w:rsid w:val="00231697"/>
    <w:rsid w:val="00244F89"/>
    <w:rsid w:val="00255D50"/>
    <w:rsid w:val="00256750"/>
    <w:rsid w:val="00257A0A"/>
    <w:rsid w:val="00275625"/>
    <w:rsid w:val="00286650"/>
    <w:rsid w:val="002B6455"/>
    <w:rsid w:val="002C2886"/>
    <w:rsid w:val="002C594C"/>
    <w:rsid w:val="002C5A32"/>
    <w:rsid w:val="002C5BF1"/>
    <w:rsid w:val="002D33AE"/>
    <w:rsid w:val="002D45D2"/>
    <w:rsid w:val="002D6F91"/>
    <w:rsid w:val="002E5725"/>
    <w:rsid w:val="002F3495"/>
    <w:rsid w:val="00330D35"/>
    <w:rsid w:val="0035331A"/>
    <w:rsid w:val="00354520"/>
    <w:rsid w:val="003577B1"/>
    <w:rsid w:val="00357E81"/>
    <w:rsid w:val="00371183"/>
    <w:rsid w:val="00371817"/>
    <w:rsid w:val="00376FD1"/>
    <w:rsid w:val="00385C06"/>
    <w:rsid w:val="00386302"/>
    <w:rsid w:val="003E52A5"/>
    <w:rsid w:val="003E7402"/>
    <w:rsid w:val="003E7C35"/>
    <w:rsid w:val="003F2520"/>
    <w:rsid w:val="003F43EE"/>
    <w:rsid w:val="003F5681"/>
    <w:rsid w:val="004017D1"/>
    <w:rsid w:val="0041039F"/>
    <w:rsid w:val="00410AFE"/>
    <w:rsid w:val="00416DC5"/>
    <w:rsid w:val="004209C5"/>
    <w:rsid w:val="00424AFA"/>
    <w:rsid w:val="00425287"/>
    <w:rsid w:val="00425642"/>
    <w:rsid w:val="00436385"/>
    <w:rsid w:val="00445F76"/>
    <w:rsid w:val="00456897"/>
    <w:rsid w:val="00463DBB"/>
    <w:rsid w:val="00465A34"/>
    <w:rsid w:val="0046751F"/>
    <w:rsid w:val="00480C3D"/>
    <w:rsid w:val="0048316B"/>
    <w:rsid w:val="0048527F"/>
    <w:rsid w:val="004B0BE0"/>
    <w:rsid w:val="004C2A5E"/>
    <w:rsid w:val="004C7322"/>
    <w:rsid w:val="004D6492"/>
    <w:rsid w:val="004E08BD"/>
    <w:rsid w:val="004F00F7"/>
    <w:rsid w:val="00504E12"/>
    <w:rsid w:val="00514B82"/>
    <w:rsid w:val="0052035D"/>
    <w:rsid w:val="0052354A"/>
    <w:rsid w:val="00527D0C"/>
    <w:rsid w:val="00531F4B"/>
    <w:rsid w:val="005339A4"/>
    <w:rsid w:val="00537B31"/>
    <w:rsid w:val="00537DA0"/>
    <w:rsid w:val="005520A4"/>
    <w:rsid w:val="00552F73"/>
    <w:rsid w:val="005655E4"/>
    <w:rsid w:val="00577BD1"/>
    <w:rsid w:val="005813F4"/>
    <w:rsid w:val="00593211"/>
    <w:rsid w:val="005A2BE1"/>
    <w:rsid w:val="005B22F2"/>
    <w:rsid w:val="005B424D"/>
    <w:rsid w:val="005B57DB"/>
    <w:rsid w:val="005B5F81"/>
    <w:rsid w:val="005C0C31"/>
    <w:rsid w:val="005C53BC"/>
    <w:rsid w:val="005D1376"/>
    <w:rsid w:val="005D55CC"/>
    <w:rsid w:val="005E0726"/>
    <w:rsid w:val="005E7D38"/>
    <w:rsid w:val="0062587F"/>
    <w:rsid w:val="00641213"/>
    <w:rsid w:val="00643CBF"/>
    <w:rsid w:val="00645F9B"/>
    <w:rsid w:val="00647EAC"/>
    <w:rsid w:val="00650F57"/>
    <w:rsid w:val="00654EE8"/>
    <w:rsid w:val="0066108D"/>
    <w:rsid w:val="0066780B"/>
    <w:rsid w:val="006711E5"/>
    <w:rsid w:val="006714A8"/>
    <w:rsid w:val="00680427"/>
    <w:rsid w:val="00682A69"/>
    <w:rsid w:val="00684001"/>
    <w:rsid w:val="00686139"/>
    <w:rsid w:val="006927A8"/>
    <w:rsid w:val="006A6447"/>
    <w:rsid w:val="006B3BCB"/>
    <w:rsid w:val="006C3A9F"/>
    <w:rsid w:val="006C6E7D"/>
    <w:rsid w:val="006D6228"/>
    <w:rsid w:val="006E68C5"/>
    <w:rsid w:val="006F0465"/>
    <w:rsid w:val="006F23B3"/>
    <w:rsid w:val="00712778"/>
    <w:rsid w:val="00713DFE"/>
    <w:rsid w:val="00715165"/>
    <w:rsid w:val="00720FC9"/>
    <w:rsid w:val="00722380"/>
    <w:rsid w:val="007230F7"/>
    <w:rsid w:val="00731947"/>
    <w:rsid w:val="00731CDB"/>
    <w:rsid w:val="00736203"/>
    <w:rsid w:val="00766A08"/>
    <w:rsid w:val="00772483"/>
    <w:rsid w:val="00785A95"/>
    <w:rsid w:val="0078660A"/>
    <w:rsid w:val="007871AB"/>
    <w:rsid w:val="0078747D"/>
    <w:rsid w:val="0079160B"/>
    <w:rsid w:val="007A1BBA"/>
    <w:rsid w:val="007B439F"/>
    <w:rsid w:val="007B7702"/>
    <w:rsid w:val="007C0EFC"/>
    <w:rsid w:val="007C3A01"/>
    <w:rsid w:val="007C6F33"/>
    <w:rsid w:val="007D28C7"/>
    <w:rsid w:val="007E2F77"/>
    <w:rsid w:val="007F13EB"/>
    <w:rsid w:val="007F22CB"/>
    <w:rsid w:val="007F7CB0"/>
    <w:rsid w:val="00801427"/>
    <w:rsid w:val="0080414E"/>
    <w:rsid w:val="008044AE"/>
    <w:rsid w:val="00816318"/>
    <w:rsid w:val="00820D1C"/>
    <w:rsid w:val="00821E0F"/>
    <w:rsid w:val="00825976"/>
    <w:rsid w:val="00842206"/>
    <w:rsid w:val="00845204"/>
    <w:rsid w:val="00846270"/>
    <w:rsid w:val="00870DB5"/>
    <w:rsid w:val="008809C5"/>
    <w:rsid w:val="008914CA"/>
    <w:rsid w:val="00891D30"/>
    <w:rsid w:val="008B45CC"/>
    <w:rsid w:val="008B70C0"/>
    <w:rsid w:val="008B71D6"/>
    <w:rsid w:val="008C2EBD"/>
    <w:rsid w:val="008C67E1"/>
    <w:rsid w:val="008E0653"/>
    <w:rsid w:val="008F0D1A"/>
    <w:rsid w:val="008F1C87"/>
    <w:rsid w:val="00900CBE"/>
    <w:rsid w:val="00914482"/>
    <w:rsid w:val="00921619"/>
    <w:rsid w:val="009243A4"/>
    <w:rsid w:val="009309CF"/>
    <w:rsid w:val="00934323"/>
    <w:rsid w:val="009359F8"/>
    <w:rsid w:val="0094316A"/>
    <w:rsid w:val="009535DB"/>
    <w:rsid w:val="00956FB2"/>
    <w:rsid w:val="00967168"/>
    <w:rsid w:val="00975DB2"/>
    <w:rsid w:val="009770CF"/>
    <w:rsid w:val="0098297C"/>
    <w:rsid w:val="0098610F"/>
    <w:rsid w:val="00987AAE"/>
    <w:rsid w:val="00996A50"/>
    <w:rsid w:val="00997CF9"/>
    <w:rsid w:val="009C2674"/>
    <w:rsid w:val="009D199B"/>
    <w:rsid w:val="009D7B8C"/>
    <w:rsid w:val="009E60C4"/>
    <w:rsid w:val="009E6C93"/>
    <w:rsid w:val="009F186A"/>
    <w:rsid w:val="00A07D8E"/>
    <w:rsid w:val="00A1161B"/>
    <w:rsid w:val="00A21CF4"/>
    <w:rsid w:val="00A22BA1"/>
    <w:rsid w:val="00A37578"/>
    <w:rsid w:val="00A43244"/>
    <w:rsid w:val="00A6287B"/>
    <w:rsid w:val="00A760E8"/>
    <w:rsid w:val="00A85132"/>
    <w:rsid w:val="00A85EAE"/>
    <w:rsid w:val="00A87650"/>
    <w:rsid w:val="00A9273C"/>
    <w:rsid w:val="00A93BDA"/>
    <w:rsid w:val="00AA071F"/>
    <w:rsid w:val="00AA0E71"/>
    <w:rsid w:val="00AA5273"/>
    <w:rsid w:val="00AC0DC7"/>
    <w:rsid w:val="00AC2D0F"/>
    <w:rsid w:val="00AC5729"/>
    <w:rsid w:val="00AC5ABA"/>
    <w:rsid w:val="00AD67FC"/>
    <w:rsid w:val="00AF4F6A"/>
    <w:rsid w:val="00B001E0"/>
    <w:rsid w:val="00B04485"/>
    <w:rsid w:val="00B04C86"/>
    <w:rsid w:val="00B06CBB"/>
    <w:rsid w:val="00B134BA"/>
    <w:rsid w:val="00B16FC9"/>
    <w:rsid w:val="00B519FB"/>
    <w:rsid w:val="00B644B5"/>
    <w:rsid w:val="00B77F7B"/>
    <w:rsid w:val="00B913B2"/>
    <w:rsid w:val="00B96AF7"/>
    <w:rsid w:val="00BA3180"/>
    <w:rsid w:val="00BA3792"/>
    <w:rsid w:val="00BB7FFC"/>
    <w:rsid w:val="00BE12F0"/>
    <w:rsid w:val="00BE4A3D"/>
    <w:rsid w:val="00BE5CB9"/>
    <w:rsid w:val="00BE7D66"/>
    <w:rsid w:val="00BF561D"/>
    <w:rsid w:val="00C001F5"/>
    <w:rsid w:val="00C0061A"/>
    <w:rsid w:val="00C0067C"/>
    <w:rsid w:val="00C11F29"/>
    <w:rsid w:val="00C2067D"/>
    <w:rsid w:val="00C20F53"/>
    <w:rsid w:val="00C2639A"/>
    <w:rsid w:val="00C4303D"/>
    <w:rsid w:val="00C537A4"/>
    <w:rsid w:val="00C61769"/>
    <w:rsid w:val="00C82212"/>
    <w:rsid w:val="00C849B5"/>
    <w:rsid w:val="00C8566B"/>
    <w:rsid w:val="00C8637D"/>
    <w:rsid w:val="00C94F5B"/>
    <w:rsid w:val="00CA41A0"/>
    <w:rsid w:val="00CB0FF9"/>
    <w:rsid w:val="00CB3468"/>
    <w:rsid w:val="00CC34B3"/>
    <w:rsid w:val="00CD1998"/>
    <w:rsid w:val="00CD6D6D"/>
    <w:rsid w:val="00CE3CEF"/>
    <w:rsid w:val="00CF0702"/>
    <w:rsid w:val="00D029CB"/>
    <w:rsid w:val="00D1788F"/>
    <w:rsid w:val="00D36DAA"/>
    <w:rsid w:val="00D46383"/>
    <w:rsid w:val="00D52E6F"/>
    <w:rsid w:val="00D5542F"/>
    <w:rsid w:val="00D607C8"/>
    <w:rsid w:val="00D667AC"/>
    <w:rsid w:val="00D7369B"/>
    <w:rsid w:val="00D74F82"/>
    <w:rsid w:val="00D75F51"/>
    <w:rsid w:val="00D776C0"/>
    <w:rsid w:val="00DA1A19"/>
    <w:rsid w:val="00DA5C36"/>
    <w:rsid w:val="00DB2432"/>
    <w:rsid w:val="00DC0945"/>
    <w:rsid w:val="00DC12C9"/>
    <w:rsid w:val="00DC6F27"/>
    <w:rsid w:val="00DD6EF4"/>
    <w:rsid w:val="00DE0C8E"/>
    <w:rsid w:val="00DE6756"/>
    <w:rsid w:val="00DE71AC"/>
    <w:rsid w:val="00E011B8"/>
    <w:rsid w:val="00E07A88"/>
    <w:rsid w:val="00E20C84"/>
    <w:rsid w:val="00E30732"/>
    <w:rsid w:val="00E36280"/>
    <w:rsid w:val="00E40A3B"/>
    <w:rsid w:val="00E71E0C"/>
    <w:rsid w:val="00E72612"/>
    <w:rsid w:val="00E77EBC"/>
    <w:rsid w:val="00E82354"/>
    <w:rsid w:val="00E95A2A"/>
    <w:rsid w:val="00EB4392"/>
    <w:rsid w:val="00EC05AE"/>
    <w:rsid w:val="00EC6B80"/>
    <w:rsid w:val="00ED257E"/>
    <w:rsid w:val="00ED585E"/>
    <w:rsid w:val="00ED76A8"/>
    <w:rsid w:val="00EF379F"/>
    <w:rsid w:val="00F04AE3"/>
    <w:rsid w:val="00F065FE"/>
    <w:rsid w:val="00F20B36"/>
    <w:rsid w:val="00F24AC2"/>
    <w:rsid w:val="00F53770"/>
    <w:rsid w:val="00F71CD4"/>
    <w:rsid w:val="00F72FC6"/>
    <w:rsid w:val="00F774BD"/>
    <w:rsid w:val="00F80FD8"/>
    <w:rsid w:val="00F83BA6"/>
    <w:rsid w:val="00F84C20"/>
    <w:rsid w:val="00F86C3D"/>
    <w:rsid w:val="00FA3740"/>
    <w:rsid w:val="00FA6C1C"/>
    <w:rsid w:val="00FD27A3"/>
    <w:rsid w:val="00FF233D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3D84"/>
  <w15:docId w15:val="{C9546A52-D8A7-47B7-A927-EF970B39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41213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641213"/>
    <w:pPr>
      <w:keepNext/>
      <w:tabs>
        <w:tab w:val="left" w:pos="284"/>
      </w:tabs>
      <w:outlineLvl w:val="2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7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412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41213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6412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12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41213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412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rsid w:val="0064121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41213"/>
    <w:pPr>
      <w:jc w:val="center"/>
    </w:pPr>
    <w:rPr>
      <w:sz w:val="32"/>
      <w:szCs w:val="24"/>
    </w:rPr>
  </w:style>
  <w:style w:type="character" w:customStyle="1" w:styleId="NzevChar">
    <w:name w:val="Název Char"/>
    <w:basedOn w:val="Standardnpsmoodstavce"/>
    <w:link w:val="Nzev"/>
    <w:rsid w:val="00641213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semiHidden/>
    <w:rsid w:val="00B16FC9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4209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B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B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-slo">
    <w:name w:val="Smlouva-číslo"/>
    <w:basedOn w:val="Normln"/>
    <w:rsid w:val="00357E81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9E6C93"/>
    <w:pPr>
      <w:keepLines/>
      <w:numPr>
        <w:numId w:val="21"/>
      </w:numPr>
      <w:tabs>
        <w:tab w:val="left" w:pos="426"/>
        <w:tab w:val="left" w:pos="1701"/>
      </w:tabs>
      <w:spacing w:after="12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FF7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75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75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51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7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0414E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0B3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10B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0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sk@ss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.podatelna@ssms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3E99-C881-462A-8502-35B3D2FC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Zapletalova</cp:lastModifiedBy>
  <cp:revision>3</cp:revision>
  <cp:lastPrinted>2023-01-31T05:21:00Z</cp:lastPrinted>
  <dcterms:created xsi:type="dcterms:W3CDTF">2023-01-30T12:48:00Z</dcterms:created>
  <dcterms:modified xsi:type="dcterms:W3CDTF">2023-01-31T05:21:00Z</dcterms:modified>
</cp:coreProperties>
</file>