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1A149" w14:textId="77777777" w:rsidR="000618A0" w:rsidRDefault="00A60BBB" w:rsidP="000618A0">
      <w:pPr>
        <w:spacing w:after="0" w:line="240" w:lineRule="auto"/>
        <w:ind w:left="7655" w:hanging="8099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354295" wp14:editId="59481A8E">
            <wp:simplePos x="0" y="0"/>
            <wp:positionH relativeFrom="column">
              <wp:posOffset>41910</wp:posOffset>
            </wp:positionH>
            <wp:positionV relativeFrom="paragraph">
              <wp:posOffset>0</wp:posOffset>
            </wp:positionV>
            <wp:extent cx="3456940" cy="730250"/>
            <wp:effectExtent l="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8A0">
        <w:tab/>
      </w:r>
    </w:p>
    <w:p w14:paraId="29F54A0F" w14:textId="77777777" w:rsidR="000618A0" w:rsidRDefault="000618A0" w:rsidP="000618A0">
      <w:pPr>
        <w:spacing w:after="0" w:line="240" w:lineRule="auto"/>
        <w:ind w:left="7655" w:hanging="8099"/>
      </w:pPr>
    </w:p>
    <w:p w14:paraId="4226E170" w14:textId="77777777" w:rsidR="000618A0" w:rsidRDefault="000618A0" w:rsidP="000618A0">
      <w:pPr>
        <w:spacing w:after="0" w:line="240" w:lineRule="auto"/>
        <w:ind w:left="7655" w:hanging="5531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68A3642B" w14:textId="77777777" w:rsidR="000618A0" w:rsidRDefault="000618A0" w:rsidP="000618A0">
      <w:pPr>
        <w:spacing w:after="0" w:line="240" w:lineRule="auto"/>
        <w:ind w:left="7655" w:hanging="5531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5F46C7B2" w14:textId="77777777" w:rsidR="0074610F" w:rsidRDefault="000618A0" w:rsidP="000618A0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  <w:r w:rsidRPr="000618A0">
        <w:rPr>
          <w:rFonts w:ascii="Gill Sans MT" w:hAnsi="Gill Sans MT"/>
          <w:i/>
          <w:iCs/>
          <w:color w:val="004996"/>
          <w:sz w:val="14"/>
          <w:szCs w:val="14"/>
        </w:rPr>
        <w:t xml:space="preserve">Společnost vedená u Krajského soudu v Brně, </w:t>
      </w:r>
    </w:p>
    <w:p w14:paraId="3967DE17" w14:textId="77777777" w:rsidR="000618A0" w:rsidRDefault="000618A0" w:rsidP="0074610F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  <w:r w:rsidRPr="000618A0">
        <w:rPr>
          <w:rFonts w:ascii="Gill Sans MT" w:hAnsi="Gill Sans MT"/>
          <w:i/>
          <w:iCs/>
          <w:color w:val="004996"/>
          <w:sz w:val="14"/>
          <w:szCs w:val="14"/>
        </w:rPr>
        <w:t>spisová značka B 4822</w:t>
      </w:r>
    </w:p>
    <w:p w14:paraId="60BFFDCF" w14:textId="77777777" w:rsidR="0074610F" w:rsidRPr="0074610F" w:rsidRDefault="0074610F" w:rsidP="0074610F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4078C5CA" w14:textId="6A816881" w:rsidR="00A90FA0" w:rsidRPr="00A60BBB" w:rsidRDefault="00A90FA0" w:rsidP="00420DDC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  <w:sz w:val="20"/>
          <w:szCs w:val="20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Thermal Pasohlávky a.s.</w:t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adresát:</w:t>
      </w:r>
    </w:p>
    <w:p w14:paraId="7448BD2E" w14:textId="02A5B90A" w:rsidR="00A90FA0" w:rsidRPr="00EB0745" w:rsidRDefault="00EB0745" w:rsidP="00EB0745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2F9DEA" wp14:editId="033CD3D1">
                <wp:simplePos x="0" y="0"/>
                <wp:positionH relativeFrom="column">
                  <wp:posOffset>3069590</wp:posOffset>
                </wp:positionH>
                <wp:positionV relativeFrom="paragraph">
                  <wp:posOffset>83820</wp:posOffset>
                </wp:positionV>
                <wp:extent cx="2639695" cy="1019175"/>
                <wp:effectExtent l="0" t="0" r="15240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CCEAE" w14:textId="4F432589" w:rsidR="00A60BBB" w:rsidRDefault="00EB5C06" w:rsidP="00B538F1">
                            <w:pPr>
                              <w:spacing w:after="0" w:line="276" w:lineRule="auto"/>
                              <w:rPr>
                                <w:b/>
                                <w:color w:val="003594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3594"/>
                                <w:sz w:val="24"/>
                              </w:rPr>
                              <w:t>Fiala, Tejkal a partneři</w:t>
                            </w:r>
                            <w:r w:rsidR="00142D8B">
                              <w:rPr>
                                <w:b/>
                                <w:color w:val="003594"/>
                                <w:sz w:val="24"/>
                              </w:rPr>
                              <w:t>, advokátní kancelář, s.r.o.</w:t>
                            </w:r>
                          </w:p>
                          <w:p w14:paraId="5E03CF29" w14:textId="529478E4" w:rsidR="00142D8B" w:rsidRDefault="00142D8B" w:rsidP="00B538F1">
                            <w:pPr>
                              <w:spacing w:after="0" w:line="276" w:lineRule="auto"/>
                              <w:rPr>
                                <w:b/>
                                <w:color w:val="003594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3594"/>
                                <w:sz w:val="24"/>
                              </w:rPr>
                              <w:t>Helfertova 2040/13</w:t>
                            </w:r>
                          </w:p>
                          <w:p w14:paraId="24EE9926" w14:textId="01DBFFEB" w:rsidR="00142D8B" w:rsidRPr="00B538F1" w:rsidRDefault="00142D8B" w:rsidP="00B538F1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3594"/>
                                <w:sz w:val="24"/>
                              </w:rPr>
                              <w:t xml:space="preserve">613 </w:t>
                            </w:r>
                            <w:proofErr w:type="gramStart"/>
                            <w:r>
                              <w:rPr>
                                <w:b/>
                                <w:color w:val="003594"/>
                                <w:sz w:val="24"/>
                              </w:rPr>
                              <w:t>00  Brno</w:t>
                            </w:r>
                            <w:proofErr w:type="gramEnd"/>
                            <w:r>
                              <w:rPr>
                                <w:b/>
                                <w:color w:val="003594"/>
                                <w:sz w:val="24"/>
                              </w:rPr>
                              <w:t>-Černá Pole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F9DE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41.7pt;margin-top:6.6pt;width:207.85pt;height:80.2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">
                <v:textbox>
                  <w:txbxContent>
                    <w:p w14:paraId="109CCEAE" w14:textId="4F432589" w:rsidR="00A60BBB" w:rsidRDefault="00EB5C06" w:rsidP="00B538F1">
                      <w:pPr>
                        <w:spacing w:after="0" w:line="276" w:lineRule="auto"/>
                        <w:rPr>
                          <w:b/>
                          <w:color w:val="003594"/>
                          <w:sz w:val="24"/>
                        </w:rPr>
                      </w:pPr>
                      <w:r>
                        <w:rPr>
                          <w:b/>
                          <w:color w:val="003594"/>
                          <w:sz w:val="24"/>
                        </w:rPr>
                        <w:t>Fiala, Tejkal a partneři</w:t>
                      </w:r>
                      <w:r w:rsidR="00142D8B">
                        <w:rPr>
                          <w:b/>
                          <w:color w:val="003594"/>
                          <w:sz w:val="24"/>
                        </w:rPr>
                        <w:t>, advokátní kancelář, s.r.o.</w:t>
                      </w:r>
                    </w:p>
                    <w:p w14:paraId="5E03CF29" w14:textId="529478E4" w:rsidR="00142D8B" w:rsidRDefault="00142D8B" w:rsidP="00B538F1">
                      <w:pPr>
                        <w:spacing w:after="0" w:line="276" w:lineRule="auto"/>
                        <w:rPr>
                          <w:b/>
                          <w:color w:val="003594"/>
                          <w:sz w:val="24"/>
                        </w:rPr>
                      </w:pPr>
                      <w:r>
                        <w:rPr>
                          <w:b/>
                          <w:color w:val="003594"/>
                          <w:sz w:val="24"/>
                        </w:rPr>
                        <w:t>Helfertova 2040/13</w:t>
                      </w:r>
                    </w:p>
                    <w:p w14:paraId="24EE9926" w14:textId="01DBFFEB" w:rsidR="00142D8B" w:rsidRPr="00B538F1" w:rsidRDefault="00142D8B" w:rsidP="00B538F1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  <w:r>
                        <w:rPr>
                          <w:b/>
                          <w:color w:val="003594"/>
                          <w:sz w:val="24"/>
                        </w:rPr>
                        <w:t xml:space="preserve">613 </w:t>
                      </w:r>
                      <w:proofErr w:type="gramStart"/>
                      <w:r>
                        <w:rPr>
                          <w:b/>
                          <w:color w:val="003594"/>
                          <w:sz w:val="24"/>
                        </w:rPr>
                        <w:t>00  Brno</w:t>
                      </w:r>
                      <w:proofErr w:type="gramEnd"/>
                      <w:r>
                        <w:rPr>
                          <w:b/>
                          <w:color w:val="003594"/>
                          <w:sz w:val="24"/>
                        </w:rPr>
                        <w:t>-Černá Pole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0DDC" w:rsidRPr="00420DDC">
        <w:rPr>
          <w:rFonts w:ascii="Gill Sans MT" w:hAnsi="Gill Sans MT"/>
          <w:i/>
          <w:iCs/>
          <w:color w:val="004996"/>
          <w:sz w:val="18"/>
          <w:szCs w:val="18"/>
        </w:rPr>
        <w:t>Pasohlávky</w:t>
      </w:r>
      <w:r w:rsidR="00420DDC">
        <w:rPr>
          <w:rFonts w:ascii="Gill Sans MT" w:hAnsi="Gill Sans MT"/>
          <w:i/>
          <w:iCs/>
          <w:color w:val="004996"/>
          <w:sz w:val="18"/>
          <w:szCs w:val="18"/>
        </w:rPr>
        <w:t xml:space="preserve"> </w:t>
      </w:r>
      <w:r w:rsidR="00C22F71">
        <w:rPr>
          <w:rFonts w:ascii="Gill Sans MT" w:hAnsi="Gill Sans MT"/>
          <w:i/>
          <w:iCs/>
          <w:color w:val="004996"/>
          <w:sz w:val="18"/>
          <w:szCs w:val="18"/>
        </w:rPr>
        <w:t>1</w:t>
      </w:r>
      <w:r w:rsidR="00420DDC">
        <w:rPr>
          <w:rFonts w:ascii="Gill Sans MT" w:hAnsi="Gill Sans MT"/>
          <w:i/>
          <w:iCs/>
          <w:color w:val="004996"/>
          <w:sz w:val="18"/>
          <w:szCs w:val="18"/>
        </w:rPr>
        <w:t>, 691 22 Pasohlávky</w:t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</w:p>
    <w:p w14:paraId="258E9602" w14:textId="5D42F98A" w:rsidR="00C22F71" w:rsidRDefault="00C22F71" w:rsidP="00420DDC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IČ: 27714608, DIČ: CZ27714608</w:t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</w:p>
    <w:p w14:paraId="6A1D8DC9" w14:textId="1C945C4D" w:rsidR="00C22F71" w:rsidRDefault="00C22F71" w:rsidP="00420DDC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</w:p>
    <w:p w14:paraId="0AD547AB" w14:textId="3118673B" w:rsidR="000618A0" w:rsidRPr="000618A0" w:rsidRDefault="00C22F71" w:rsidP="000618A0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bankovní spojení</w:t>
      </w:r>
      <w:r w:rsid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:</w:t>
      </w:r>
      <w:r w:rsidR="000618A0"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0618A0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</w:p>
    <w:p w14:paraId="332B10F6" w14:textId="6954D9D4" w:rsidR="00C22F71" w:rsidRDefault="00C22F71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Česk</w:t>
      </w:r>
      <w:r w:rsidR="0074610F">
        <w:rPr>
          <w:rFonts w:ascii="Gill Sans MT" w:hAnsi="Gill Sans MT"/>
          <w:i/>
          <w:iCs/>
          <w:color w:val="004996"/>
          <w:sz w:val="18"/>
          <w:szCs w:val="18"/>
        </w:rPr>
        <w:t xml:space="preserve">oslovenská obchodní banka, </w:t>
      </w:r>
      <w:r>
        <w:rPr>
          <w:rFonts w:ascii="Gill Sans MT" w:hAnsi="Gill Sans MT"/>
          <w:i/>
          <w:iCs/>
          <w:color w:val="004996"/>
          <w:sz w:val="18"/>
          <w:szCs w:val="18"/>
        </w:rPr>
        <w:t>a.s.,</w:t>
      </w:r>
    </w:p>
    <w:p w14:paraId="16367CCB" w14:textId="77777777" w:rsidR="00C22F71" w:rsidRDefault="00C22F71" w:rsidP="00C22F71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proofErr w:type="spellStart"/>
      <w:r>
        <w:rPr>
          <w:rFonts w:ascii="Gill Sans MT" w:hAnsi="Gill Sans MT"/>
          <w:i/>
          <w:iCs/>
          <w:color w:val="004996"/>
          <w:sz w:val="18"/>
          <w:szCs w:val="18"/>
        </w:rPr>
        <w:t>č.ú</w:t>
      </w:r>
      <w:proofErr w:type="spellEnd"/>
      <w:r>
        <w:rPr>
          <w:rFonts w:ascii="Gill Sans MT" w:hAnsi="Gill Sans MT"/>
          <w:i/>
          <w:iCs/>
          <w:color w:val="004996"/>
          <w:sz w:val="18"/>
          <w:szCs w:val="18"/>
        </w:rPr>
        <w:t xml:space="preserve">.: </w:t>
      </w:r>
      <w:r w:rsidR="0074610F">
        <w:rPr>
          <w:rFonts w:ascii="Gill Sans MT" w:hAnsi="Gill Sans MT"/>
          <w:i/>
          <w:iCs/>
          <w:color w:val="004996"/>
          <w:sz w:val="18"/>
          <w:szCs w:val="18"/>
        </w:rPr>
        <w:t>217106033</w:t>
      </w:r>
      <w:r>
        <w:rPr>
          <w:rFonts w:ascii="Gill Sans MT" w:hAnsi="Gill Sans MT"/>
          <w:i/>
          <w:iCs/>
          <w:color w:val="004996"/>
          <w:sz w:val="18"/>
          <w:szCs w:val="18"/>
        </w:rPr>
        <w:t>/0</w:t>
      </w:r>
      <w:r w:rsidR="0074610F">
        <w:rPr>
          <w:rFonts w:ascii="Gill Sans MT" w:hAnsi="Gill Sans MT"/>
          <w:i/>
          <w:iCs/>
          <w:color w:val="004996"/>
          <w:sz w:val="18"/>
          <w:szCs w:val="18"/>
        </w:rPr>
        <w:t>3</w:t>
      </w:r>
      <w:r>
        <w:rPr>
          <w:rFonts w:ascii="Gill Sans MT" w:hAnsi="Gill Sans MT"/>
          <w:i/>
          <w:iCs/>
          <w:color w:val="004996"/>
          <w:sz w:val="18"/>
          <w:szCs w:val="18"/>
        </w:rPr>
        <w:t>00</w:t>
      </w:r>
    </w:p>
    <w:p w14:paraId="435E3FE7" w14:textId="77777777" w:rsidR="000618A0" w:rsidRPr="000618A0" w:rsidRDefault="000618A0" w:rsidP="00C22F71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0"/>
          <w:szCs w:val="10"/>
        </w:rPr>
      </w:pPr>
    </w:p>
    <w:p w14:paraId="11C657B0" w14:textId="77777777" w:rsidR="000618A0" w:rsidRPr="00A60BBB" w:rsidRDefault="000618A0" w:rsidP="00A60BBB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  <w:sz w:val="20"/>
          <w:szCs w:val="20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kancelář:</w:t>
      </w:r>
    </w:p>
    <w:p w14:paraId="011EBB74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Cejl 530/73, 602 00 Brno</w:t>
      </w:r>
    </w:p>
    <w:p w14:paraId="130A13AE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+420 541 654 102</w:t>
      </w:r>
    </w:p>
    <w:p w14:paraId="04A1B915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0618A0">
        <w:rPr>
          <w:rFonts w:ascii="Gill Sans MT" w:hAnsi="Gill Sans MT"/>
          <w:color w:val="004996"/>
          <w:sz w:val="18"/>
          <w:szCs w:val="18"/>
        </w:rPr>
        <w:t>office@thermalpasohlavky.cz</w:t>
      </w:r>
    </w:p>
    <w:p w14:paraId="4B460274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0618A0">
        <w:rPr>
          <w:rFonts w:ascii="Gill Sans MT" w:hAnsi="Gill Sans MT"/>
          <w:color w:val="004996"/>
          <w:sz w:val="18"/>
          <w:szCs w:val="18"/>
        </w:rPr>
        <w:t>www.thermalpasohlavky.cz</w:t>
      </w:r>
    </w:p>
    <w:p w14:paraId="57D8F797" w14:textId="77777777" w:rsidR="000618A0" w:rsidRP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0"/>
          <w:szCs w:val="10"/>
        </w:rPr>
      </w:pPr>
    </w:p>
    <w:p w14:paraId="399F3D1D" w14:textId="45BEB2C0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datum:</w:t>
      </w:r>
      <w:r>
        <w:rPr>
          <w:rFonts w:ascii="Gill Sans MT" w:hAnsi="Gill Sans MT"/>
          <w:b/>
          <w:bCs/>
          <w:i/>
          <w:iCs/>
          <w:color w:val="86BD24"/>
        </w:rPr>
        <w:tab/>
      </w:r>
      <w:r w:rsidR="00FD28F5">
        <w:rPr>
          <w:rFonts w:ascii="Gill Sans MT" w:hAnsi="Gill Sans MT"/>
          <w:color w:val="004996"/>
          <w:sz w:val="18"/>
          <w:szCs w:val="18"/>
        </w:rPr>
        <w:t xml:space="preserve">20. </w:t>
      </w:r>
      <w:r w:rsidR="003C797C">
        <w:rPr>
          <w:rFonts w:ascii="Gill Sans MT" w:hAnsi="Gill Sans MT"/>
          <w:color w:val="004996"/>
          <w:sz w:val="18"/>
          <w:szCs w:val="18"/>
        </w:rPr>
        <w:t>1. 2021</w:t>
      </w:r>
    </w:p>
    <w:p w14:paraId="2CF85289" w14:textId="77777777" w:rsidR="000618A0" w:rsidRP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0"/>
          <w:szCs w:val="10"/>
        </w:rPr>
      </w:pPr>
    </w:p>
    <w:p w14:paraId="4D8312CF" w14:textId="0DDDEFB9" w:rsidR="00A60BBB" w:rsidRPr="000618A0" w:rsidRDefault="000618A0" w:rsidP="00B93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15"/>
        </w:tabs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vyřizuje:</w:t>
      </w:r>
      <w:r>
        <w:rPr>
          <w:rFonts w:ascii="Gill Sans MT" w:hAnsi="Gill Sans MT"/>
          <w:b/>
          <w:bCs/>
          <w:i/>
          <w:iCs/>
          <w:color w:val="86BD24"/>
        </w:rPr>
        <w:tab/>
      </w:r>
      <w:r w:rsidR="003C797C">
        <w:rPr>
          <w:rFonts w:ascii="Gill Sans MT" w:hAnsi="Gill Sans MT"/>
          <w:color w:val="004996"/>
          <w:sz w:val="18"/>
          <w:szCs w:val="18"/>
        </w:rPr>
        <w:t>Dana Cejpková</w:t>
      </w:r>
      <w:r w:rsidR="00B93DC7">
        <w:rPr>
          <w:rFonts w:ascii="Gill Sans MT" w:hAnsi="Gill Sans MT"/>
          <w:color w:val="004996"/>
          <w:sz w:val="18"/>
          <w:szCs w:val="18"/>
        </w:rPr>
        <w:tab/>
      </w:r>
      <w:r w:rsidR="00B93DC7">
        <w:rPr>
          <w:rFonts w:ascii="Gill Sans MT" w:hAnsi="Gill Sans MT"/>
          <w:color w:val="004996"/>
          <w:sz w:val="18"/>
          <w:szCs w:val="18"/>
        </w:rPr>
        <w:tab/>
      </w:r>
    </w:p>
    <w:p w14:paraId="38755C27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</w:p>
    <w:p w14:paraId="095D0C8D" w14:textId="77777777" w:rsidR="000618A0" w:rsidRDefault="00A60BBB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>
        <w:rPr>
          <w:rFonts w:ascii="Gill Sans MT" w:hAnsi="Gill Sans MT"/>
          <w:noProof/>
          <w:color w:val="00499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BAF26" wp14:editId="24DB211E">
                <wp:simplePos x="0" y="0"/>
                <wp:positionH relativeFrom="column">
                  <wp:posOffset>-145415</wp:posOffset>
                </wp:positionH>
                <wp:positionV relativeFrom="paragraph">
                  <wp:posOffset>53340</wp:posOffset>
                </wp:positionV>
                <wp:extent cx="6998335" cy="0"/>
                <wp:effectExtent l="6985" t="13970" r="5080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996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727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1.45pt;margin-top:4.2pt;width:551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" strokecolor="#004996"/>
            </w:pict>
          </mc:Fallback>
        </mc:AlternateContent>
      </w:r>
    </w:p>
    <w:p w14:paraId="51B74288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</w:p>
    <w:p w14:paraId="7E8035EB" w14:textId="77777777" w:rsidR="000618A0" w:rsidRP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</w:p>
    <w:p w14:paraId="7381F7CB" w14:textId="170AE108" w:rsidR="004A330E" w:rsidRPr="00FB739C" w:rsidRDefault="003C797C" w:rsidP="004A330E">
      <w:pPr>
        <w:jc w:val="center"/>
        <w:rPr>
          <w:b/>
          <w:color w:val="003594"/>
          <w:sz w:val="24"/>
          <w:u w:val="single"/>
        </w:rPr>
      </w:pPr>
      <w:r w:rsidRPr="00FB739C">
        <w:rPr>
          <w:b/>
          <w:color w:val="003594"/>
          <w:sz w:val="24"/>
          <w:u w:val="single"/>
        </w:rPr>
        <w:t>Objednávka na dokončení administrace zadávacího řízení veřejné zakázky „Sanatorium Pálava – zpracovatel projektové dokumentace“</w:t>
      </w:r>
    </w:p>
    <w:p w14:paraId="79A1BAC3" w14:textId="77777777" w:rsidR="00B334FE" w:rsidRPr="00FB739C" w:rsidRDefault="00B334FE" w:rsidP="004A330E">
      <w:pPr>
        <w:spacing w:after="0"/>
        <w:jc w:val="both"/>
        <w:rPr>
          <w:color w:val="003594"/>
          <w:u w:val="single"/>
        </w:rPr>
      </w:pPr>
    </w:p>
    <w:p w14:paraId="5C0C230D" w14:textId="30DF17D3" w:rsidR="004A330E" w:rsidRDefault="006244D7" w:rsidP="004A330E">
      <w:pPr>
        <w:spacing w:after="0"/>
        <w:jc w:val="both"/>
        <w:rPr>
          <w:color w:val="003594"/>
        </w:rPr>
      </w:pPr>
      <w:r>
        <w:rPr>
          <w:color w:val="003594"/>
        </w:rPr>
        <w:t>Dobrý den,</w:t>
      </w:r>
    </w:p>
    <w:p w14:paraId="58A990BF" w14:textId="77777777" w:rsidR="004A330E" w:rsidRDefault="004A330E" w:rsidP="004A330E">
      <w:pPr>
        <w:spacing w:after="0"/>
        <w:jc w:val="both"/>
        <w:rPr>
          <w:color w:val="003594"/>
        </w:rPr>
      </w:pPr>
    </w:p>
    <w:p w14:paraId="68FEE20C" w14:textId="1C27F11C" w:rsidR="00F76DB0" w:rsidRDefault="004A330E" w:rsidP="00C70A6F">
      <w:pPr>
        <w:spacing w:after="0" w:line="240" w:lineRule="auto"/>
        <w:jc w:val="both"/>
        <w:rPr>
          <w:color w:val="003594"/>
        </w:rPr>
      </w:pPr>
      <w:r>
        <w:rPr>
          <w:color w:val="003594"/>
        </w:rPr>
        <w:t xml:space="preserve">v návaznosti na </w:t>
      </w:r>
      <w:r w:rsidR="00D51593">
        <w:rPr>
          <w:color w:val="003594"/>
        </w:rPr>
        <w:t>V</w:t>
      </w:r>
      <w:r>
        <w:rPr>
          <w:color w:val="003594"/>
        </w:rPr>
        <w:t xml:space="preserve">aši nabídku ze dne </w:t>
      </w:r>
      <w:r w:rsidR="006244D7">
        <w:rPr>
          <w:color w:val="003594"/>
        </w:rPr>
        <w:t>1</w:t>
      </w:r>
      <w:r w:rsidR="007D27EA">
        <w:rPr>
          <w:color w:val="003594"/>
        </w:rPr>
        <w:t>5</w:t>
      </w:r>
      <w:r>
        <w:rPr>
          <w:color w:val="003594"/>
        </w:rPr>
        <w:t>. </w:t>
      </w:r>
      <w:r w:rsidR="006244D7">
        <w:rPr>
          <w:color w:val="003594"/>
        </w:rPr>
        <w:t>1</w:t>
      </w:r>
      <w:r>
        <w:rPr>
          <w:color w:val="003594"/>
        </w:rPr>
        <w:t>. 202</w:t>
      </w:r>
      <w:r w:rsidR="00661C18">
        <w:rPr>
          <w:color w:val="003594"/>
        </w:rPr>
        <w:t>1</w:t>
      </w:r>
      <w:r w:rsidR="00D51593">
        <w:rPr>
          <w:color w:val="003594"/>
        </w:rPr>
        <w:t>,</w:t>
      </w:r>
      <w:r>
        <w:rPr>
          <w:color w:val="003594"/>
        </w:rPr>
        <w:t xml:space="preserve"> </w:t>
      </w:r>
      <w:r w:rsidR="00D51593">
        <w:rPr>
          <w:color w:val="003594"/>
        </w:rPr>
        <w:t>tímto</w:t>
      </w:r>
      <w:r>
        <w:rPr>
          <w:color w:val="003594"/>
        </w:rPr>
        <w:t xml:space="preserve"> </w:t>
      </w:r>
      <w:r w:rsidR="00C70A6F">
        <w:rPr>
          <w:color w:val="003594"/>
        </w:rPr>
        <w:t xml:space="preserve">objednáváme </w:t>
      </w:r>
      <w:r w:rsidR="00F3394E">
        <w:rPr>
          <w:color w:val="003594"/>
        </w:rPr>
        <w:t>právní služby spočívající v dokončení administrace zadávacího řízení nadlimitní veřejné zakázky „Sanatorium Pálava – zpracovatel projektové dokumentace“</w:t>
      </w:r>
      <w:r w:rsidR="00C71D54">
        <w:rPr>
          <w:color w:val="003594"/>
        </w:rPr>
        <w:t xml:space="preserve"> zadávané v otevřeném řízení, čímž se rozumí zejm. organizace uzavření smlouvy, zveřejnění výsledku veřejné zakázky v unijním a národním věstníku veřejných zakáz</w:t>
      </w:r>
      <w:r w:rsidR="00F51877">
        <w:rPr>
          <w:color w:val="003594"/>
        </w:rPr>
        <w:t>ek</w:t>
      </w:r>
      <w:r w:rsidR="00C71D54">
        <w:rPr>
          <w:color w:val="003594"/>
        </w:rPr>
        <w:t xml:space="preserve"> a zveřejnění písemné zprávy na profilu zadavatele včetně kompletace a předání spisu.</w:t>
      </w:r>
    </w:p>
    <w:p w14:paraId="108E38D6" w14:textId="3B272982" w:rsidR="00AD6071" w:rsidRDefault="00AD6071" w:rsidP="004A330E">
      <w:pPr>
        <w:spacing w:after="0" w:line="240" w:lineRule="auto"/>
        <w:jc w:val="both"/>
        <w:rPr>
          <w:color w:val="003594"/>
        </w:rPr>
      </w:pPr>
    </w:p>
    <w:p w14:paraId="485EE9F3" w14:textId="5ECF7AE3" w:rsidR="00FB739C" w:rsidRDefault="000C1C86" w:rsidP="002C71C5">
      <w:pPr>
        <w:spacing w:after="0"/>
        <w:jc w:val="both"/>
        <w:rPr>
          <w:color w:val="003594"/>
        </w:rPr>
      </w:pPr>
      <w:r>
        <w:rPr>
          <w:color w:val="003594"/>
        </w:rPr>
        <w:t>Cena za</w:t>
      </w:r>
      <w:r w:rsidR="00F76DB0">
        <w:rPr>
          <w:color w:val="003594"/>
        </w:rPr>
        <w:t xml:space="preserve"> poskytnuté služby nepřekročí finanční částku </w:t>
      </w:r>
      <w:r w:rsidR="009C5E58">
        <w:rPr>
          <w:color w:val="003594"/>
        </w:rPr>
        <w:t xml:space="preserve">1. </w:t>
      </w:r>
      <w:r w:rsidR="00873B6B">
        <w:rPr>
          <w:color w:val="003594"/>
        </w:rPr>
        <w:t>3</w:t>
      </w:r>
      <w:r w:rsidR="009C5E58">
        <w:rPr>
          <w:color w:val="003594"/>
        </w:rPr>
        <w:t>50,- Kč bez DPH/1 hod.</w:t>
      </w:r>
    </w:p>
    <w:p w14:paraId="409AD0C2" w14:textId="50E2A7D0" w:rsidR="00417FF7" w:rsidRDefault="009C5E58" w:rsidP="002C71C5">
      <w:pPr>
        <w:spacing w:after="0"/>
        <w:jc w:val="both"/>
        <w:rPr>
          <w:color w:val="003594"/>
        </w:rPr>
      </w:pPr>
      <w:r>
        <w:rPr>
          <w:color w:val="003594"/>
        </w:rPr>
        <w:t xml:space="preserve">Časový rozsah </w:t>
      </w:r>
      <w:r w:rsidR="009576A2">
        <w:rPr>
          <w:color w:val="003594"/>
        </w:rPr>
        <w:t>za poskytnuté služby nepřevýší</w:t>
      </w:r>
      <w:r w:rsidR="00D14BD8">
        <w:rPr>
          <w:color w:val="003594"/>
        </w:rPr>
        <w:t xml:space="preserve"> </w:t>
      </w:r>
      <w:r w:rsidR="00417FF7">
        <w:rPr>
          <w:color w:val="003594"/>
        </w:rPr>
        <w:t>3-5 hod.</w:t>
      </w:r>
    </w:p>
    <w:p w14:paraId="0EE2D687" w14:textId="77777777" w:rsidR="00417FF7" w:rsidRDefault="00417FF7" w:rsidP="002C71C5">
      <w:pPr>
        <w:spacing w:after="0"/>
        <w:jc w:val="both"/>
        <w:rPr>
          <w:color w:val="003594"/>
        </w:rPr>
      </w:pPr>
    </w:p>
    <w:p w14:paraId="76AE2294" w14:textId="094004FA" w:rsidR="004A330E" w:rsidRDefault="00843D98" w:rsidP="00FB739C">
      <w:pPr>
        <w:spacing w:after="0"/>
        <w:jc w:val="both"/>
        <w:rPr>
          <w:color w:val="003594"/>
        </w:rPr>
      </w:pPr>
      <w:r>
        <w:rPr>
          <w:color w:val="003594"/>
        </w:rPr>
        <w:t xml:space="preserve">Termín </w:t>
      </w:r>
      <w:r w:rsidR="00936D35">
        <w:rPr>
          <w:color w:val="003594"/>
        </w:rPr>
        <w:t xml:space="preserve">objednaných </w:t>
      </w:r>
      <w:r w:rsidR="009576A2">
        <w:rPr>
          <w:color w:val="003594"/>
        </w:rPr>
        <w:t>prací</w:t>
      </w:r>
      <w:r>
        <w:rPr>
          <w:color w:val="003594"/>
        </w:rPr>
        <w:t xml:space="preserve"> je</w:t>
      </w:r>
      <w:r w:rsidR="00A714AF">
        <w:rPr>
          <w:color w:val="003594"/>
        </w:rPr>
        <w:t xml:space="preserve"> </w:t>
      </w:r>
      <w:r w:rsidR="00FB739C">
        <w:rPr>
          <w:color w:val="003594"/>
        </w:rPr>
        <w:t>do 31. 1. 2021.</w:t>
      </w:r>
      <w:r>
        <w:rPr>
          <w:color w:val="003594"/>
        </w:rPr>
        <w:t xml:space="preserve"> </w:t>
      </w:r>
    </w:p>
    <w:p w14:paraId="2FBCFE29" w14:textId="77777777" w:rsidR="00FB739C" w:rsidRDefault="00FB739C" w:rsidP="00FB739C">
      <w:pPr>
        <w:spacing w:after="0"/>
        <w:jc w:val="both"/>
        <w:rPr>
          <w:color w:val="003594"/>
        </w:rPr>
      </w:pPr>
    </w:p>
    <w:p w14:paraId="49D659B9" w14:textId="6D104F6E" w:rsidR="004A330E" w:rsidRDefault="004A330E" w:rsidP="004A330E">
      <w:pPr>
        <w:spacing w:after="0"/>
        <w:rPr>
          <w:color w:val="003594"/>
        </w:rPr>
        <w:sectPr w:rsidR="004A330E" w:rsidSect="00427EF1">
          <w:type w:val="continuous"/>
          <w:pgSz w:w="11906" w:h="16838"/>
          <w:pgMar w:top="851" w:right="991" w:bottom="1134" w:left="851" w:header="709" w:footer="709" w:gutter="0"/>
          <w:cols w:space="708"/>
        </w:sectPr>
      </w:pPr>
      <w:r>
        <w:rPr>
          <w:color w:val="003594"/>
        </w:rPr>
        <w:t>S pozdravem</w:t>
      </w:r>
    </w:p>
    <w:p w14:paraId="3F3CE26D" w14:textId="77777777" w:rsidR="004A330E" w:rsidRDefault="004A330E" w:rsidP="004A330E">
      <w:pPr>
        <w:spacing w:after="0"/>
        <w:rPr>
          <w:color w:val="003594"/>
        </w:rPr>
      </w:pPr>
    </w:p>
    <w:p w14:paraId="1DC74FBC" w14:textId="77777777" w:rsidR="004A330E" w:rsidRDefault="004A330E" w:rsidP="004A330E">
      <w:pPr>
        <w:spacing w:after="0"/>
        <w:rPr>
          <w:color w:val="003594"/>
        </w:rPr>
      </w:pPr>
    </w:p>
    <w:p w14:paraId="3FE8F602" w14:textId="77777777" w:rsidR="004A330E" w:rsidRDefault="004A330E" w:rsidP="004A330E">
      <w:pPr>
        <w:spacing w:after="0"/>
        <w:rPr>
          <w:color w:val="003594"/>
        </w:rPr>
      </w:pPr>
    </w:p>
    <w:p w14:paraId="6D2443EF" w14:textId="77777777" w:rsidR="00D62ABA" w:rsidRDefault="00D62ABA" w:rsidP="004A330E">
      <w:pPr>
        <w:spacing w:after="0"/>
        <w:rPr>
          <w:color w:val="003594"/>
        </w:rPr>
        <w:sectPr w:rsidR="00D62ABA" w:rsidSect="00427EF1">
          <w:type w:val="continuous"/>
          <w:pgSz w:w="11906" w:h="16838"/>
          <w:pgMar w:top="851" w:right="991" w:bottom="1134" w:left="851" w:header="709" w:footer="709" w:gutter="0"/>
          <w:cols w:space="708"/>
        </w:sectPr>
      </w:pPr>
    </w:p>
    <w:p w14:paraId="024A9480" w14:textId="2A612DBC" w:rsidR="001B0F96" w:rsidRDefault="001B0F96" w:rsidP="004A330E">
      <w:pPr>
        <w:spacing w:after="0"/>
        <w:rPr>
          <w:color w:val="003594"/>
        </w:rPr>
        <w:sectPr w:rsidR="001B0F96" w:rsidSect="00D62ABA">
          <w:type w:val="continuous"/>
          <w:pgSz w:w="11906" w:h="16838"/>
          <w:pgMar w:top="851" w:right="991" w:bottom="1134" w:left="851" w:header="709" w:footer="709" w:gutter="0"/>
          <w:cols w:space="708"/>
        </w:sectPr>
      </w:pPr>
    </w:p>
    <w:p w14:paraId="423B724C" w14:textId="351D7DDC" w:rsidR="001B0F96" w:rsidRDefault="001B0F96" w:rsidP="001B0F96">
      <w:pPr>
        <w:spacing w:after="0"/>
        <w:rPr>
          <w:color w:val="003594"/>
        </w:rPr>
      </w:pPr>
    </w:p>
    <w:p w14:paraId="47722FF9" w14:textId="02A72F24" w:rsidR="00FD28F5" w:rsidRDefault="00FD28F5" w:rsidP="001B0F96">
      <w:pPr>
        <w:spacing w:after="0"/>
        <w:rPr>
          <w:color w:val="003594"/>
        </w:rPr>
      </w:pPr>
    </w:p>
    <w:p w14:paraId="62C816B9" w14:textId="6DC19810" w:rsidR="00FD28F5" w:rsidRDefault="00FD28F5" w:rsidP="00FD28F5">
      <w:pPr>
        <w:spacing w:after="0"/>
        <w:jc w:val="center"/>
        <w:rPr>
          <w:color w:val="003594"/>
        </w:rPr>
      </w:pPr>
      <w:r>
        <w:rPr>
          <w:color w:val="003594"/>
        </w:rPr>
        <w:t>…………………………………………………..</w:t>
      </w:r>
    </w:p>
    <w:p w14:paraId="36F3A150" w14:textId="10F912C3" w:rsidR="00FD28F5" w:rsidRDefault="00FD28F5" w:rsidP="00FD28F5">
      <w:pPr>
        <w:spacing w:after="0"/>
        <w:jc w:val="center"/>
        <w:rPr>
          <w:color w:val="003594"/>
        </w:rPr>
      </w:pPr>
      <w:r>
        <w:rPr>
          <w:color w:val="003594"/>
        </w:rPr>
        <w:t>Thermal Pasohlávky a.s.,</w:t>
      </w:r>
    </w:p>
    <w:p w14:paraId="3E516D06" w14:textId="10A0B93B" w:rsidR="00FD28F5" w:rsidRDefault="00FD28F5" w:rsidP="00FD28F5">
      <w:pPr>
        <w:spacing w:after="0"/>
        <w:jc w:val="center"/>
        <w:rPr>
          <w:color w:val="003594"/>
        </w:rPr>
      </w:pPr>
      <w:r>
        <w:rPr>
          <w:color w:val="003594"/>
        </w:rPr>
        <w:t>Ing. Martin Itterheim</w:t>
      </w:r>
    </w:p>
    <w:p w14:paraId="44750224" w14:textId="50F8348C" w:rsidR="00FD28F5" w:rsidRDefault="00FD28F5" w:rsidP="00FD28F5">
      <w:pPr>
        <w:spacing w:after="0"/>
        <w:jc w:val="center"/>
        <w:rPr>
          <w:color w:val="003594"/>
        </w:rPr>
      </w:pPr>
      <w:r>
        <w:rPr>
          <w:color w:val="003594"/>
        </w:rPr>
        <w:t>Předseda představenstva</w:t>
      </w:r>
    </w:p>
    <w:p w14:paraId="5D04D253" w14:textId="1D059079" w:rsidR="00FD28F5" w:rsidRDefault="00FD28F5" w:rsidP="00FD28F5">
      <w:pPr>
        <w:spacing w:after="0"/>
        <w:jc w:val="center"/>
        <w:rPr>
          <w:color w:val="003594"/>
        </w:rPr>
      </w:pPr>
    </w:p>
    <w:p w14:paraId="79842F05" w14:textId="5F0CD471" w:rsidR="00FD28F5" w:rsidRDefault="00FD28F5" w:rsidP="001B0F96">
      <w:pPr>
        <w:spacing w:after="0"/>
        <w:rPr>
          <w:color w:val="003594"/>
        </w:rPr>
      </w:pPr>
    </w:p>
    <w:p w14:paraId="0A3ED62F" w14:textId="27AB8877" w:rsidR="00FD28F5" w:rsidRDefault="00FD28F5" w:rsidP="001B0F96">
      <w:pPr>
        <w:spacing w:after="0"/>
        <w:rPr>
          <w:color w:val="003594"/>
        </w:rPr>
      </w:pPr>
    </w:p>
    <w:p w14:paraId="7A9F0A54" w14:textId="425C3532" w:rsidR="00FD28F5" w:rsidRDefault="00FD28F5" w:rsidP="001B0F96">
      <w:pPr>
        <w:spacing w:after="0"/>
        <w:rPr>
          <w:color w:val="003594"/>
        </w:rPr>
      </w:pPr>
    </w:p>
    <w:p w14:paraId="6671A298" w14:textId="30777C7C" w:rsidR="00FD28F5" w:rsidRDefault="00FD28F5" w:rsidP="001B0F96">
      <w:pPr>
        <w:spacing w:after="0"/>
        <w:rPr>
          <w:color w:val="003594"/>
        </w:rPr>
      </w:pPr>
    </w:p>
    <w:p w14:paraId="72EF5DA9" w14:textId="63E91A92" w:rsidR="00FD28F5" w:rsidRDefault="00FD28F5" w:rsidP="001B0F96">
      <w:pPr>
        <w:spacing w:after="0"/>
        <w:rPr>
          <w:color w:val="003594"/>
        </w:rPr>
      </w:pPr>
    </w:p>
    <w:p w14:paraId="00AD4EC0" w14:textId="17BA1E71" w:rsidR="00FD28F5" w:rsidRDefault="00FD28F5" w:rsidP="00FD28F5">
      <w:pPr>
        <w:spacing w:after="0"/>
        <w:jc w:val="center"/>
        <w:rPr>
          <w:color w:val="003594"/>
        </w:rPr>
      </w:pPr>
      <w:r>
        <w:rPr>
          <w:color w:val="003594"/>
        </w:rPr>
        <w:t>………………………………………</w:t>
      </w:r>
      <w:r w:rsidR="005A5A8E">
        <w:rPr>
          <w:color w:val="003594"/>
        </w:rPr>
        <w:t>…….</w:t>
      </w:r>
    </w:p>
    <w:p w14:paraId="087B72CB" w14:textId="60543FFB" w:rsidR="00FD28F5" w:rsidRDefault="00FD28F5" w:rsidP="00FD28F5">
      <w:pPr>
        <w:spacing w:after="0"/>
        <w:jc w:val="center"/>
        <w:rPr>
          <w:color w:val="003594"/>
        </w:rPr>
      </w:pPr>
      <w:r>
        <w:rPr>
          <w:color w:val="003594"/>
        </w:rPr>
        <w:t>Thermal Pasohlávky a.s.,</w:t>
      </w:r>
    </w:p>
    <w:p w14:paraId="1B2756F4" w14:textId="62DE1CB7" w:rsidR="00FD28F5" w:rsidRDefault="00FD28F5" w:rsidP="00FD28F5">
      <w:pPr>
        <w:spacing w:after="0"/>
        <w:jc w:val="center"/>
        <w:rPr>
          <w:color w:val="003594"/>
        </w:rPr>
      </w:pPr>
      <w:r>
        <w:rPr>
          <w:color w:val="003594"/>
        </w:rPr>
        <w:t>Ing. Jakub Janok</w:t>
      </w:r>
    </w:p>
    <w:p w14:paraId="7E0072EA" w14:textId="229DCF21" w:rsidR="00FD28F5" w:rsidRDefault="00FD28F5" w:rsidP="00FD28F5">
      <w:pPr>
        <w:spacing w:after="0"/>
        <w:jc w:val="center"/>
        <w:rPr>
          <w:color w:val="003594"/>
        </w:rPr>
      </w:pPr>
      <w:r>
        <w:rPr>
          <w:color w:val="003594"/>
        </w:rPr>
        <w:t>Člen představenstva</w:t>
      </w:r>
    </w:p>
    <w:sectPr w:rsidR="00FD28F5" w:rsidSect="00FD28F5">
      <w:type w:val="continuous"/>
      <w:pgSz w:w="11906" w:h="16838"/>
      <w:pgMar w:top="568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37843"/>
    <w:multiLevelType w:val="hybridMultilevel"/>
    <w:tmpl w:val="6818C0C4"/>
    <w:lvl w:ilvl="0" w:tplc="3D8217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67382"/>
    <w:multiLevelType w:val="hybridMultilevel"/>
    <w:tmpl w:val="20A25E88"/>
    <w:lvl w:ilvl="0" w:tplc="A410A284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98442E9"/>
    <w:multiLevelType w:val="hybridMultilevel"/>
    <w:tmpl w:val="D1D42E44"/>
    <w:lvl w:ilvl="0" w:tplc="82124C1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A0"/>
    <w:rsid w:val="00000EEB"/>
    <w:rsid w:val="00027FEC"/>
    <w:rsid w:val="000313DC"/>
    <w:rsid w:val="00046C7C"/>
    <w:rsid w:val="0005408D"/>
    <w:rsid w:val="000618A0"/>
    <w:rsid w:val="00066267"/>
    <w:rsid w:val="000838B8"/>
    <w:rsid w:val="00084410"/>
    <w:rsid w:val="000857C4"/>
    <w:rsid w:val="00091819"/>
    <w:rsid w:val="00091B24"/>
    <w:rsid w:val="000945B0"/>
    <w:rsid w:val="00094FD6"/>
    <w:rsid w:val="00095CD2"/>
    <w:rsid w:val="000A62C6"/>
    <w:rsid w:val="000C1C86"/>
    <w:rsid w:val="000C3F12"/>
    <w:rsid w:val="000D27CF"/>
    <w:rsid w:val="00104740"/>
    <w:rsid w:val="00110F7E"/>
    <w:rsid w:val="00114BCB"/>
    <w:rsid w:val="0012579C"/>
    <w:rsid w:val="0013483C"/>
    <w:rsid w:val="0013624C"/>
    <w:rsid w:val="00142D8B"/>
    <w:rsid w:val="0014410E"/>
    <w:rsid w:val="00153750"/>
    <w:rsid w:val="00170531"/>
    <w:rsid w:val="001839AF"/>
    <w:rsid w:val="0019338F"/>
    <w:rsid w:val="001A33EF"/>
    <w:rsid w:val="001B0F96"/>
    <w:rsid w:val="001C6A88"/>
    <w:rsid w:val="001D3AE4"/>
    <w:rsid w:val="001E6E8B"/>
    <w:rsid w:val="001F7DFE"/>
    <w:rsid w:val="00204C4B"/>
    <w:rsid w:val="00210127"/>
    <w:rsid w:val="002122C5"/>
    <w:rsid w:val="00213BBC"/>
    <w:rsid w:val="00233FF2"/>
    <w:rsid w:val="00237A41"/>
    <w:rsid w:val="00247176"/>
    <w:rsid w:val="00247DE8"/>
    <w:rsid w:val="00254664"/>
    <w:rsid w:val="00254F4F"/>
    <w:rsid w:val="002576DD"/>
    <w:rsid w:val="00263495"/>
    <w:rsid w:val="00275F2D"/>
    <w:rsid w:val="0029457C"/>
    <w:rsid w:val="002A59C2"/>
    <w:rsid w:val="002A5F9B"/>
    <w:rsid w:val="002A70CB"/>
    <w:rsid w:val="002C6B73"/>
    <w:rsid w:val="002C71C5"/>
    <w:rsid w:val="002D314C"/>
    <w:rsid w:val="00325E08"/>
    <w:rsid w:val="00330747"/>
    <w:rsid w:val="003368B5"/>
    <w:rsid w:val="00340724"/>
    <w:rsid w:val="00342295"/>
    <w:rsid w:val="00343516"/>
    <w:rsid w:val="00356D05"/>
    <w:rsid w:val="00360C3D"/>
    <w:rsid w:val="003705C0"/>
    <w:rsid w:val="00374C24"/>
    <w:rsid w:val="00375AEA"/>
    <w:rsid w:val="003927F8"/>
    <w:rsid w:val="003943CB"/>
    <w:rsid w:val="003951A9"/>
    <w:rsid w:val="003974C9"/>
    <w:rsid w:val="003B621B"/>
    <w:rsid w:val="003B673F"/>
    <w:rsid w:val="003C12EC"/>
    <w:rsid w:val="003C52FC"/>
    <w:rsid w:val="003C797C"/>
    <w:rsid w:val="003D3162"/>
    <w:rsid w:val="003D5C4B"/>
    <w:rsid w:val="003E44C0"/>
    <w:rsid w:val="003F196A"/>
    <w:rsid w:val="003F424B"/>
    <w:rsid w:val="00415486"/>
    <w:rsid w:val="00417FF7"/>
    <w:rsid w:val="00420DDC"/>
    <w:rsid w:val="00436090"/>
    <w:rsid w:val="0044407C"/>
    <w:rsid w:val="00445D9C"/>
    <w:rsid w:val="004474AD"/>
    <w:rsid w:val="004667E3"/>
    <w:rsid w:val="00474AD5"/>
    <w:rsid w:val="00476573"/>
    <w:rsid w:val="004921F9"/>
    <w:rsid w:val="004A2F85"/>
    <w:rsid w:val="004A330E"/>
    <w:rsid w:val="004B0569"/>
    <w:rsid w:val="004C5B11"/>
    <w:rsid w:val="004D0CF1"/>
    <w:rsid w:val="004E672C"/>
    <w:rsid w:val="004F5AFD"/>
    <w:rsid w:val="004F5FCD"/>
    <w:rsid w:val="004F673C"/>
    <w:rsid w:val="00501145"/>
    <w:rsid w:val="005012A2"/>
    <w:rsid w:val="00515862"/>
    <w:rsid w:val="00520B2B"/>
    <w:rsid w:val="0053055B"/>
    <w:rsid w:val="0053136F"/>
    <w:rsid w:val="00534047"/>
    <w:rsid w:val="00540AE4"/>
    <w:rsid w:val="00542207"/>
    <w:rsid w:val="00545E0E"/>
    <w:rsid w:val="00560384"/>
    <w:rsid w:val="00570F4F"/>
    <w:rsid w:val="00575623"/>
    <w:rsid w:val="005A5A8E"/>
    <w:rsid w:val="005C3D4E"/>
    <w:rsid w:val="005D505F"/>
    <w:rsid w:val="005D79BB"/>
    <w:rsid w:val="005E50F1"/>
    <w:rsid w:val="005E52BF"/>
    <w:rsid w:val="005F575B"/>
    <w:rsid w:val="0060156E"/>
    <w:rsid w:val="00603EDF"/>
    <w:rsid w:val="00605734"/>
    <w:rsid w:val="006244D7"/>
    <w:rsid w:val="0062662A"/>
    <w:rsid w:val="00645F5D"/>
    <w:rsid w:val="00661C18"/>
    <w:rsid w:val="00666741"/>
    <w:rsid w:val="00682117"/>
    <w:rsid w:val="00694DD4"/>
    <w:rsid w:val="006A5355"/>
    <w:rsid w:val="006C0EBD"/>
    <w:rsid w:val="006E28A8"/>
    <w:rsid w:val="006E2DD5"/>
    <w:rsid w:val="006F177A"/>
    <w:rsid w:val="00701396"/>
    <w:rsid w:val="007030ED"/>
    <w:rsid w:val="007034AF"/>
    <w:rsid w:val="00711397"/>
    <w:rsid w:val="00715A27"/>
    <w:rsid w:val="00725967"/>
    <w:rsid w:val="007337DE"/>
    <w:rsid w:val="0073568F"/>
    <w:rsid w:val="0074610F"/>
    <w:rsid w:val="00772171"/>
    <w:rsid w:val="007765BC"/>
    <w:rsid w:val="00786DEB"/>
    <w:rsid w:val="007936E9"/>
    <w:rsid w:val="007A619F"/>
    <w:rsid w:val="007A66AB"/>
    <w:rsid w:val="007B0ED2"/>
    <w:rsid w:val="007B4C04"/>
    <w:rsid w:val="007D27EA"/>
    <w:rsid w:val="007D7D8C"/>
    <w:rsid w:val="007E2516"/>
    <w:rsid w:val="007F19B5"/>
    <w:rsid w:val="007F5F26"/>
    <w:rsid w:val="008056E0"/>
    <w:rsid w:val="0080791A"/>
    <w:rsid w:val="008176AB"/>
    <w:rsid w:val="008200A2"/>
    <w:rsid w:val="0082433B"/>
    <w:rsid w:val="00836EA2"/>
    <w:rsid w:val="00843D98"/>
    <w:rsid w:val="008464DF"/>
    <w:rsid w:val="00853527"/>
    <w:rsid w:val="00854D8B"/>
    <w:rsid w:val="0085515B"/>
    <w:rsid w:val="008600FC"/>
    <w:rsid w:val="00860A15"/>
    <w:rsid w:val="00863DFE"/>
    <w:rsid w:val="0086797E"/>
    <w:rsid w:val="00873B6B"/>
    <w:rsid w:val="0088109A"/>
    <w:rsid w:val="00890D88"/>
    <w:rsid w:val="008A23DB"/>
    <w:rsid w:val="008A42F2"/>
    <w:rsid w:val="008B2475"/>
    <w:rsid w:val="008C3FCA"/>
    <w:rsid w:val="008D7797"/>
    <w:rsid w:val="008D7838"/>
    <w:rsid w:val="008E133F"/>
    <w:rsid w:val="00936D35"/>
    <w:rsid w:val="00943B6A"/>
    <w:rsid w:val="009576A2"/>
    <w:rsid w:val="00961364"/>
    <w:rsid w:val="0097250C"/>
    <w:rsid w:val="00977251"/>
    <w:rsid w:val="0098221B"/>
    <w:rsid w:val="0098465E"/>
    <w:rsid w:val="00996673"/>
    <w:rsid w:val="00997D21"/>
    <w:rsid w:val="009A1564"/>
    <w:rsid w:val="009B7906"/>
    <w:rsid w:val="009C5E58"/>
    <w:rsid w:val="009D0995"/>
    <w:rsid w:val="009E079B"/>
    <w:rsid w:val="009F1379"/>
    <w:rsid w:val="009F2F50"/>
    <w:rsid w:val="00A12AA0"/>
    <w:rsid w:val="00A5729C"/>
    <w:rsid w:val="00A60BBB"/>
    <w:rsid w:val="00A662BF"/>
    <w:rsid w:val="00A714AF"/>
    <w:rsid w:val="00A7312B"/>
    <w:rsid w:val="00A90FA0"/>
    <w:rsid w:val="00A923FF"/>
    <w:rsid w:val="00AA243B"/>
    <w:rsid w:val="00AB387E"/>
    <w:rsid w:val="00AD1F4E"/>
    <w:rsid w:val="00AD6071"/>
    <w:rsid w:val="00AD6EC9"/>
    <w:rsid w:val="00AE3EC6"/>
    <w:rsid w:val="00AE77C9"/>
    <w:rsid w:val="00AF51F5"/>
    <w:rsid w:val="00AF700E"/>
    <w:rsid w:val="00B02727"/>
    <w:rsid w:val="00B12337"/>
    <w:rsid w:val="00B223BC"/>
    <w:rsid w:val="00B334FE"/>
    <w:rsid w:val="00B35740"/>
    <w:rsid w:val="00B44EB9"/>
    <w:rsid w:val="00B50F7C"/>
    <w:rsid w:val="00B538F1"/>
    <w:rsid w:val="00B772A4"/>
    <w:rsid w:val="00B846C7"/>
    <w:rsid w:val="00B85FE9"/>
    <w:rsid w:val="00B93DC7"/>
    <w:rsid w:val="00B93FEE"/>
    <w:rsid w:val="00B969B0"/>
    <w:rsid w:val="00BA1B62"/>
    <w:rsid w:val="00BA568A"/>
    <w:rsid w:val="00BC1F78"/>
    <w:rsid w:val="00BD0147"/>
    <w:rsid w:val="00BE2D84"/>
    <w:rsid w:val="00C00CFE"/>
    <w:rsid w:val="00C101AF"/>
    <w:rsid w:val="00C1475D"/>
    <w:rsid w:val="00C22F71"/>
    <w:rsid w:val="00C30F8D"/>
    <w:rsid w:val="00C365A9"/>
    <w:rsid w:val="00C43E16"/>
    <w:rsid w:val="00C525B0"/>
    <w:rsid w:val="00C55C6C"/>
    <w:rsid w:val="00C55E22"/>
    <w:rsid w:val="00C57913"/>
    <w:rsid w:val="00C63BB5"/>
    <w:rsid w:val="00C70A6F"/>
    <w:rsid w:val="00C71D54"/>
    <w:rsid w:val="00C77992"/>
    <w:rsid w:val="00C80D6A"/>
    <w:rsid w:val="00C80FB6"/>
    <w:rsid w:val="00C842B9"/>
    <w:rsid w:val="00CB595C"/>
    <w:rsid w:val="00CC09E0"/>
    <w:rsid w:val="00CC3573"/>
    <w:rsid w:val="00CC4D1B"/>
    <w:rsid w:val="00CC68A7"/>
    <w:rsid w:val="00CD3015"/>
    <w:rsid w:val="00CD49CA"/>
    <w:rsid w:val="00CE2764"/>
    <w:rsid w:val="00CE60CF"/>
    <w:rsid w:val="00D14BD8"/>
    <w:rsid w:val="00D1601F"/>
    <w:rsid w:val="00D2534C"/>
    <w:rsid w:val="00D31A05"/>
    <w:rsid w:val="00D34256"/>
    <w:rsid w:val="00D43FAA"/>
    <w:rsid w:val="00D51593"/>
    <w:rsid w:val="00D62ABA"/>
    <w:rsid w:val="00D665AD"/>
    <w:rsid w:val="00D94558"/>
    <w:rsid w:val="00D97C94"/>
    <w:rsid w:val="00DA7EE2"/>
    <w:rsid w:val="00DB3DB9"/>
    <w:rsid w:val="00DC4946"/>
    <w:rsid w:val="00DD3EA4"/>
    <w:rsid w:val="00DD7030"/>
    <w:rsid w:val="00DE310F"/>
    <w:rsid w:val="00E04461"/>
    <w:rsid w:val="00E0726B"/>
    <w:rsid w:val="00E305AB"/>
    <w:rsid w:val="00E3348E"/>
    <w:rsid w:val="00E44A3F"/>
    <w:rsid w:val="00E45402"/>
    <w:rsid w:val="00E509FA"/>
    <w:rsid w:val="00E629DB"/>
    <w:rsid w:val="00E71776"/>
    <w:rsid w:val="00E83774"/>
    <w:rsid w:val="00E87A20"/>
    <w:rsid w:val="00EB0745"/>
    <w:rsid w:val="00EB5C06"/>
    <w:rsid w:val="00EC0C60"/>
    <w:rsid w:val="00ED4287"/>
    <w:rsid w:val="00ED674E"/>
    <w:rsid w:val="00EE499F"/>
    <w:rsid w:val="00EE4E2D"/>
    <w:rsid w:val="00EF07C8"/>
    <w:rsid w:val="00EF17C3"/>
    <w:rsid w:val="00F22E18"/>
    <w:rsid w:val="00F330E4"/>
    <w:rsid w:val="00F3394E"/>
    <w:rsid w:val="00F358C7"/>
    <w:rsid w:val="00F4055B"/>
    <w:rsid w:val="00F44F8E"/>
    <w:rsid w:val="00F45A0E"/>
    <w:rsid w:val="00F51877"/>
    <w:rsid w:val="00F5210A"/>
    <w:rsid w:val="00F5365B"/>
    <w:rsid w:val="00F67DBE"/>
    <w:rsid w:val="00F76DB0"/>
    <w:rsid w:val="00F80C75"/>
    <w:rsid w:val="00F83A74"/>
    <w:rsid w:val="00F87A63"/>
    <w:rsid w:val="00F90736"/>
    <w:rsid w:val="00F92846"/>
    <w:rsid w:val="00F97DA8"/>
    <w:rsid w:val="00FB3318"/>
    <w:rsid w:val="00FB67C2"/>
    <w:rsid w:val="00FB739C"/>
    <w:rsid w:val="00FC22E0"/>
    <w:rsid w:val="00FC6F28"/>
    <w:rsid w:val="00FD28F5"/>
    <w:rsid w:val="00FD34D8"/>
    <w:rsid w:val="00FD5D64"/>
    <w:rsid w:val="00FE03FD"/>
    <w:rsid w:val="00FE0C57"/>
    <w:rsid w:val="00FF5FAC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BC7A"/>
  <w15:chartTrackingRefBased/>
  <w15:docId w15:val="{8B49EFFF-E5B4-43EF-8127-11DF6BB9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618A0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0618A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C35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1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3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2" ma:contentTypeDescription="Vytvoří nový dokument" ma:contentTypeScope="" ma:versionID="0f280e993b7ac74021ef1528f733c772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c0f3b61f775902a5363dd98adfc5e024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9B6055-CF48-4814-B96A-1BC5388D90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75257B-0950-41B3-B4D6-EA9AEB201A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31664A-A5D5-44AC-A424-1AC047437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080D64-4C75-41AE-A7B4-A85A857A86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Sklenář, LEGIA, spol. s r.o.</dc:creator>
  <cp:keywords/>
  <dc:description/>
  <cp:lastModifiedBy>Jiří Blanař</cp:lastModifiedBy>
  <cp:revision>4</cp:revision>
  <cp:lastPrinted>2020-09-22T13:43:00Z</cp:lastPrinted>
  <dcterms:created xsi:type="dcterms:W3CDTF">2021-01-19T13:06:00Z</dcterms:created>
  <dcterms:modified xsi:type="dcterms:W3CDTF">2021-02-02T08:33:00Z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