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E4" w:rsidRDefault="00A2690E" w:rsidP="00143FF5">
      <w:pPr>
        <w:pStyle w:val="Default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2C301A">
        <w:rPr>
          <w:rFonts w:ascii="Tahoma" w:hAnsi="Tahoma" w:cs="Tahoma"/>
          <w:b/>
          <w:bCs/>
        </w:rPr>
        <w:t xml:space="preserve">DOHODA O </w:t>
      </w:r>
      <w:r w:rsidR="00295FE4">
        <w:rPr>
          <w:rFonts w:ascii="Tahoma" w:hAnsi="Tahoma" w:cs="Tahoma"/>
          <w:b/>
          <w:bCs/>
        </w:rPr>
        <w:t>NAROVNÁNÍ</w:t>
      </w:r>
    </w:p>
    <w:p w:rsidR="00A2690E" w:rsidRPr="002C301A" w:rsidRDefault="00295FE4" w:rsidP="00143FF5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Z DŮVODU NEUVEŘEJNĚNÍ </w:t>
      </w:r>
      <w:r w:rsidR="003710E7">
        <w:rPr>
          <w:rFonts w:ascii="Tahoma" w:hAnsi="Tahoma" w:cs="Tahoma"/>
          <w:b/>
          <w:bCs/>
        </w:rPr>
        <w:t>ZÁVAZKŮ</w:t>
      </w:r>
      <w:r>
        <w:rPr>
          <w:rFonts w:ascii="Tahoma" w:hAnsi="Tahoma" w:cs="Tahoma"/>
          <w:b/>
          <w:bCs/>
        </w:rPr>
        <w:t xml:space="preserve"> V REGISTRU SMLUV</w:t>
      </w:r>
    </w:p>
    <w:p w:rsidR="00A2690E" w:rsidRPr="00143FF5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143FF5" w:rsidRPr="00143FF5" w:rsidRDefault="00143FF5" w:rsidP="00143FF5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 xml:space="preserve">uzavřená dle § </w:t>
      </w:r>
      <w:r w:rsidR="00295FE4">
        <w:rPr>
          <w:rFonts w:ascii="Tahoma" w:hAnsi="Tahoma" w:cs="Tahoma"/>
          <w:sz w:val="20"/>
          <w:szCs w:val="20"/>
        </w:rPr>
        <w:t>1903</w:t>
      </w:r>
      <w:r w:rsidRPr="00143FF5">
        <w:rPr>
          <w:rFonts w:ascii="Tahoma" w:hAnsi="Tahoma" w:cs="Tahoma"/>
          <w:sz w:val="20"/>
          <w:szCs w:val="20"/>
        </w:rPr>
        <w:t xml:space="preserve"> a násl. zákona č. 89/2012 Sb., občanského zákoníku, v platném znění (dále jen „OZ“) mezi smluvními stranami: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143FF5" w:rsidRPr="001D29BE" w:rsidRDefault="00143FF5" w:rsidP="00143FF5">
      <w:pPr>
        <w:jc w:val="both"/>
        <w:rPr>
          <w:rFonts w:ascii="Tahoma" w:hAnsi="Tahoma" w:cs="Tahoma"/>
          <w:b/>
        </w:rPr>
      </w:pPr>
      <w:r w:rsidRPr="001D29BE">
        <w:rPr>
          <w:rFonts w:ascii="Tahoma" w:hAnsi="Tahoma" w:cs="Tahoma"/>
          <w:b/>
        </w:rPr>
        <w:t>Astronomický ústav AV ČR, v.v.i</w:t>
      </w:r>
    </w:p>
    <w:p w:rsidR="00143FF5" w:rsidRPr="001D29BE" w:rsidRDefault="00143FF5" w:rsidP="00143FF5">
      <w:pPr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>Sídl</w:t>
      </w:r>
      <w:r w:rsidR="00C4124C">
        <w:rPr>
          <w:rFonts w:ascii="Tahoma" w:hAnsi="Tahoma" w:cs="Tahoma"/>
        </w:rPr>
        <w:t>o: 25165 Ondřejov, Fričova 298</w:t>
      </w:r>
      <w:r w:rsidRPr="001D29BE">
        <w:rPr>
          <w:rFonts w:ascii="Tahoma" w:hAnsi="Tahoma" w:cs="Tahoma"/>
        </w:rPr>
        <w:t xml:space="preserve"> </w:t>
      </w:r>
    </w:p>
    <w:p w:rsidR="00143FF5" w:rsidRDefault="00143FF5" w:rsidP="00143FF5">
      <w:pPr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 xml:space="preserve">IČO: 67985815 </w:t>
      </w:r>
    </w:p>
    <w:p w:rsidR="00143FF5" w:rsidRPr="001D29BE" w:rsidRDefault="00143FF5" w:rsidP="00143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CZ </w:t>
      </w:r>
      <w:r w:rsidRPr="001D29BE">
        <w:rPr>
          <w:rFonts w:ascii="Tahoma" w:hAnsi="Tahoma" w:cs="Tahoma"/>
        </w:rPr>
        <w:t>67985815</w:t>
      </w:r>
    </w:p>
    <w:p w:rsidR="00143FF5" w:rsidRPr="001D29BE" w:rsidRDefault="00143FF5" w:rsidP="00143FF5">
      <w:pPr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>zastoupený Doc. RNDr. Vladimírem Karasem, DrSc., ředitelem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412955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(dále jen „objednatel</w:t>
      </w:r>
      <w:r w:rsidR="00A2690E" w:rsidRPr="00143FF5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“)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405585" w:rsidP="00A2690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412955" w:rsidRPr="00143FF5" w:rsidRDefault="00412955" w:rsidP="00A2690E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143FF5">
        <w:rPr>
          <w:rFonts w:ascii="Tahoma" w:hAnsi="Tahoma" w:cs="Tahoma"/>
          <w:b/>
          <w:bCs/>
          <w:sz w:val="20"/>
          <w:szCs w:val="20"/>
        </w:rPr>
        <w:t>Business Travel Solutions s.r.o.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 xml:space="preserve">Sídlo: </w:t>
      </w:r>
      <w:r w:rsidR="00412955" w:rsidRPr="00143FF5">
        <w:rPr>
          <w:rFonts w:ascii="Tahoma" w:hAnsi="Tahoma" w:cs="Tahoma"/>
          <w:sz w:val="20"/>
          <w:szCs w:val="20"/>
        </w:rPr>
        <w:t>Praha 1 - Nové Město, Samcova 1, PSČ 11000</w:t>
      </w:r>
    </w:p>
    <w:p w:rsidR="00A2690E" w:rsidRPr="00143FF5" w:rsidRDefault="00F90047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 xml:space="preserve">IČO: </w:t>
      </w:r>
      <w:r w:rsidR="00412955" w:rsidRPr="00143FF5">
        <w:rPr>
          <w:rFonts w:ascii="Tahoma" w:hAnsi="Tahoma" w:cs="Tahoma"/>
          <w:sz w:val="20"/>
          <w:szCs w:val="20"/>
        </w:rPr>
        <w:t>28460693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DIČ:</w:t>
      </w:r>
      <w:r w:rsidR="00F90047" w:rsidRPr="00143FF5">
        <w:rPr>
          <w:rFonts w:ascii="Tahoma" w:hAnsi="Tahoma" w:cs="Tahoma"/>
          <w:sz w:val="20"/>
          <w:szCs w:val="20"/>
        </w:rPr>
        <w:t xml:space="preserve"> CZ</w:t>
      </w:r>
      <w:r w:rsidR="008F668F" w:rsidRPr="00143FF5">
        <w:rPr>
          <w:sz w:val="20"/>
          <w:szCs w:val="20"/>
        </w:rPr>
        <w:t xml:space="preserve"> </w:t>
      </w:r>
      <w:r w:rsidR="008F668F" w:rsidRPr="00143FF5">
        <w:rPr>
          <w:rFonts w:ascii="Tahoma" w:hAnsi="Tahoma" w:cs="Tahoma"/>
          <w:sz w:val="20"/>
          <w:szCs w:val="20"/>
        </w:rPr>
        <w:t>28460693</w:t>
      </w:r>
    </w:p>
    <w:p w:rsidR="00A2690E" w:rsidRPr="00143FF5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Za</w:t>
      </w:r>
      <w:r w:rsidR="00F90047" w:rsidRPr="00143FF5">
        <w:rPr>
          <w:rFonts w:ascii="Tahoma" w:hAnsi="Tahoma" w:cs="Tahoma"/>
          <w:sz w:val="20"/>
          <w:szCs w:val="20"/>
        </w:rPr>
        <w:t xml:space="preserve">psaný v obchodním rejstříku vedeném u Městského soudu v Praze v oddílu </w:t>
      </w:r>
      <w:r w:rsidR="008F668F" w:rsidRPr="00143FF5">
        <w:rPr>
          <w:rFonts w:ascii="Tahoma" w:hAnsi="Tahoma" w:cs="Tahoma"/>
          <w:sz w:val="20"/>
          <w:szCs w:val="20"/>
        </w:rPr>
        <w:t>C</w:t>
      </w:r>
      <w:r w:rsidRPr="00143FF5">
        <w:rPr>
          <w:rFonts w:ascii="Tahoma" w:hAnsi="Tahoma" w:cs="Tahoma"/>
          <w:sz w:val="20"/>
          <w:szCs w:val="20"/>
        </w:rPr>
        <w:t>, vložce číslo</w:t>
      </w:r>
      <w:r w:rsidR="008F668F" w:rsidRPr="00143FF5">
        <w:rPr>
          <w:rFonts w:ascii="Tahoma" w:hAnsi="Tahoma" w:cs="Tahoma"/>
          <w:sz w:val="20"/>
          <w:szCs w:val="20"/>
        </w:rPr>
        <w:t xml:space="preserve"> 143154</w:t>
      </w:r>
    </w:p>
    <w:p w:rsidR="00E60F50" w:rsidRPr="00143FF5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 xml:space="preserve">Zastoupený: </w:t>
      </w:r>
      <w:r w:rsidR="00281CFB" w:rsidRPr="00143FF5">
        <w:rPr>
          <w:rFonts w:ascii="Tahoma" w:hAnsi="Tahoma" w:cs="Tahoma"/>
          <w:sz w:val="20"/>
          <w:szCs w:val="20"/>
        </w:rPr>
        <w:t>Veronikou Bayerovou, jednatelem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E60F50" w:rsidRPr="00143FF5" w:rsidRDefault="00412955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(dále jen „dodavatel</w:t>
      </w:r>
      <w:r w:rsidR="00F90047" w:rsidRPr="00143FF5">
        <w:rPr>
          <w:rFonts w:ascii="Tahoma" w:hAnsi="Tahoma" w:cs="Tahoma"/>
          <w:sz w:val="20"/>
          <w:szCs w:val="20"/>
        </w:rPr>
        <w:t xml:space="preserve">“) </w:t>
      </w:r>
    </w:p>
    <w:p w:rsidR="00E60F50" w:rsidRPr="00143FF5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(sp</w:t>
      </w:r>
      <w:r w:rsidR="00A2690E" w:rsidRPr="00143FF5">
        <w:rPr>
          <w:rFonts w:ascii="Tahoma" w:hAnsi="Tahoma" w:cs="Tahoma"/>
          <w:sz w:val="20"/>
          <w:szCs w:val="20"/>
        </w:rPr>
        <w:t>olečně též „účastníci dohody“)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b/>
          <w:bCs/>
          <w:sz w:val="20"/>
          <w:szCs w:val="20"/>
        </w:rPr>
        <w:t>Článek I.</w:t>
      </w:r>
    </w:p>
    <w:p w:rsidR="00A2690E" w:rsidRPr="00143FF5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143FF5">
        <w:rPr>
          <w:rFonts w:ascii="Tahoma" w:hAnsi="Tahoma" w:cs="Tahoma"/>
          <w:b/>
          <w:bCs/>
          <w:sz w:val="20"/>
          <w:szCs w:val="20"/>
        </w:rPr>
        <w:t>Úvodní ustanovení</w:t>
      </w:r>
    </w:p>
    <w:p w:rsidR="00A2690E" w:rsidRPr="00143FF5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F668F" w:rsidRPr="00143FF5" w:rsidRDefault="00F90047" w:rsidP="00295FE4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Účastníci dohody uzavřel</w:t>
      </w:r>
      <w:r w:rsidR="00A2690E" w:rsidRPr="00143FF5">
        <w:rPr>
          <w:rFonts w:ascii="Tahoma" w:hAnsi="Tahoma" w:cs="Tahoma"/>
          <w:sz w:val="20"/>
          <w:szCs w:val="20"/>
        </w:rPr>
        <w:t xml:space="preserve">i </w:t>
      </w:r>
      <w:r w:rsidR="009F419A" w:rsidRPr="00143FF5">
        <w:rPr>
          <w:rFonts w:ascii="Tahoma" w:hAnsi="Tahoma" w:cs="Tahoma"/>
          <w:sz w:val="20"/>
          <w:szCs w:val="20"/>
        </w:rPr>
        <w:t xml:space="preserve">postupně </w:t>
      </w:r>
      <w:r w:rsidR="008F668F" w:rsidRPr="00143FF5">
        <w:rPr>
          <w:rFonts w:ascii="Tahoma" w:hAnsi="Tahoma" w:cs="Tahoma"/>
          <w:sz w:val="20"/>
          <w:szCs w:val="20"/>
        </w:rPr>
        <w:t>smlouvy o zajištění a dodávce letenek, a to následovně:</w:t>
      </w:r>
    </w:p>
    <w:p w:rsidR="008F668F" w:rsidRPr="00143FF5" w:rsidRDefault="008F668F" w:rsidP="008F668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F668F" w:rsidRPr="00143FF5" w:rsidRDefault="008F668F" w:rsidP="008F668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4.</w:t>
      </w:r>
      <w:r w:rsidR="00295FE4">
        <w:rPr>
          <w:rFonts w:ascii="Tahoma" w:hAnsi="Tahoma" w:cs="Tahoma"/>
          <w:sz w:val="20"/>
          <w:szCs w:val="20"/>
        </w:rPr>
        <w:t xml:space="preserve"> </w:t>
      </w:r>
      <w:r w:rsidRPr="00143FF5">
        <w:rPr>
          <w:rFonts w:ascii="Tahoma" w:hAnsi="Tahoma" w:cs="Tahoma"/>
          <w:sz w:val="20"/>
          <w:szCs w:val="20"/>
        </w:rPr>
        <w:t>5.</w:t>
      </w:r>
      <w:r w:rsidR="00295FE4">
        <w:rPr>
          <w:rFonts w:ascii="Tahoma" w:hAnsi="Tahoma" w:cs="Tahoma"/>
          <w:sz w:val="20"/>
          <w:szCs w:val="20"/>
        </w:rPr>
        <w:t xml:space="preserve"> </w:t>
      </w:r>
      <w:r w:rsidRPr="00143FF5">
        <w:rPr>
          <w:rFonts w:ascii="Tahoma" w:hAnsi="Tahoma" w:cs="Tahoma"/>
          <w:sz w:val="20"/>
          <w:szCs w:val="20"/>
        </w:rPr>
        <w:t xml:space="preserve">2017: 2 x </w:t>
      </w:r>
      <w:r w:rsidR="009F419A" w:rsidRPr="00143FF5">
        <w:rPr>
          <w:rFonts w:ascii="Tahoma" w:hAnsi="Tahoma" w:cs="Tahoma"/>
          <w:sz w:val="20"/>
          <w:szCs w:val="20"/>
        </w:rPr>
        <w:t>zpáteční letenka</w:t>
      </w:r>
      <w:r w:rsidRPr="00143FF5">
        <w:rPr>
          <w:rFonts w:ascii="Tahoma" w:hAnsi="Tahoma" w:cs="Tahoma"/>
          <w:sz w:val="20"/>
          <w:szCs w:val="20"/>
        </w:rPr>
        <w:t xml:space="preserve"> Praha - El Paso Untern Apt, v celkové hodnotě, včetně servisního pop</w:t>
      </w:r>
      <w:r w:rsidR="009F419A" w:rsidRPr="00143FF5">
        <w:rPr>
          <w:rFonts w:ascii="Tahoma" w:hAnsi="Tahoma" w:cs="Tahoma"/>
          <w:sz w:val="20"/>
          <w:szCs w:val="20"/>
        </w:rPr>
        <w:t xml:space="preserve">latku: 67 </w:t>
      </w:r>
      <w:r w:rsidR="00295FE4">
        <w:rPr>
          <w:rFonts w:ascii="Tahoma" w:hAnsi="Tahoma" w:cs="Tahoma"/>
          <w:sz w:val="20"/>
          <w:szCs w:val="20"/>
        </w:rPr>
        <w:t>812,- Kč;</w:t>
      </w:r>
    </w:p>
    <w:p w:rsidR="008F668F" w:rsidRPr="00143FF5" w:rsidRDefault="008F668F" w:rsidP="008F668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6.</w:t>
      </w:r>
      <w:r w:rsidR="00295FE4">
        <w:rPr>
          <w:rFonts w:ascii="Tahoma" w:hAnsi="Tahoma" w:cs="Tahoma"/>
          <w:sz w:val="20"/>
          <w:szCs w:val="20"/>
        </w:rPr>
        <w:t xml:space="preserve"> </w:t>
      </w:r>
      <w:r w:rsidRPr="00143FF5">
        <w:rPr>
          <w:rFonts w:ascii="Tahoma" w:hAnsi="Tahoma" w:cs="Tahoma"/>
          <w:sz w:val="20"/>
          <w:szCs w:val="20"/>
        </w:rPr>
        <w:t>9.</w:t>
      </w:r>
      <w:r w:rsidR="00295FE4">
        <w:rPr>
          <w:rFonts w:ascii="Tahoma" w:hAnsi="Tahoma" w:cs="Tahoma"/>
          <w:sz w:val="20"/>
          <w:szCs w:val="20"/>
        </w:rPr>
        <w:t xml:space="preserve"> 2017: 3 x</w:t>
      </w:r>
      <w:r w:rsidR="009F419A" w:rsidRPr="00143FF5">
        <w:rPr>
          <w:rFonts w:ascii="Tahoma" w:hAnsi="Tahoma" w:cs="Tahoma"/>
          <w:sz w:val="20"/>
          <w:szCs w:val="20"/>
        </w:rPr>
        <w:t xml:space="preserve"> zpáteční letenka</w:t>
      </w:r>
      <w:r w:rsidR="00295FE4">
        <w:rPr>
          <w:rFonts w:ascii="Tahoma" w:hAnsi="Tahoma" w:cs="Tahoma"/>
          <w:sz w:val="20"/>
          <w:szCs w:val="20"/>
        </w:rPr>
        <w:t xml:space="preserve"> Praha</w:t>
      </w:r>
      <w:r w:rsidRPr="00143FF5">
        <w:rPr>
          <w:rFonts w:ascii="Tahoma" w:hAnsi="Tahoma" w:cs="Tahoma"/>
          <w:sz w:val="20"/>
          <w:szCs w:val="20"/>
        </w:rPr>
        <w:t xml:space="preserve"> - Santiago </w:t>
      </w:r>
      <w:r w:rsidR="009F419A" w:rsidRPr="00143FF5">
        <w:rPr>
          <w:rFonts w:ascii="Tahoma" w:hAnsi="Tahoma" w:cs="Tahoma"/>
          <w:sz w:val="20"/>
          <w:szCs w:val="20"/>
        </w:rPr>
        <w:t>Comodoro Artur, v celkové hodnotě, včetně servisního poplatku: 100 323,- Kč</w:t>
      </w:r>
      <w:r w:rsidR="00295FE4">
        <w:rPr>
          <w:rFonts w:ascii="Tahoma" w:hAnsi="Tahoma" w:cs="Tahoma"/>
          <w:sz w:val="20"/>
          <w:szCs w:val="20"/>
        </w:rPr>
        <w:t>;</w:t>
      </w:r>
    </w:p>
    <w:p w:rsidR="008F668F" w:rsidRPr="00143FF5" w:rsidRDefault="008F668F" w:rsidP="008F668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19.</w:t>
      </w:r>
      <w:r w:rsidR="00295FE4">
        <w:rPr>
          <w:rFonts w:ascii="Tahoma" w:hAnsi="Tahoma" w:cs="Tahoma"/>
          <w:sz w:val="20"/>
          <w:szCs w:val="20"/>
        </w:rPr>
        <w:t xml:space="preserve"> </w:t>
      </w:r>
      <w:r w:rsidRPr="00143FF5">
        <w:rPr>
          <w:rFonts w:ascii="Tahoma" w:hAnsi="Tahoma" w:cs="Tahoma"/>
          <w:sz w:val="20"/>
          <w:szCs w:val="20"/>
        </w:rPr>
        <w:t>9.</w:t>
      </w:r>
      <w:r w:rsidR="00295FE4">
        <w:rPr>
          <w:rFonts w:ascii="Tahoma" w:hAnsi="Tahoma" w:cs="Tahoma"/>
          <w:sz w:val="20"/>
          <w:szCs w:val="20"/>
        </w:rPr>
        <w:t xml:space="preserve"> </w:t>
      </w:r>
      <w:r w:rsidRPr="00143FF5">
        <w:rPr>
          <w:rFonts w:ascii="Tahoma" w:hAnsi="Tahoma" w:cs="Tahoma"/>
          <w:sz w:val="20"/>
          <w:szCs w:val="20"/>
        </w:rPr>
        <w:t>2017</w:t>
      </w:r>
      <w:r w:rsidR="009F419A" w:rsidRPr="00143FF5">
        <w:rPr>
          <w:rFonts w:ascii="Tahoma" w:hAnsi="Tahoma" w:cs="Tahoma"/>
          <w:sz w:val="20"/>
          <w:szCs w:val="20"/>
        </w:rPr>
        <w:t>: 3 x zpáteční letenka Praha – Washington Dulles Inter, v celkové hodnotě, včetně s</w:t>
      </w:r>
      <w:r w:rsidR="00295FE4">
        <w:rPr>
          <w:rFonts w:ascii="Tahoma" w:hAnsi="Tahoma" w:cs="Tahoma"/>
          <w:sz w:val="20"/>
          <w:szCs w:val="20"/>
        </w:rPr>
        <w:t>ervisního poplatku: 64 026,- Kč;</w:t>
      </w:r>
    </w:p>
    <w:p w:rsidR="008F668F" w:rsidRPr="00143FF5" w:rsidRDefault="008F668F" w:rsidP="008F668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13.</w:t>
      </w:r>
      <w:r w:rsidR="00295FE4">
        <w:rPr>
          <w:rFonts w:ascii="Tahoma" w:hAnsi="Tahoma" w:cs="Tahoma"/>
          <w:sz w:val="20"/>
          <w:szCs w:val="20"/>
        </w:rPr>
        <w:t xml:space="preserve"> </w:t>
      </w:r>
      <w:r w:rsidRPr="00143FF5">
        <w:rPr>
          <w:rFonts w:ascii="Tahoma" w:hAnsi="Tahoma" w:cs="Tahoma"/>
          <w:sz w:val="20"/>
          <w:szCs w:val="20"/>
        </w:rPr>
        <w:t>10.</w:t>
      </w:r>
      <w:r w:rsidR="00295FE4">
        <w:rPr>
          <w:rFonts w:ascii="Tahoma" w:hAnsi="Tahoma" w:cs="Tahoma"/>
          <w:sz w:val="20"/>
          <w:szCs w:val="20"/>
        </w:rPr>
        <w:t xml:space="preserve"> </w:t>
      </w:r>
      <w:r w:rsidRPr="00143FF5">
        <w:rPr>
          <w:rFonts w:ascii="Tahoma" w:hAnsi="Tahoma" w:cs="Tahoma"/>
          <w:sz w:val="20"/>
          <w:szCs w:val="20"/>
        </w:rPr>
        <w:t>2017</w:t>
      </w:r>
      <w:r w:rsidR="009F419A" w:rsidRPr="00143FF5">
        <w:rPr>
          <w:rFonts w:ascii="Tahoma" w:hAnsi="Tahoma" w:cs="Tahoma"/>
          <w:sz w:val="20"/>
          <w:szCs w:val="20"/>
        </w:rPr>
        <w:t>: 4 x zpáteční letenka Praha – Santiago Comodoro Artur, v celkové hodnotě, včetně servisního poplatku: 127 196,- Kč</w:t>
      </w:r>
      <w:r w:rsidR="00295FE4">
        <w:rPr>
          <w:rFonts w:ascii="Tahoma" w:hAnsi="Tahoma" w:cs="Tahoma"/>
          <w:sz w:val="20"/>
          <w:szCs w:val="20"/>
        </w:rPr>
        <w:t>.</w:t>
      </w:r>
    </w:p>
    <w:p w:rsidR="008F668F" w:rsidRPr="00143FF5" w:rsidRDefault="008F668F" w:rsidP="008F668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E60F50" w:rsidP="00125DE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 xml:space="preserve">Blíže viz </w:t>
      </w:r>
      <w:r w:rsidR="008F668F" w:rsidRPr="00143FF5">
        <w:rPr>
          <w:rFonts w:ascii="Tahoma" w:hAnsi="Tahoma" w:cs="Tahoma"/>
          <w:sz w:val="20"/>
          <w:szCs w:val="20"/>
        </w:rPr>
        <w:t>Faktury</w:t>
      </w:r>
      <w:r w:rsidRPr="00143FF5">
        <w:rPr>
          <w:rFonts w:ascii="Tahoma" w:hAnsi="Tahoma" w:cs="Tahoma"/>
          <w:sz w:val="20"/>
          <w:szCs w:val="20"/>
        </w:rPr>
        <w:t xml:space="preserve"> – daňový doklad</w:t>
      </w:r>
      <w:r w:rsidR="008F668F" w:rsidRPr="00143FF5">
        <w:rPr>
          <w:rFonts w:ascii="Tahoma" w:hAnsi="Tahoma" w:cs="Tahoma"/>
          <w:sz w:val="20"/>
          <w:szCs w:val="20"/>
        </w:rPr>
        <w:t>, které</w:t>
      </w:r>
      <w:r w:rsidRPr="00143FF5">
        <w:rPr>
          <w:rFonts w:ascii="Tahoma" w:hAnsi="Tahoma" w:cs="Tahoma"/>
          <w:sz w:val="20"/>
          <w:szCs w:val="20"/>
        </w:rPr>
        <w:t xml:space="preserve"> tvoří přílohu této dohody.</w:t>
      </w:r>
    </w:p>
    <w:p w:rsidR="00A2690E" w:rsidRPr="00143FF5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Default="00A2690E" w:rsidP="00295FE4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 xml:space="preserve">V návaznosti na provedenou kontrolu </w:t>
      </w:r>
      <w:r w:rsidR="00F90047" w:rsidRPr="00143FF5">
        <w:rPr>
          <w:rFonts w:ascii="Tahoma" w:hAnsi="Tahoma" w:cs="Tahoma"/>
          <w:sz w:val="20"/>
          <w:szCs w:val="20"/>
        </w:rPr>
        <w:t>kupujícího</w:t>
      </w:r>
      <w:r w:rsidRPr="00143FF5">
        <w:rPr>
          <w:rFonts w:ascii="Tahoma" w:hAnsi="Tahoma" w:cs="Tahoma"/>
          <w:sz w:val="20"/>
          <w:szCs w:val="20"/>
        </w:rPr>
        <w:t xml:space="preserve"> bylo zjištěno, že na výše uveden</w:t>
      </w:r>
      <w:r w:rsidR="00F90047" w:rsidRPr="00143FF5">
        <w:rPr>
          <w:rFonts w:ascii="Tahoma" w:hAnsi="Tahoma" w:cs="Tahoma"/>
          <w:sz w:val="20"/>
          <w:szCs w:val="20"/>
        </w:rPr>
        <w:t>ou smlouvu</w:t>
      </w:r>
      <w:r w:rsidRPr="00143FF5">
        <w:rPr>
          <w:rFonts w:ascii="Tahoma" w:hAnsi="Tahoma" w:cs="Tahoma"/>
          <w:sz w:val="20"/>
          <w:szCs w:val="20"/>
        </w:rPr>
        <w:t xml:space="preserve"> se vztahovala povinnost uveřejnění prostřednictvím registru smluv v soulad</w:t>
      </w:r>
      <w:r w:rsidR="00594394">
        <w:rPr>
          <w:rFonts w:ascii="Tahoma" w:hAnsi="Tahoma" w:cs="Tahoma"/>
          <w:sz w:val="20"/>
          <w:szCs w:val="20"/>
        </w:rPr>
        <w:t>u se zákonem č. 340/2015 Sb., o </w:t>
      </w:r>
      <w:r w:rsidRPr="00143FF5">
        <w:rPr>
          <w:rFonts w:ascii="Tahoma" w:hAnsi="Tahoma" w:cs="Tahoma"/>
          <w:sz w:val="20"/>
          <w:szCs w:val="20"/>
        </w:rPr>
        <w:t xml:space="preserve">zvláštních podmínkách účinnosti některých smluv, uveřejnění </w:t>
      </w:r>
      <w:r w:rsidR="00E60F50" w:rsidRPr="00143FF5">
        <w:rPr>
          <w:rFonts w:ascii="Tahoma" w:hAnsi="Tahoma" w:cs="Tahoma"/>
          <w:sz w:val="20"/>
          <w:szCs w:val="20"/>
        </w:rPr>
        <w:t xml:space="preserve">těchto smluv a o registru smluv, </w:t>
      </w:r>
      <w:r w:rsidRPr="00143FF5">
        <w:rPr>
          <w:rFonts w:ascii="Tahoma" w:hAnsi="Tahoma" w:cs="Tahoma"/>
          <w:sz w:val="20"/>
          <w:szCs w:val="20"/>
        </w:rPr>
        <w:t>ve znění pozdějších předpisů</w:t>
      </w:r>
      <w:r w:rsidR="00E60F50" w:rsidRPr="00143FF5">
        <w:rPr>
          <w:rFonts w:ascii="Tahoma" w:hAnsi="Tahoma" w:cs="Tahoma"/>
          <w:sz w:val="20"/>
          <w:szCs w:val="20"/>
        </w:rPr>
        <w:t xml:space="preserve"> (</w:t>
      </w:r>
      <w:r w:rsidR="00143FF5">
        <w:rPr>
          <w:rFonts w:ascii="Tahoma" w:hAnsi="Tahoma" w:cs="Tahoma"/>
          <w:sz w:val="20"/>
          <w:szCs w:val="20"/>
        </w:rPr>
        <w:t>dále jen „</w:t>
      </w:r>
      <w:r w:rsidR="00E60F50" w:rsidRPr="00143FF5">
        <w:rPr>
          <w:rFonts w:ascii="Tahoma" w:hAnsi="Tahoma" w:cs="Tahoma"/>
          <w:sz w:val="20"/>
          <w:szCs w:val="20"/>
        </w:rPr>
        <w:t>ZoRS“)</w:t>
      </w:r>
      <w:r w:rsidR="00295FE4">
        <w:rPr>
          <w:rFonts w:ascii="Tahoma" w:hAnsi="Tahoma" w:cs="Tahoma"/>
          <w:sz w:val="20"/>
          <w:szCs w:val="20"/>
        </w:rPr>
        <w:t>.</w:t>
      </w:r>
    </w:p>
    <w:p w:rsidR="00295FE4" w:rsidRDefault="00295FE4" w:rsidP="00295FE4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A2690E" w:rsidRDefault="00A2690E" w:rsidP="00295FE4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295FE4">
        <w:rPr>
          <w:rFonts w:ascii="Tahoma" w:hAnsi="Tahoma" w:cs="Tahoma"/>
          <w:sz w:val="20"/>
          <w:szCs w:val="20"/>
        </w:rPr>
        <w:t>Vzhledem k tomu, že ani jeden z účastníků dohody ne</w:t>
      </w:r>
      <w:r w:rsidR="00F90047" w:rsidRPr="00295FE4">
        <w:rPr>
          <w:rFonts w:ascii="Tahoma" w:hAnsi="Tahoma" w:cs="Tahoma"/>
          <w:sz w:val="20"/>
          <w:szCs w:val="20"/>
        </w:rPr>
        <w:t xml:space="preserve">splnil povinnost výše uvedenou </w:t>
      </w:r>
      <w:r w:rsidRPr="00295FE4">
        <w:rPr>
          <w:rFonts w:ascii="Tahoma" w:hAnsi="Tahoma" w:cs="Tahoma"/>
          <w:sz w:val="20"/>
          <w:szCs w:val="20"/>
        </w:rPr>
        <w:t>smlouvu zveřejnit v sou</w:t>
      </w:r>
      <w:r w:rsidR="00E60F50" w:rsidRPr="00295FE4">
        <w:rPr>
          <w:rFonts w:ascii="Tahoma" w:hAnsi="Tahoma" w:cs="Tahoma"/>
          <w:sz w:val="20"/>
          <w:szCs w:val="20"/>
        </w:rPr>
        <w:t>ladu se ZoRS</w:t>
      </w:r>
      <w:r w:rsidRPr="00295FE4">
        <w:rPr>
          <w:rFonts w:ascii="Tahoma" w:hAnsi="Tahoma" w:cs="Tahoma"/>
          <w:sz w:val="20"/>
          <w:szCs w:val="20"/>
        </w:rPr>
        <w:t>, a to ani ve lhůtě do 3 měsíců ode dne, kdy byla uzavřena, platí, že tato</w:t>
      </w:r>
      <w:r w:rsidR="00295FE4">
        <w:rPr>
          <w:rFonts w:ascii="Tahoma" w:hAnsi="Tahoma" w:cs="Tahoma"/>
          <w:sz w:val="20"/>
          <w:szCs w:val="20"/>
        </w:rPr>
        <w:t xml:space="preserve"> smlouva je zrušená od počátku.</w:t>
      </w:r>
    </w:p>
    <w:p w:rsidR="00295FE4" w:rsidRDefault="00295FE4" w:rsidP="00295FE4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A2690E" w:rsidRPr="00295FE4" w:rsidRDefault="0083351F" w:rsidP="00A2690E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Účastníci dohody</w:t>
      </w:r>
      <w:r w:rsidR="00295FE4">
        <w:rPr>
          <w:rFonts w:ascii="Tahoma" w:hAnsi="Tahoma" w:cs="Tahoma"/>
          <w:sz w:val="20"/>
          <w:szCs w:val="20"/>
        </w:rPr>
        <w:t xml:space="preserve"> si n</w:t>
      </w:r>
      <w:r w:rsidR="00A2690E" w:rsidRPr="00295FE4">
        <w:rPr>
          <w:rFonts w:ascii="Tahoma" w:hAnsi="Tahoma" w:cs="Tahoma"/>
          <w:sz w:val="20"/>
          <w:szCs w:val="20"/>
        </w:rPr>
        <w:t>avzájem poskyt</w:t>
      </w:r>
      <w:r w:rsidR="00295FE4">
        <w:rPr>
          <w:rFonts w:ascii="Tahoma" w:hAnsi="Tahoma" w:cs="Tahoma"/>
          <w:sz w:val="20"/>
          <w:szCs w:val="20"/>
        </w:rPr>
        <w:t>li</w:t>
      </w:r>
      <w:r w:rsidR="00A2690E" w:rsidRPr="00295FE4">
        <w:rPr>
          <w:rFonts w:ascii="Tahoma" w:hAnsi="Tahoma" w:cs="Tahoma"/>
          <w:sz w:val="20"/>
          <w:szCs w:val="20"/>
        </w:rPr>
        <w:t xml:space="preserve"> plnění </w:t>
      </w:r>
      <w:r w:rsidR="00143FF5" w:rsidRPr="00295FE4">
        <w:rPr>
          <w:rFonts w:ascii="Tahoma" w:hAnsi="Tahoma" w:cs="Tahoma"/>
          <w:sz w:val="20"/>
          <w:szCs w:val="20"/>
        </w:rPr>
        <w:t>ve formě</w:t>
      </w:r>
      <w:r w:rsidR="00A2690E" w:rsidRPr="00295FE4">
        <w:rPr>
          <w:rFonts w:ascii="Tahoma" w:hAnsi="Tahoma" w:cs="Tahoma"/>
          <w:sz w:val="20"/>
          <w:szCs w:val="20"/>
        </w:rPr>
        <w:t xml:space="preserve"> </w:t>
      </w:r>
      <w:r w:rsidR="008F668F" w:rsidRPr="00295FE4">
        <w:rPr>
          <w:rFonts w:ascii="Tahoma" w:hAnsi="Tahoma" w:cs="Tahoma"/>
          <w:sz w:val="20"/>
          <w:szCs w:val="20"/>
        </w:rPr>
        <w:t>zajištěn</w:t>
      </w:r>
      <w:r w:rsidR="00143FF5" w:rsidRPr="00295FE4">
        <w:rPr>
          <w:rFonts w:ascii="Tahoma" w:hAnsi="Tahoma" w:cs="Tahoma"/>
          <w:sz w:val="20"/>
          <w:szCs w:val="20"/>
        </w:rPr>
        <w:t>í</w:t>
      </w:r>
      <w:r w:rsidR="008F668F" w:rsidRPr="00295FE4">
        <w:rPr>
          <w:rFonts w:ascii="Tahoma" w:hAnsi="Tahoma" w:cs="Tahoma"/>
          <w:sz w:val="20"/>
          <w:szCs w:val="20"/>
        </w:rPr>
        <w:t xml:space="preserve"> a dodávky letenek</w:t>
      </w:r>
      <w:r w:rsidR="00295FE4">
        <w:rPr>
          <w:rFonts w:ascii="Tahoma" w:hAnsi="Tahoma" w:cs="Tahoma"/>
          <w:sz w:val="20"/>
          <w:szCs w:val="20"/>
        </w:rPr>
        <w:t xml:space="preserve"> ze </w:t>
      </w:r>
      <w:r w:rsidR="00A2690E" w:rsidRPr="00295FE4">
        <w:rPr>
          <w:rFonts w:ascii="Tahoma" w:hAnsi="Tahoma" w:cs="Tahoma"/>
          <w:sz w:val="20"/>
          <w:szCs w:val="20"/>
        </w:rPr>
        <w:t xml:space="preserve">strany </w:t>
      </w:r>
      <w:r w:rsidR="008F668F" w:rsidRPr="00295FE4">
        <w:rPr>
          <w:rFonts w:ascii="Tahoma" w:hAnsi="Tahoma" w:cs="Tahoma"/>
          <w:sz w:val="20"/>
          <w:szCs w:val="20"/>
        </w:rPr>
        <w:t>dodavatele</w:t>
      </w:r>
      <w:r w:rsidR="00295FE4">
        <w:rPr>
          <w:rFonts w:ascii="Tahoma" w:hAnsi="Tahoma" w:cs="Tahoma"/>
          <w:sz w:val="20"/>
          <w:szCs w:val="20"/>
        </w:rPr>
        <w:t>, a </w:t>
      </w:r>
      <w:r w:rsidR="00A2690E" w:rsidRPr="00295FE4">
        <w:rPr>
          <w:rFonts w:ascii="Tahoma" w:hAnsi="Tahoma" w:cs="Tahoma"/>
          <w:sz w:val="20"/>
          <w:szCs w:val="20"/>
        </w:rPr>
        <w:t xml:space="preserve">úhrady částky </w:t>
      </w:r>
      <w:r w:rsidR="009F419A" w:rsidRPr="00295FE4">
        <w:rPr>
          <w:rFonts w:ascii="Tahoma" w:hAnsi="Tahoma" w:cs="Tahoma"/>
          <w:sz w:val="20"/>
          <w:szCs w:val="20"/>
        </w:rPr>
        <w:t>359 357</w:t>
      </w:r>
      <w:r w:rsidR="00F90047" w:rsidRPr="00295FE4">
        <w:rPr>
          <w:rFonts w:ascii="Tahoma" w:hAnsi="Tahoma" w:cs="Tahoma"/>
          <w:sz w:val="20"/>
          <w:szCs w:val="20"/>
        </w:rPr>
        <w:t xml:space="preserve">,- </w:t>
      </w:r>
      <w:r w:rsidR="00A2690E" w:rsidRPr="00295FE4">
        <w:rPr>
          <w:rFonts w:ascii="Tahoma" w:hAnsi="Tahoma" w:cs="Tahoma"/>
          <w:sz w:val="20"/>
          <w:szCs w:val="20"/>
        </w:rPr>
        <w:t>Kč</w:t>
      </w:r>
      <w:r w:rsidR="00F90047" w:rsidRPr="00295FE4">
        <w:rPr>
          <w:rFonts w:ascii="Tahoma" w:hAnsi="Tahoma" w:cs="Tahoma"/>
          <w:sz w:val="20"/>
          <w:szCs w:val="20"/>
        </w:rPr>
        <w:t xml:space="preserve"> včetně DPH</w:t>
      </w:r>
      <w:r w:rsidR="00A2690E" w:rsidRPr="00295FE4">
        <w:rPr>
          <w:rFonts w:ascii="Tahoma" w:hAnsi="Tahoma" w:cs="Tahoma"/>
          <w:sz w:val="20"/>
          <w:szCs w:val="20"/>
        </w:rPr>
        <w:t xml:space="preserve"> ze strany objednatele</w:t>
      </w:r>
      <w:r>
        <w:rPr>
          <w:rFonts w:ascii="Tahoma" w:hAnsi="Tahoma" w:cs="Tahoma"/>
          <w:sz w:val="20"/>
          <w:szCs w:val="20"/>
        </w:rPr>
        <w:t>.</w:t>
      </w:r>
    </w:p>
    <w:p w:rsidR="00E60F50" w:rsidRDefault="00E60F50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3351F" w:rsidRDefault="0083351F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3351F" w:rsidRPr="00143FF5" w:rsidRDefault="0083351F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295FE4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Článek II.</w:t>
      </w:r>
    </w:p>
    <w:p w:rsidR="00A2690E" w:rsidRPr="00143FF5" w:rsidRDefault="0083351F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Narovnání</w:t>
      </w:r>
    </w:p>
    <w:p w:rsidR="00A2690E" w:rsidRPr="00143FF5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2690E" w:rsidRPr="00143FF5" w:rsidRDefault="0083351F" w:rsidP="0083351F">
      <w:pPr>
        <w:pStyle w:val="Default"/>
        <w:tabs>
          <w:tab w:val="left" w:pos="0"/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</w:t>
      </w:r>
      <w:r>
        <w:rPr>
          <w:rFonts w:ascii="Tahoma" w:hAnsi="Tahoma" w:cs="Tahoma"/>
          <w:sz w:val="20"/>
          <w:szCs w:val="20"/>
        </w:rPr>
        <w:tab/>
      </w:r>
      <w:r w:rsidR="00A2690E" w:rsidRPr="00143FF5">
        <w:rPr>
          <w:rFonts w:ascii="Tahoma" w:hAnsi="Tahoma" w:cs="Tahoma"/>
          <w:sz w:val="20"/>
          <w:szCs w:val="20"/>
        </w:rPr>
        <w:t>Účastníci dohody se tímto do</w:t>
      </w:r>
      <w:r w:rsidR="00594394">
        <w:rPr>
          <w:rFonts w:ascii="Tahoma" w:hAnsi="Tahoma" w:cs="Tahoma"/>
          <w:sz w:val="20"/>
          <w:szCs w:val="20"/>
        </w:rPr>
        <w:t>hodli</w:t>
      </w:r>
      <w:r w:rsidR="00A2690E" w:rsidRPr="00143FF5">
        <w:rPr>
          <w:rFonts w:ascii="Tahoma" w:hAnsi="Tahoma" w:cs="Tahoma"/>
          <w:sz w:val="20"/>
          <w:szCs w:val="20"/>
        </w:rPr>
        <w:t xml:space="preserve"> na narovnání </w:t>
      </w:r>
      <w:r>
        <w:rPr>
          <w:rFonts w:ascii="Tahoma" w:hAnsi="Tahoma" w:cs="Tahoma"/>
          <w:sz w:val="20"/>
          <w:szCs w:val="20"/>
        </w:rPr>
        <w:t>svých vzájemných pohledávek</w:t>
      </w:r>
      <w:r w:rsidR="00143FF5">
        <w:rPr>
          <w:rFonts w:ascii="Tahoma" w:hAnsi="Tahoma" w:cs="Tahoma"/>
          <w:sz w:val="20"/>
          <w:szCs w:val="20"/>
        </w:rPr>
        <w:t xml:space="preserve"> dle čl. I</w:t>
      </w:r>
      <w:r w:rsidR="00A2690E" w:rsidRPr="00143FF5">
        <w:rPr>
          <w:rFonts w:ascii="Tahoma" w:hAnsi="Tahoma" w:cs="Tahoma"/>
          <w:sz w:val="20"/>
          <w:szCs w:val="20"/>
        </w:rPr>
        <w:t xml:space="preserve"> této dohody tak, že objednatel má zajištěnou dodávku </w:t>
      </w:r>
      <w:r w:rsidR="00143FF5">
        <w:rPr>
          <w:rFonts w:ascii="Tahoma" w:hAnsi="Tahoma" w:cs="Tahoma"/>
          <w:sz w:val="20"/>
          <w:szCs w:val="20"/>
        </w:rPr>
        <w:t>letenek</w:t>
      </w:r>
      <w:r w:rsidR="00F90047" w:rsidRPr="00143FF5">
        <w:rPr>
          <w:rFonts w:ascii="Tahoma" w:hAnsi="Tahoma" w:cs="Tahoma"/>
          <w:sz w:val="20"/>
          <w:szCs w:val="20"/>
        </w:rPr>
        <w:t xml:space="preserve"> </w:t>
      </w:r>
      <w:r w:rsidR="00143FF5">
        <w:rPr>
          <w:rFonts w:ascii="Tahoma" w:hAnsi="Tahoma" w:cs="Tahoma"/>
          <w:sz w:val="20"/>
          <w:szCs w:val="20"/>
        </w:rPr>
        <w:t>a zhotovitel si</w:t>
      </w:r>
      <w:r w:rsidR="00A2690E" w:rsidRPr="00143FF5">
        <w:rPr>
          <w:rFonts w:ascii="Tahoma" w:hAnsi="Tahoma" w:cs="Tahoma"/>
          <w:sz w:val="20"/>
          <w:szCs w:val="20"/>
        </w:rPr>
        <w:t xml:space="preserve"> ponechá částku </w:t>
      </w:r>
      <w:r w:rsidR="009F419A" w:rsidRPr="00143FF5">
        <w:rPr>
          <w:rFonts w:ascii="Tahoma" w:hAnsi="Tahoma" w:cs="Tahoma"/>
          <w:sz w:val="20"/>
          <w:szCs w:val="20"/>
        </w:rPr>
        <w:t>359 357</w:t>
      </w:r>
      <w:r w:rsidR="00F90047" w:rsidRPr="00143FF5">
        <w:rPr>
          <w:rFonts w:ascii="Tahoma" w:hAnsi="Tahoma" w:cs="Tahoma"/>
          <w:sz w:val="20"/>
          <w:szCs w:val="20"/>
        </w:rPr>
        <w:t>,- Kč včetně DPH</w:t>
      </w:r>
      <w:r w:rsidR="00A2690E" w:rsidRPr="00143FF5">
        <w:rPr>
          <w:rFonts w:ascii="Tahoma" w:hAnsi="Tahoma" w:cs="Tahoma"/>
          <w:sz w:val="20"/>
          <w:szCs w:val="20"/>
        </w:rPr>
        <w:t>, čímž bude vzá</w:t>
      </w:r>
      <w:r w:rsidR="00F90047" w:rsidRPr="00143FF5">
        <w:rPr>
          <w:rFonts w:ascii="Tahoma" w:hAnsi="Tahoma" w:cs="Tahoma"/>
          <w:sz w:val="20"/>
          <w:szCs w:val="20"/>
        </w:rPr>
        <w:t>jemná pohledávka z výše uvedené</w:t>
      </w:r>
      <w:r w:rsidR="00A2690E" w:rsidRPr="00143FF5">
        <w:rPr>
          <w:rFonts w:ascii="Tahoma" w:hAnsi="Tahoma" w:cs="Tahoma"/>
          <w:sz w:val="20"/>
          <w:szCs w:val="20"/>
        </w:rPr>
        <w:t xml:space="preserve"> zrušené</w:t>
      </w:r>
      <w:r w:rsidR="00295FE4">
        <w:rPr>
          <w:rFonts w:ascii="Tahoma" w:hAnsi="Tahoma" w:cs="Tahoma"/>
          <w:sz w:val="20"/>
          <w:szCs w:val="20"/>
        </w:rPr>
        <w:t xml:space="preserve"> smlouvy započtena beze zbytku.</w:t>
      </w:r>
    </w:p>
    <w:p w:rsidR="00A2690E" w:rsidRPr="00143FF5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83351F" w:rsidP="0083351F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</w:r>
      <w:r w:rsidR="00A2690E" w:rsidRPr="00143FF5">
        <w:rPr>
          <w:rFonts w:ascii="Tahoma" w:hAnsi="Tahoma" w:cs="Tahoma"/>
          <w:sz w:val="20"/>
          <w:szCs w:val="20"/>
        </w:rPr>
        <w:t>Každá ze smluvních stran prohlašuje, že se neobohatila na úkor d</w:t>
      </w:r>
      <w:r>
        <w:rPr>
          <w:rFonts w:ascii="Tahoma" w:hAnsi="Tahoma" w:cs="Tahoma"/>
          <w:sz w:val="20"/>
          <w:szCs w:val="20"/>
        </w:rPr>
        <w:t>ruhé smluvní strany a jednala v </w:t>
      </w:r>
      <w:r w:rsidR="00A2690E" w:rsidRPr="00143FF5">
        <w:rPr>
          <w:rFonts w:ascii="Tahoma" w:hAnsi="Tahoma" w:cs="Tahoma"/>
          <w:sz w:val="20"/>
          <w:szCs w:val="20"/>
        </w:rPr>
        <w:t>dobré víře.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143FF5">
        <w:rPr>
          <w:rFonts w:ascii="Tahoma" w:hAnsi="Tahoma" w:cs="Tahoma"/>
          <w:b/>
          <w:bCs/>
          <w:sz w:val="20"/>
          <w:szCs w:val="20"/>
        </w:rPr>
        <w:t>Článek III.</w:t>
      </w:r>
    </w:p>
    <w:p w:rsidR="00143FF5" w:rsidRPr="00143FF5" w:rsidRDefault="00143FF5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A2690E" w:rsidRPr="00143FF5" w:rsidRDefault="0083351F" w:rsidP="0083351F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</w:t>
      </w:r>
      <w:r>
        <w:rPr>
          <w:rFonts w:ascii="Tahoma" w:hAnsi="Tahoma" w:cs="Tahoma"/>
          <w:sz w:val="20"/>
          <w:szCs w:val="20"/>
        </w:rPr>
        <w:tab/>
      </w:r>
      <w:r w:rsidR="00A2690E" w:rsidRPr="00143FF5">
        <w:rPr>
          <w:rFonts w:ascii="Tahoma" w:hAnsi="Tahoma" w:cs="Tahoma"/>
          <w:sz w:val="20"/>
          <w:szCs w:val="20"/>
        </w:rPr>
        <w:t xml:space="preserve">Účastníci dohody shodně konstatují, že po splnění závazku uvedeného v čl. II této dohody budou veškeré jejich vzájemné závazky a pohledávky vyplývající ze smlouvy uvedené v článku I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</w:t>
      </w:r>
      <w:r>
        <w:rPr>
          <w:rFonts w:ascii="Tahoma" w:hAnsi="Tahoma" w:cs="Tahoma"/>
          <w:sz w:val="20"/>
          <w:szCs w:val="20"/>
        </w:rPr>
        <w:t>výslovně jejím podpisem vzdává.</w:t>
      </w:r>
    </w:p>
    <w:p w:rsidR="00A2690E" w:rsidRPr="00143FF5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43FF5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b/>
          <w:bCs/>
          <w:sz w:val="20"/>
          <w:szCs w:val="20"/>
        </w:rPr>
        <w:t>Článek IV.</w:t>
      </w:r>
    </w:p>
    <w:p w:rsidR="00A2690E" w:rsidRPr="00143FF5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143FF5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A2690E" w:rsidRPr="00143FF5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E60F50" w:rsidRPr="00143FF5" w:rsidRDefault="0083351F" w:rsidP="0083351F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</w:r>
      <w:r w:rsidR="00A2690E" w:rsidRPr="00143FF5">
        <w:rPr>
          <w:rFonts w:ascii="Tahoma" w:hAnsi="Tahoma" w:cs="Tahoma"/>
          <w:sz w:val="20"/>
          <w:szCs w:val="20"/>
        </w:rPr>
        <w:t xml:space="preserve">Vzájemná práva a povinnosti účastníků v této smlouvě výslovně neupravená se řídí příslušnými právními předpisy, zejména </w:t>
      </w:r>
      <w:r w:rsidR="00143FF5">
        <w:rPr>
          <w:rFonts w:ascii="Tahoma" w:hAnsi="Tahoma" w:cs="Tahoma"/>
          <w:sz w:val="20"/>
          <w:szCs w:val="20"/>
        </w:rPr>
        <w:t>OZ</w:t>
      </w:r>
      <w:r w:rsidR="00A2690E" w:rsidRPr="00143FF5">
        <w:rPr>
          <w:rFonts w:ascii="Tahoma" w:hAnsi="Tahoma" w:cs="Tahoma"/>
          <w:sz w:val="20"/>
          <w:szCs w:val="20"/>
        </w:rPr>
        <w:t xml:space="preserve">. Tato dohoda podléhá </w:t>
      </w:r>
      <w:r w:rsidR="00143FF5">
        <w:rPr>
          <w:rFonts w:ascii="Tahoma" w:hAnsi="Tahoma" w:cs="Tahoma"/>
          <w:sz w:val="20"/>
          <w:szCs w:val="20"/>
        </w:rPr>
        <w:t>uveřejnění v registru smluv dle</w:t>
      </w:r>
      <w:r w:rsidR="00E60F50" w:rsidRPr="00143FF5">
        <w:rPr>
          <w:rFonts w:ascii="Tahoma" w:hAnsi="Tahoma" w:cs="Tahoma"/>
          <w:sz w:val="20"/>
          <w:szCs w:val="20"/>
        </w:rPr>
        <w:t xml:space="preserve"> ZoRS.</w:t>
      </w:r>
    </w:p>
    <w:p w:rsidR="00E60F50" w:rsidRPr="00143FF5" w:rsidRDefault="00E60F50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A2690E" w:rsidP="0083351F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4.2</w:t>
      </w:r>
      <w:r w:rsidR="0083351F">
        <w:rPr>
          <w:rFonts w:ascii="Tahoma" w:hAnsi="Tahoma" w:cs="Tahoma"/>
          <w:sz w:val="20"/>
          <w:szCs w:val="20"/>
        </w:rPr>
        <w:tab/>
      </w:r>
      <w:r w:rsidRPr="00143FF5">
        <w:rPr>
          <w:rFonts w:ascii="Tahoma" w:hAnsi="Tahoma" w:cs="Tahoma"/>
          <w:sz w:val="20"/>
          <w:szCs w:val="20"/>
        </w:rPr>
        <w:t xml:space="preserve">Smluvní strany se dohodly, že uveřejnění v souladu se </w:t>
      </w:r>
      <w:r w:rsidR="00E60F50" w:rsidRPr="00143FF5">
        <w:rPr>
          <w:rFonts w:ascii="Tahoma" w:hAnsi="Tahoma" w:cs="Tahoma"/>
          <w:sz w:val="20"/>
          <w:szCs w:val="20"/>
        </w:rPr>
        <w:t xml:space="preserve">ZoRS </w:t>
      </w:r>
      <w:r w:rsidRPr="00143FF5">
        <w:rPr>
          <w:rFonts w:ascii="Tahoma" w:hAnsi="Tahoma" w:cs="Tahoma"/>
          <w:sz w:val="20"/>
          <w:szCs w:val="20"/>
        </w:rPr>
        <w:t xml:space="preserve">provede objednatel, a to </w:t>
      </w:r>
      <w:r w:rsidR="00E60F50" w:rsidRPr="00143FF5">
        <w:rPr>
          <w:rFonts w:ascii="Tahoma" w:hAnsi="Tahoma" w:cs="Tahoma"/>
          <w:sz w:val="20"/>
          <w:szCs w:val="20"/>
        </w:rPr>
        <w:t xml:space="preserve">neprodleně, nejpozději však </w:t>
      </w:r>
      <w:r w:rsidRPr="00143FF5">
        <w:rPr>
          <w:rFonts w:ascii="Tahoma" w:hAnsi="Tahoma" w:cs="Tahoma"/>
          <w:sz w:val="20"/>
          <w:szCs w:val="20"/>
        </w:rPr>
        <w:t xml:space="preserve">do 30 dnů od uzavření </w:t>
      </w:r>
      <w:r w:rsidR="00E60F50" w:rsidRPr="00143FF5">
        <w:rPr>
          <w:rFonts w:ascii="Tahoma" w:hAnsi="Tahoma" w:cs="Tahoma"/>
          <w:sz w:val="20"/>
          <w:szCs w:val="20"/>
        </w:rPr>
        <w:t>této dohody</w:t>
      </w:r>
      <w:r w:rsidR="0083351F">
        <w:rPr>
          <w:rFonts w:ascii="Tahoma" w:hAnsi="Tahoma" w:cs="Tahoma"/>
          <w:sz w:val="20"/>
          <w:szCs w:val="20"/>
        </w:rPr>
        <w:t>.</w:t>
      </w:r>
    </w:p>
    <w:p w:rsidR="00A2690E" w:rsidRPr="00143FF5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83351F" w:rsidP="0083351F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</w:t>
      </w:r>
      <w:r>
        <w:rPr>
          <w:rFonts w:ascii="Tahoma" w:hAnsi="Tahoma" w:cs="Tahoma"/>
          <w:sz w:val="20"/>
          <w:szCs w:val="20"/>
        </w:rPr>
        <w:tab/>
      </w:r>
      <w:r w:rsidR="00A2690E" w:rsidRPr="00143FF5">
        <w:rPr>
          <w:rFonts w:ascii="Tahoma" w:hAnsi="Tahoma" w:cs="Tahoma"/>
          <w:sz w:val="20"/>
          <w:szCs w:val="20"/>
        </w:rPr>
        <w:t>Tato dohoda je vyhotovena ve dvou stejnopisech, z nichž po jednom stejnopisu ob</w:t>
      </w:r>
      <w:r>
        <w:rPr>
          <w:rFonts w:ascii="Tahoma" w:hAnsi="Tahoma" w:cs="Tahoma"/>
          <w:sz w:val="20"/>
          <w:szCs w:val="20"/>
        </w:rPr>
        <w:t>drží každá ze smluvních stran.</w:t>
      </w:r>
    </w:p>
    <w:p w:rsidR="00A2690E" w:rsidRPr="00143FF5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A2690E" w:rsidP="0083351F">
      <w:pPr>
        <w:pStyle w:val="Default"/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143FF5">
        <w:rPr>
          <w:rFonts w:ascii="Tahoma" w:hAnsi="Tahoma" w:cs="Tahoma"/>
          <w:sz w:val="20"/>
          <w:szCs w:val="20"/>
        </w:rPr>
        <w:t>4.4</w:t>
      </w:r>
      <w:r w:rsidR="0083351F">
        <w:rPr>
          <w:rFonts w:ascii="Tahoma" w:hAnsi="Tahoma" w:cs="Tahoma"/>
          <w:sz w:val="20"/>
          <w:szCs w:val="20"/>
        </w:rPr>
        <w:tab/>
      </w:r>
      <w:r w:rsidRPr="00143FF5">
        <w:rPr>
          <w:rFonts w:ascii="Tahoma" w:hAnsi="Tahoma" w:cs="Tahoma"/>
          <w:sz w:val="20"/>
          <w:szCs w:val="20"/>
        </w:rPr>
        <w:t>Dohoda je uzavřena k datu podpisu poslední smluvní strany a nab</w:t>
      </w:r>
      <w:r w:rsidR="0083351F">
        <w:rPr>
          <w:rFonts w:ascii="Tahoma" w:hAnsi="Tahoma" w:cs="Tahoma"/>
          <w:sz w:val="20"/>
          <w:szCs w:val="20"/>
        </w:rPr>
        <w:t>ývá účinnosti dnem uveřejnění v </w:t>
      </w:r>
      <w:r w:rsidRPr="00143FF5">
        <w:rPr>
          <w:rFonts w:ascii="Tahoma" w:hAnsi="Tahoma" w:cs="Tahoma"/>
          <w:sz w:val="20"/>
          <w:szCs w:val="20"/>
        </w:rPr>
        <w:t>registru smluv.</w:t>
      </w:r>
    </w:p>
    <w:p w:rsidR="00A2690E" w:rsidRPr="00143FF5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43FF5" w:rsidRDefault="009F419A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  <w:r w:rsidRPr="00143FF5">
        <w:rPr>
          <w:rFonts w:ascii="Tahoma" w:hAnsi="Tahoma" w:cs="Tahoma"/>
          <w:sz w:val="20"/>
        </w:rPr>
        <w:t>Objednatel</w:t>
      </w:r>
      <w:r w:rsidRPr="00143FF5">
        <w:rPr>
          <w:rFonts w:ascii="Tahoma" w:hAnsi="Tahoma" w:cs="Tahoma"/>
          <w:sz w:val="20"/>
        </w:rPr>
        <w:tab/>
      </w:r>
      <w:r w:rsidRPr="00143FF5">
        <w:rPr>
          <w:rFonts w:ascii="Tahoma" w:hAnsi="Tahoma" w:cs="Tahoma"/>
          <w:sz w:val="20"/>
        </w:rPr>
        <w:tab/>
        <w:t>Dodavatel</w:t>
      </w:r>
      <w:r w:rsidR="00A2690E" w:rsidRPr="00143FF5">
        <w:rPr>
          <w:rFonts w:ascii="Tahoma" w:hAnsi="Tahoma" w:cs="Tahoma"/>
          <w:sz w:val="20"/>
        </w:rPr>
        <w:t>:</w:t>
      </w:r>
    </w:p>
    <w:p w:rsidR="00A2690E" w:rsidRPr="00143FF5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</w:p>
    <w:p w:rsidR="00A2690E" w:rsidRPr="00143FF5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</w:p>
    <w:p w:rsidR="00A2690E" w:rsidRPr="00143FF5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  <w:r w:rsidRPr="00143FF5">
        <w:rPr>
          <w:rFonts w:ascii="Tahoma" w:hAnsi="Tahoma" w:cs="Tahoma"/>
          <w:sz w:val="20"/>
        </w:rPr>
        <w:tab/>
        <w:t xml:space="preserve">V Ondřejově dne __. __. </w:t>
      </w:r>
      <w:r w:rsidR="00143FF5">
        <w:rPr>
          <w:rFonts w:ascii="Tahoma" w:hAnsi="Tahoma" w:cs="Tahoma"/>
          <w:sz w:val="20"/>
        </w:rPr>
        <w:t>2018</w:t>
      </w:r>
      <w:r w:rsidRPr="00143FF5">
        <w:rPr>
          <w:rFonts w:ascii="Tahoma" w:hAnsi="Tahoma" w:cs="Tahoma"/>
          <w:sz w:val="20"/>
        </w:rPr>
        <w:tab/>
        <w:t>V </w:t>
      </w:r>
      <w:r w:rsidR="00143FF5">
        <w:rPr>
          <w:rFonts w:ascii="Tahoma" w:hAnsi="Tahoma" w:cs="Tahoma"/>
          <w:sz w:val="20"/>
        </w:rPr>
        <w:t>Praze</w:t>
      </w:r>
      <w:r w:rsidRPr="00143FF5">
        <w:rPr>
          <w:rFonts w:ascii="Tahoma" w:hAnsi="Tahoma" w:cs="Tahoma"/>
          <w:sz w:val="20"/>
        </w:rPr>
        <w:t xml:space="preserve"> dne __. __. </w:t>
      </w:r>
      <w:r w:rsidR="00143FF5">
        <w:rPr>
          <w:rFonts w:ascii="Tahoma" w:hAnsi="Tahoma" w:cs="Tahoma"/>
          <w:sz w:val="20"/>
        </w:rPr>
        <w:t>2018</w:t>
      </w:r>
    </w:p>
    <w:p w:rsidR="00A2690E" w:rsidRPr="00143FF5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Pr="00143FF5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143FF5" w:rsidRDefault="00143FF5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143FF5" w:rsidRPr="00143FF5" w:rsidRDefault="00143FF5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Pr="00143FF5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Pr="00143FF5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  <w:r w:rsidRPr="00143FF5">
        <w:rPr>
          <w:rFonts w:ascii="Tahoma" w:hAnsi="Tahoma" w:cs="Tahoma"/>
          <w:sz w:val="20"/>
        </w:rPr>
        <w:tab/>
        <w:t>_______________________________</w:t>
      </w:r>
      <w:r w:rsidRPr="00143FF5">
        <w:rPr>
          <w:rFonts w:ascii="Tahoma" w:hAnsi="Tahoma" w:cs="Tahoma"/>
          <w:sz w:val="20"/>
        </w:rPr>
        <w:tab/>
        <w:t>_______________________________</w:t>
      </w:r>
    </w:p>
    <w:p w:rsidR="00A2690E" w:rsidRPr="00143FF5" w:rsidRDefault="00A2690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  <w:r w:rsidRPr="00143FF5">
        <w:rPr>
          <w:rFonts w:ascii="Tahoma" w:hAnsi="Tahoma" w:cs="Tahoma"/>
        </w:rPr>
        <w:tab/>
        <w:t>Astronomický ústav AV ČR, v.v.i</w:t>
      </w:r>
      <w:r w:rsidRPr="00143FF5">
        <w:rPr>
          <w:rFonts w:ascii="Tahoma" w:hAnsi="Tahoma" w:cs="Tahoma"/>
        </w:rPr>
        <w:tab/>
      </w:r>
      <w:r w:rsidR="009F419A" w:rsidRPr="00143FF5">
        <w:rPr>
          <w:rFonts w:ascii="Tahoma" w:hAnsi="Tahoma" w:cs="Tahoma"/>
        </w:rPr>
        <w:t>Business Travel Solutions s.r.o.</w:t>
      </w:r>
    </w:p>
    <w:p w:rsidR="00A2690E" w:rsidRPr="00143FF5" w:rsidRDefault="00A2690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  <w:r w:rsidRPr="00143FF5">
        <w:rPr>
          <w:rFonts w:ascii="Tahoma" w:hAnsi="Tahoma" w:cs="Tahoma"/>
        </w:rPr>
        <w:tab/>
        <w:t>Doc. RNDr. Vladimír Karas, DrSc., ředitel</w:t>
      </w:r>
      <w:r w:rsidR="0083351F">
        <w:rPr>
          <w:rFonts w:ascii="Tahoma" w:hAnsi="Tahoma" w:cs="Tahoma"/>
        </w:rPr>
        <w:tab/>
      </w:r>
      <w:r w:rsidR="00143FF5" w:rsidRPr="00143FF5">
        <w:rPr>
          <w:rFonts w:ascii="Tahoma" w:hAnsi="Tahoma" w:cs="Tahoma"/>
        </w:rPr>
        <w:t>Veronik</w:t>
      </w:r>
      <w:r w:rsidR="00143FF5">
        <w:rPr>
          <w:rFonts w:ascii="Tahoma" w:hAnsi="Tahoma" w:cs="Tahoma"/>
        </w:rPr>
        <w:t>a</w:t>
      </w:r>
      <w:r w:rsidR="00143FF5" w:rsidRPr="00143FF5">
        <w:rPr>
          <w:rFonts w:ascii="Tahoma" w:hAnsi="Tahoma" w:cs="Tahoma"/>
        </w:rPr>
        <w:t xml:space="preserve"> Bayerov</w:t>
      </w:r>
      <w:r w:rsidR="00143FF5">
        <w:rPr>
          <w:rFonts w:ascii="Tahoma" w:hAnsi="Tahoma" w:cs="Tahoma"/>
        </w:rPr>
        <w:t>á</w:t>
      </w:r>
      <w:r w:rsidR="00143FF5" w:rsidRPr="00143FF5">
        <w:rPr>
          <w:rFonts w:ascii="Tahoma" w:hAnsi="Tahoma" w:cs="Tahoma"/>
        </w:rPr>
        <w:t>, jednatel</w:t>
      </w:r>
    </w:p>
    <w:p w:rsidR="00E60F50" w:rsidRDefault="00E60F50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43FF5" w:rsidRDefault="00143FF5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43FF5" w:rsidRDefault="00143FF5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43FF5" w:rsidRDefault="00143FF5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43FF5" w:rsidRPr="00143FF5" w:rsidRDefault="00143FF5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E60F50" w:rsidRPr="00143FF5" w:rsidRDefault="00E60F50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931AA7" w:rsidRPr="0083351F" w:rsidRDefault="00E60F50" w:rsidP="0083351F">
      <w:pPr>
        <w:tabs>
          <w:tab w:val="center" w:pos="1985"/>
          <w:tab w:val="center" w:pos="7513"/>
        </w:tabs>
        <w:jc w:val="both"/>
        <w:rPr>
          <w:rFonts w:ascii="Tahoma" w:hAnsi="Tahoma" w:cs="Tahoma"/>
          <w:b/>
          <w:bCs/>
          <w:i/>
        </w:rPr>
      </w:pPr>
      <w:r w:rsidRPr="00143FF5">
        <w:rPr>
          <w:rFonts w:ascii="Tahoma" w:hAnsi="Tahoma" w:cs="Tahoma"/>
          <w:i/>
        </w:rPr>
        <w:t xml:space="preserve">Příloha: </w:t>
      </w:r>
      <w:r w:rsidR="00143FF5" w:rsidRPr="00143FF5">
        <w:rPr>
          <w:rFonts w:ascii="Tahoma" w:hAnsi="Tahoma" w:cs="Tahoma"/>
          <w:i/>
        </w:rPr>
        <w:t xml:space="preserve">4 x </w:t>
      </w:r>
      <w:r w:rsidR="0083351F">
        <w:rPr>
          <w:rFonts w:ascii="Tahoma" w:hAnsi="Tahoma" w:cs="Tahoma"/>
          <w:i/>
        </w:rPr>
        <w:t>Faktura – daňový doklad</w:t>
      </w:r>
    </w:p>
    <w:sectPr w:rsidR="00931AA7" w:rsidRPr="0083351F" w:rsidSect="0083351F">
      <w:footerReference w:type="even" r:id="rId8"/>
      <w:footerReference w:type="default" r:id="rId9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79" w:rsidRDefault="00E07579" w:rsidP="00E60F50">
      <w:r>
        <w:separator/>
      </w:r>
    </w:p>
  </w:endnote>
  <w:endnote w:type="continuationSeparator" w:id="0">
    <w:p w:rsidR="00E07579" w:rsidRDefault="00E07579" w:rsidP="00E6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08764098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60F50" w:rsidRDefault="00E60F50" w:rsidP="0059391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60F50" w:rsidRDefault="00E60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5639898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60F50" w:rsidRDefault="00E60F50" w:rsidP="0059391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A567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60F50" w:rsidRDefault="00E60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79" w:rsidRDefault="00E07579" w:rsidP="00E60F50">
      <w:r>
        <w:separator/>
      </w:r>
    </w:p>
  </w:footnote>
  <w:footnote w:type="continuationSeparator" w:id="0">
    <w:p w:rsidR="00E07579" w:rsidRDefault="00E07579" w:rsidP="00E6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1E3"/>
    <w:multiLevelType w:val="multilevel"/>
    <w:tmpl w:val="05D4030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DE39CB"/>
    <w:multiLevelType w:val="hybridMultilevel"/>
    <w:tmpl w:val="A342C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0023"/>
    <w:multiLevelType w:val="hybridMultilevel"/>
    <w:tmpl w:val="E38A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D9"/>
    <w:rsid w:val="00125DE5"/>
    <w:rsid w:val="00143FF5"/>
    <w:rsid w:val="001A5672"/>
    <w:rsid w:val="00281CFB"/>
    <w:rsid w:val="00295FE4"/>
    <w:rsid w:val="002C301A"/>
    <w:rsid w:val="00363300"/>
    <w:rsid w:val="003710E7"/>
    <w:rsid w:val="00405585"/>
    <w:rsid w:val="00412955"/>
    <w:rsid w:val="00594394"/>
    <w:rsid w:val="005A5ED9"/>
    <w:rsid w:val="0083351F"/>
    <w:rsid w:val="008F668F"/>
    <w:rsid w:val="00931AA7"/>
    <w:rsid w:val="009545D1"/>
    <w:rsid w:val="009F419A"/>
    <w:rsid w:val="00A2690E"/>
    <w:rsid w:val="00B8140A"/>
    <w:rsid w:val="00C4124C"/>
    <w:rsid w:val="00E07579"/>
    <w:rsid w:val="00E60F50"/>
    <w:rsid w:val="00F04C95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3371-52F4-4160-8560-E37BF814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A2690E"/>
    <w:pPr>
      <w:ind w:left="360" w:hanging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2690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2z0">
    <w:name w:val="WW8Num2z0"/>
    <w:rsid w:val="00A2690E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E60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F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semiHidden/>
    <w:unhideWhenUsed/>
    <w:rsid w:val="00E60F50"/>
  </w:style>
  <w:style w:type="paragraph" w:styleId="Textbubliny">
    <w:name w:val="Balloon Text"/>
    <w:basedOn w:val="Normln"/>
    <w:link w:val="TextbublinyChar"/>
    <w:uiPriority w:val="99"/>
    <w:semiHidden/>
    <w:unhideWhenUsed/>
    <w:rsid w:val="002C3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2003-9D4D-4864-AB51-4575A181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Gawlová</dc:creator>
  <cp:keywords/>
  <dc:description/>
  <cp:lastModifiedBy>HP</cp:lastModifiedBy>
  <cp:revision>2</cp:revision>
  <cp:lastPrinted>2018-10-15T07:01:00Z</cp:lastPrinted>
  <dcterms:created xsi:type="dcterms:W3CDTF">2019-01-11T07:45:00Z</dcterms:created>
  <dcterms:modified xsi:type="dcterms:W3CDTF">2019-01-11T07:45:00Z</dcterms:modified>
</cp:coreProperties>
</file>