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E0" w:rsidRPr="00432C1B" w:rsidRDefault="00DB61E0" w:rsidP="00DB61E0">
      <w:pPr>
        <w:jc w:val="center"/>
        <w:rPr>
          <w:rFonts w:ascii="Arial Narrow" w:hAnsi="Arial Narrow"/>
          <w:b/>
          <w:caps/>
          <w:sz w:val="32"/>
          <w:szCs w:val="32"/>
        </w:rPr>
      </w:pPr>
      <w:proofErr w:type="gramStart"/>
      <w:r w:rsidRPr="00432C1B">
        <w:rPr>
          <w:rFonts w:ascii="Arial Narrow" w:hAnsi="Arial Narrow"/>
          <w:b/>
          <w:caps/>
          <w:sz w:val="32"/>
          <w:szCs w:val="32"/>
        </w:rPr>
        <w:t>Smlouva  o  dílo</w:t>
      </w:r>
      <w:proofErr w:type="gramEnd"/>
      <w:r w:rsidRPr="00432C1B">
        <w:rPr>
          <w:rFonts w:ascii="Arial Narrow" w:hAnsi="Arial Narrow"/>
          <w:b/>
          <w:caps/>
          <w:sz w:val="32"/>
          <w:szCs w:val="32"/>
        </w:rPr>
        <w:t xml:space="preserve"> </w:t>
      </w:r>
    </w:p>
    <w:p w:rsidR="00DB61E0" w:rsidRPr="00A32D01" w:rsidRDefault="00DB61E0" w:rsidP="00DB61E0">
      <w:pPr>
        <w:rPr>
          <w:rFonts w:ascii="Arial Narrow" w:hAnsi="Arial Narrow"/>
          <w:sz w:val="22"/>
          <w:szCs w:val="22"/>
        </w:rPr>
      </w:pPr>
    </w:p>
    <w:p w:rsidR="00DB61E0" w:rsidRDefault="00DB61E0" w:rsidP="002D7452">
      <w:pPr>
        <w:ind w:left="2124" w:firstLine="428"/>
        <w:rPr>
          <w:rFonts w:ascii="Arial Narrow" w:hAnsi="Arial Narrow"/>
          <w:sz w:val="22"/>
          <w:szCs w:val="22"/>
        </w:rPr>
      </w:pPr>
      <w:r w:rsidRPr="00432C1B">
        <w:rPr>
          <w:rFonts w:ascii="Arial Narrow" w:hAnsi="Arial Narrow"/>
          <w:sz w:val="22"/>
          <w:szCs w:val="22"/>
        </w:rPr>
        <w:t>Registrační číslo smlouvy objednatele:</w:t>
      </w:r>
    </w:p>
    <w:p w:rsidR="00C9381D" w:rsidRPr="00432C1B" w:rsidRDefault="00C9381D" w:rsidP="002D7452">
      <w:pPr>
        <w:ind w:left="2124" w:firstLine="428"/>
        <w:rPr>
          <w:rFonts w:ascii="Arial Narrow" w:hAnsi="Arial Narrow"/>
          <w:sz w:val="22"/>
          <w:szCs w:val="22"/>
        </w:rPr>
      </w:pPr>
    </w:p>
    <w:p w:rsidR="00DB61E0" w:rsidRPr="00432C1B" w:rsidRDefault="00DB61E0" w:rsidP="002D7452">
      <w:pPr>
        <w:ind w:left="1844" w:firstLine="708"/>
        <w:rPr>
          <w:rFonts w:ascii="Arial Narrow" w:hAnsi="Arial Narrow"/>
          <w:sz w:val="22"/>
          <w:szCs w:val="22"/>
        </w:rPr>
      </w:pPr>
      <w:r w:rsidRPr="00432C1B">
        <w:rPr>
          <w:rFonts w:ascii="Arial Narrow" w:hAnsi="Arial Narrow"/>
          <w:sz w:val="22"/>
          <w:szCs w:val="22"/>
        </w:rPr>
        <w:t xml:space="preserve">Registrační číslo smlouvy zhotovitele: </w:t>
      </w:r>
      <w:r w:rsidR="00517B13">
        <w:rPr>
          <w:rFonts w:ascii="Arial Narrow" w:hAnsi="Arial Narrow"/>
          <w:sz w:val="22"/>
          <w:szCs w:val="22"/>
        </w:rPr>
        <w:t>24/2015</w:t>
      </w:r>
    </w:p>
    <w:p w:rsidR="00DB61E0" w:rsidRPr="00432C1B" w:rsidRDefault="00DB61E0" w:rsidP="00DB61E0">
      <w:pPr>
        <w:pStyle w:val="Zkladntext"/>
        <w:jc w:val="center"/>
        <w:rPr>
          <w:rFonts w:ascii="Arial Narrow" w:hAnsi="Arial Narrow"/>
          <w:sz w:val="22"/>
          <w:szCs w:val="22"/>
        </w:rPr>
      </w:pPr>
    </w:p>
    <w:p w:rsidR="00DB61E0" w:rsidRDefault="00DB61E0" w:rsidP="00DB61E0">
      <w:pPr>
        <w:autoSpaceDE w:val="0"/>
        <w:adjustRightInd w:val="0"/>
        <w:spacing w:line="276" w:lineRule="auto"/>
        <w:rPr>
          <w:rFonts w:ascii="Arial Narrow" w:hAnsi="Arial Narrow"/>
          <w:b/>
          <w:sz w:val="22"/>
          <w:szCs w:val="22"/>
        </w:rPr>
      </w:pPr>
      <w:r w:rsidRPr="00432C1B">
        <w:rPr>
          <w:rFonts w:ascii="Arial Narrow" w:hAnsi="Arial Narrow"/>
          <w:sz w:val="22"/>
          <w:szCs w:val="22"/>
        </w:rPr>
        <w:t>Objednatel:</w:t>
      </w:r>
      <w:r w:rsidR="003B2FAF">
        <w:rPr>
          <w:rFonts w:ascii="Arial Narrow" w:hAnsi="Arial Narrow"/>
          <w:sz w:val="22"/>
          <w:szCs w:val="22"/>
        </w:rPr>
        <w:tab/>
      </w:r>
      <w:r w:rsidR="003B2FAF">
        <w:rPr>
          <w:rFonts w:ascii="Arial Narrow" w:hAnsi="Arial Narrow"/>
          <w:sz w:val="22"/>
          <w:szCs w:val="22"/>
        </w:rPr>
        <w:tab/>
      </w:r>
      <w:r w:rsidR="003B2FAF">
        <w:rPr>
          <w:rFonts w:ascii="Arial Narrow" w:hAnsi="Arial Narrow"/>
          <w:sz w:val="22"/>
          <w:szCs w:val="22"/>
        </w:rPr>
        <w:tab/>
      </w:r>
      <w:r w:rsidR="003B2FAF">
        <w:rPr>
          <w:rFonts w:ascii="Arial Narrow" w:hAnsi="Arial Narrow"/>
          <w:sz w:val="22"/>
          <w:szCs w:val="22"/>
        </w:rPr>
        <w:tab/>
        <w:t>Obec Chržín</w:t>
      </w:r>
      <w:r w:rsidRPr="00432C1B">
        <w:rPr>
          <w:rFonts w:ascii="Arial Narrow" w:hAnsi="Arial Narrow"/>
          <w:sz w:val="22"/>
          <w:szCs w:val="22"/>
        </w:rPr>
        <w:tab/>
      </w:r>
      <w:r w:rsidRPr="00432C1B">
        <w:rPr>
          <w:rFonts w:ascii="Arial Narrow" w:hAnsi="Arial Narrow"/>
          <w:b/>
          <w:sz w:val="22"/>
          <w:szCs w:val="22"/>
        </w:rPr>
        <w:tab/>
      </w:r>
      <w:r w:rsidRPr="00432C1B">
        <w:rPr>
          <w:rFonts w:ascii="Arial Narrow" w:hAnsi="Arial Narrow"/>
          <w:b/>
          <w:sz w:val="22"/>
          <w:szCs w:val="22"/>
        </w:rPr>
        <w:tab/>
      </w:r>
      <w:r w:rsidRPr="00432C1B">
        <w:rPr>
          <w:rFonts w:ascii="Arial Narrow" w:hAnsi="Arial Narrow"/>
          <w:b/>
          <w:sz w:val="22"/>
          <w:szCs w:val="22"/>
        </w:rPr>
        <w:tab/>
      </w:r>
      <w:r>
        <w:rPr>
          <w:rFonts w:ascii="Arial Narrow" w:hAnsi="Arial Narrow"/>
          <w:b/>
          <w:sz w:val="22"/>
          <w:szCs w:val="22"/>
        </w:rPr>
        <w:tab/>
      </w:r>
    </w:p>
    <w:p w:rsidR="00DB61E0" w:rsidRPr="00432C1B" w:rsidRDefault="00DB61E0" w:rsidP="00DB61E0">
      <w:pPr>
        <w:autoSpaceDE w:val="0"/>
        <w:adjustRightInd w:val="0"/>
        <w:spacing w:line="276" w:lineRule="auto"/>
        <w:rPr>
          <w:rFonts w:ascii="Arial Narrow" w:hAnsi="Arial Narrow"/>
          <w:bCs/>
          <w:color w:val="000000"/>
          <w:sz w:val="22"/>
          <w:szCs w:val="22"/>
        </w:rPr>
      </w:pPr>
      <w:r w:rsidRPr="00432C1B">
        <w:rPr>
          <w:rFonts w:ascii="Arial Narrow" w:hAnsi="Arial Narrow"/>
          <w:bCs/>
          <w:color w:val="000000"/>
          <w:sz w:val="22"/>
          <w:szCs w:val="22"/>
        </w:rPr>
        <w:t xml:space="preserve">se sídlem: </w:t>
      </w:r>
      <w:r w:rsidRPr="00432C1B">
        <w:rPr>
          <w:rFonts w:ascii="Arial Narrow" w:hAnsi="Arial Narrow"/>
          <w:bCs/>
          <w:color w:val="000000"/>
          <w:sz w:val="22"/>
          <w:szCs w:val="22"/>
        </w:rPr>
        <w:tab/>
      </w:r>
      <w:r w:rsidRPr="00432C1B">
        <w:rPr>
          <w:rFonts w:ascii="Arial Narrow" w:hAnsi="Arial Narrow"/>
          <w:bCs/>
          <w:color w:val="000000"/>
          <w:sz w:val="22"/>
          <w:szCs w:val="22"/>
        </w:rPr>
        <w:tab/>
      </w:r>
      <w:r w:rsidRPr="00432C1B">
        <w:rPr>
          <w:rFonts w:ascii="Arial Narrow" w:hAnsi="Arial Narrow"/>
          <w:bCs/>
          <w:color w:val="000000"/>
          <w:sz w:val="22"/>
          <w:szCs w:val="22"/>
        </w:rPr>
        <w:tab/>
      </w:r>
      <w:r w:rsidRPr="00432C1B">
        <w:rPr>
          <w:rFonts w:ascii="Arial Narrow" w:hAnsi="Arial Narrow"/>
          <w:bCs/>
          <w:color w:val="000000"/>
          <w:sz w:val="22"/>
          <w:szCs w:val="22"/>
        </w:rPr>
        <w:tab/>
      </w:r>
      <w:r w:rsidR="003B2FAF">
        <w:rPr>
          <w:rFonts w:ascii="Arial Narrow" w:hAnsi="Arial Narrow"/>
          <w:bCs/>
          <w:color w:val="000000"/>
          <w:sz w:val="22"/>
          <w:szCs w:val="22"/>
        </w:rPr>
        <w:t>Chržín 7, 273 24 Velvary</w:t>
      </w:r>
      <w:r>
        <w:rPr>
          <w:rFonts w:ascii="Arial Narrow" w:hAnsi="Arial Narrow"/>
          <w:bCs/>
          <w:color w:val="000000"/>
          <w:sz w:val="22"/>
          <w:szCs w:val="22"/>
        </w:rPr>
        <w:tab/>
      </w:r>
    </w:p>
    <w:p w:rsidR="00DB61E0" w:rsidRPr="00432C1B" w:rsidRDefault="00DB61E0" w:rsidP="00DB61E0">
      <w:pPr>
        <w:autoSpaceDE w:val="0"/>
        <w:adjustRightInd w:val="0"/>
        <w:spacing w:line="276" w:lineRule="auto"/>
        <w:rPr>
          <w:rFonts w:ascii="Arial Narrow" w:hAnsi="Arial Narrow"/>
          <w:color w:val="000000"/>
          <w:sz w:val="22"/>
          <w:szCs w:val="22"/>
        </w:rPr>
      </w:pPr>
      <w:r w:rsidRPr="00432C1B">
        <w:rPr>
          <w:rFonts w:ascii="Arial Narrow" w:hAnsi="Arial Narrow"/>
          <w:color w:val="000000"/>
          <w:sz w:val="22"/>
          <w:szCs w:val="22"/>
        </w:rPr>
        <w:t xml:space="preserve">zastoupený:  </w:t>
      </w:r>
      <w:r w:rsidRPr="00432C1B">
        <w:rPr>
          <w:rFonts w:ascii="Arial Narrow" w:hAnsi="Arial Narrow"/>
          <w:color w:val="000000"/>
          <w:sz w:val="22"/>
          <w:szCs w:val="22"/>
        </w:rPr>
        <w:tab/>
      </w:r>
      <w:r w:rsidRPr="00432C1B">
        <w:rPr>
          <w:rFonts w:ascii="Arial Narrow" w:hAnsi="Arial Narrow"/>
          <w:color w:val="000000"/>
          <w:sz w:val="22"/>
          <w:szCs w:val="22"/>
        </w:rPr>
        <w:tab/>
      </w:r>
      <w:r w:rsidRPr="00432C1B">
        <w:rPr>
          <w:rFonts w:ascii="Arial Narrow" w:hAnsi="Arial Narrow"/>
          <w:color w:val="000000"/>
          <w:sz w:val="22"/>
          <w:szCs w:val="22"/>
        </w:rPr>
        <w:tab/>
      </w:r>
      <w:r w:rsidRPr="00432C1B">
        <w:rPr>
          <w:rFonts w:ascii="Arial Narrow" w:hAnsi="Arial Narrow"/>
          <w:color w:val="000000"/>
          <w:sz w:val="22"/>
          <w:szCs w:val="22"/>
        </w:rPr>
        <w:tab/>
      </w:r>
      <w:r w:rsidR="003B2FAF">
        <w:rPr>
          <w:rFonts w:ascii="Arial Narrow" w:hAnsi="Arial Narrow"/>
          <w:color w:val="000000"/>
          <w:sz w:val="22"/>
          <w:szCs w:val="22"/>
        </w:rPr>
        <w:t>Milanem Procházkou, starostou</w:t>
      </w:r>
      <w:r>
        <w:rPr>
          <w:rFonts w:ascii="Arial Narrow" w:hAnsi="Arial Narrow"/>
          <w:color w:val="000000"/>
          <w:sz w:val="22"/>
          <w:szCs w:val="22"/>
        </w:rPr>
        <w:tab/>
      </w:r>
    </w:p>
    <w:p w:rsidR="00DB61E0" w:rsidRPr="00432C1B" w:rsidRDefault="00DB61E0" w:rsidP="00DB61E0">
      <w:pPr>
        <w:autoSpaceDE w:val="0"/>
        <w:adjustRightInd w:val="0"/>
        <w:spacing w:line="276" w:lineRule="auto"/>
        <w:rPr>
          <w:rFonts w:ascii="Arial Narrow" w:hAnsi="Arial Narrow"/>
          <w:color w:val="000000"/>
          <w:sz w:val="22"/>
          <w:szCs w:val="22"/>
        </w:rPr>
      </w:pPr>
      <w:r w:rsidRPr="00432C1B">
        <w:rPr>
          <w:rFonts w:ascii="Arial Narrow" w:hAnsi="Arial Narrow"/>
          <w:color w:val="000000"/>
          <w:sz w:val="22"/>
          <w:szCs w:val="22"/>
        </w:rPr>
        <w:t xml:space="preserve">IČ: </w:t>
      </w:r>
      <w:r w:rsidRPr="00432C1B">
        <w:rPr>
          <w:rFonts w:ascii="Arial Narrow" w:hAnsi="Arial Narrow"/>
          <w:color w:val="000000"/>
          <w:sz w:val="22"/>
          <w:szCs w:val="22"/>
        </w:rPr>
        <w:tab/>
      </w:r>
      <w:r w:rsidRPr="00432C1B">
        <w:rPr>
          <w:rFonts w:ascii="Arial Narrow" w:hAnsi="Arial Narrow"/>
          <w:color w:val="000000"/>
          <w:sz w:val="22"/>
          <w:szCs w:val="22"/>
        </w:rPr>
        <w:tab/>
      </w:r>
      <w:r w:rsidRPr="00432C1B">
        <w:rPr>
          <w:rFonts w:ascii="Arial Narrow" w:hAnsi="Arial Narrow"/>
          <w:color w:val="000000"/>
          <w:sz w:val="22"/>
          <w:szCs w:val="22"/>
        </w:rPr>
        <w:tab/>
      </w:r>
      <w:r w:rsidRPr="00432C1B">
        <w:rPr>
          <w:rFonts w:ascii="Arial Narrow" w:hAnsi="Arial Narrow"/>
          <w:color w:val="000000"/>
          <w:sz w:val="22"/>
          <w:szCs w:val="22"/>
        </w:rPr>
        <w:tab/>
      </w:r>
      <w:r w:rsidRPr="00432C1B">
        <w:rPr>
          <w:rFonts w:ascii="Arial Narrow" w:hAnsi="Arial Narrow"/>
          <w:color w:val="000000"/>
          <w:sz w:val="22"/>
          <w:szCs w:val="22"/>
        </w:rPr>
        <w:tab/>
      </w:r>
      <w:r w:rsidR="003B2FAF">
        <w:rPr>
          <w:rFonts w:ascii="Arial Narrow" w:hAnsi="Arial Narrow"/>
          <w:color w:val="000000"/>
          <w:sz w:val="22"/>
          <w:szCs w:val="22"/>
        </w:rPr>
        <w:t>00234443</w:t>
      </w:r>
      <w:r>
        <w:rPr>
          <w:rFonts w:ascii="Arial Narrow" w:hAnsi="Arial Narrow"/>
          <w:color w:val="000000"/>
          <w:sz w:val="22"/>
          <w:szCs w:val="22"/>
        </w:rPr>
        <w:tab/>
      </w:r>
    </w:p>
    <w:p w:rsidR="00DB61E0" w:rsidRDefault="00DB61E0" w:rsidP="00DB61E0">
      <w:pPr>
        <w:spacing w:line="276" w:lineRule="auto"/>
        <w:rPr>
          <w:rFonts w:ascii="Arial Narrow" w:hAnsi="Arial Narrow"/>
          <w:sz w:val="22"/>
          <w:szCs w:val="22"/>
        </w:rPr>
      </w:pPr>
      <w:r w:rsidRPr="00432C1B">
        <w:rPr>
          <w:rFonts w:ascii="Arial Narrow" w:hAnsi="Arial Narrow"/>
          <w:sz w:val="22"/>
          <w:szCs w:val="22"/>
        </w:rPr>
        <w:t xml:space="preserve">DIČ: </w:t>
      </w:r>
      <w:r w:rsidR="003B2FAF">
        <w:rPr>
          <w:rFonts w:ascii="Arial Narrow" w:hAnsi="Arial Narrow"/>
          <w:sz w:val="22"/>
          <w:szCs w:val="22"/>
        </w:rPr>
        <w:tab/>
      </w:r>
      <w:r w:rsidR="003B2FAF">
        <w:rPr>
          <w:rFonts w:ascii="Arial Narrow" w:hAnsi="Arial Narrow"/>
          <w:sz w:val="22"/>
          <w:szCs w:val="22"/>
        </w:rPr>
        <w:tab/>
      </w:r>
      <w:r w:rsidR="003B2FAF">
        <w:rPr>
          <w:rFonts w:ascii="Arial Narrow" w:hAnsi="Arial Narrow"/>
          <w:sz w:val="22"/>
          <w:szCs w:val="22"/>
        </w:rPr>
        <w:tab/>
      </w:r>
      <w:r w:rsidR="003B2FAF">
        <w:rPr>
          <w:rFonts w:ascii="Arial Narrow" w:hAnsi="Arial Narrow"/>
          <w:sz w:val="22"/>
          <w:szCs w:val="22"/>
        </w:rPr>
        <w:tab/>
      </w:r>
      <w:r w:rsidR="003B2FAF">
        <w:rPr>
          <w:rFonts w:ascii="Arial Narrow" w:hAnsi="Arial Narrow"/>
          <w:sz w:val="22"/>
          <w:szCs w:val="22"/>
        </w:rPr>
        <w:tab/>
        <w:t>CZ00234443</w:t>
      </w:r>
    </w:p>
    <w:p w:rsidR="00DB61E0" w:rsidRPr="00432C1B" w:rsidRDefault="00DB61E0" w:rsidP="00DB61E0">
      <w:pPr>
        <w:spacing w:line="276" w:lineRule="auto"/>
        <w:rPr>
          <w:rFonts w:ascii="Arial Narrow" w:hAnsi="Arial Narrow"/>
          <w:sz w:val="22"/>
          <w:szCs w:val="22"/>
        </w:rPr>
      </w:pPr>
      <w:r w:rsidRPr="00432C1B">
        <w:rPr>
          <w:rFonts w:ascii="Arial Narrow" w:hAnsi="Arial Narrow"/>
          <w:sz w:val="22"/>
          <w:szCs w:val="22"/>
        </w:rPr>
        <w:t xml:space="preserve">bankovní spojení: </w:t>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B2FAF">
        <w:rPr>
          <w:rFonts w:ascii="Arial Narrow" w:hAnsi="Arial Narrow"/>
          <w:sz w:val="22"/>
          <w:szCs w:val="22"/>
        </w:rPr>
        <w:t>KB a.s. Kladno</w:t>
      </w:r>
      <w:r>
        <w:rPr>
          <w:rFonts w:ascii="Arial Narrow" w:hAnsi="Arial Narrow"/>
          <w:sz w:val="22"/>
          <w:szCs w:val="22"/>
        </w:rPr>
        <w:tab/>
      </w:r>
    </w:p>
    <w:p w:rsidR="00DB61E0" w:rsidRPr="00432C1B" w:rsidRDefault="00DB61E0" w:rsidP="00DB61E0">
      <w:pPr>
        <w:spacing w:line="276" w:lineRule="auto"/>
        <w:rPr>
          <w:rFonts w:ascii="Arial Narrow" w:hAnsi="Arial Narrow"/>
          <w:sz w:val="22"/>
          <w:szCs w:val="22"/>
        </w:rPr>
      </w:pPr>
      <w:r w:rsidRPr="00432C1B">
        <w:rPr>
          <w:rFonts w:ascii="Arial Narrow" w:hAnsi="Arial Narrow"/>
          <w:sz w:val="22"/>
          <w:szCs w:val="22"/>
        </w:rPr>
        <w:t xml:space="preserve">č. </w:t>
      </w:r>
      <w:proofErr w:type="spellStart"/>
      <w:r w:rsidRPr="00432C1B">
        <w:rPr>
          <w:rFonts w:ascii="Arial Narrow" w:hAnsi="Arial Narrow"/>
          <w:sz w:val="22"/>
          <w:szCs w:val="22"/>
        </w:rPr>
        <w:t>ú.</w:t>
      </w:r>
      <w:proofErr w:type="spellEnd"/>
      <w:r w:rsidRPr="00432C1B">
        <w:rPr>
          <w:rFonts w:ascii="Arial Narrow" w:hAnsi="Arial Narrow"/>
          <w:sz w:val="22"/>
          <w:szCs w:val="22"/>
        </w:rPr>
        <w:t xml:space="preserve">: </w:t>
      </w:r>
      <w:r w:rsidRPr="00432C1B">
        <w:rPr>
          <w:rFonts w:ascii="Arial Narrow" w:hAnsi="Arial Narrow"/>
          <w:sz w:val="22"/>
          <w:szCs w:val="22"/>
        </w:rPr>
        <w:tab/>
      </w:r>
      <w:r w:rsidRPr="00432C1B">
        <w:rPr>
          <w:rFonts w:ascii="Arial Narrow" w:hAnsi="Arial Narrow"/>
          <w:sz w:val="22"/>
          <w:szCs w:val="22"/>
        </w:rPr>
        <w:tab/>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B2FAF">
        <w:rPr>
          <w:rFonts w:ascii="Arial Narrow" w:eastAsiaTheme="minorHAnsi" w:hAnsi="Arial Narrow" w:cs="Arial"/>
          <w:sz w:val="22"/>
          <w:szCs w:val="22"/>
          <w:lang w:eastAsia="en-US"/>
        </w:rPr>
        <w:t>10425141/0100</w:t>
      </w:r>
      <w:r>
        <w:rPr>
          <w:rFonts w:ascii="Arial Narrow" w:hAnsi="Arial Narrow"/>
          <w:sz w:val="22"/>
          <w:szCs w:val="22"/>
        </w:rPr>
        <w:tab/>
      </w:r>
    </w:p>
    <w:p w:rsidR="00DB61E0" w:rsidRDefault="00DB61E0" w:rsidP="00DB61E0">
      <w:pPr>
        <w:spacing w:line="276" w:lineRule="auto"/>
        <w:rPr>
          <w:rFonts w:ascii="Arial Narrow" w:hAnsi="Arial Narrow"/>
          <w:sz w:val="22"/>
          <w:szCs w:val="22"/>
        </w:rPr>
      </w:pPr>
      <w:r w:rsidRPr="00432C1B">
        <w:rPr>
          <w:rFonts w:ascii="Arial Narrow" w:hAnsi="Arial Narrow"/>
          <w:sz w:val="22"/>
          <w:szCs w:val="22"/>
        </w:rPr>
        <w:t xml:space="preserve">dále jen „objednatel“ na straně jedné </w:t>
      </w:r>
    </w:p>
    <w:p w:rsidR="002D7452" w:rsidRPr="00432C1B" w:rsidRDefault="002D7452" w:rsidP="00DB61E0">
      <w:pPr>
        <w:spacing w:line="276" w:lineRule="auto"/>
        <w:rPr>
          <w:rFonts w:ascii="Arial Narrow" w:hAnsi="Arial Narrow"/>
          <w:sz w:val="22"/>
          <w:szCs w:val="22"/>
        </w:rPr>
      </w:pPr>
    </w:p>
    <w:p w:rsidR="00DB61E0" w:rsidRPr="00432C1B" w:rsidRDefault="00DB61E0" w:rsidP="00DB61E0">
      <w:pPr>
        <w:rPr>
          <w:rFonts w:ascii="Arial Narrow" w:hAnsi="Arial Narrow"/>
          <w:sz w:val="22"/>
          <w:szCs w:val="22"/>
        </w:rPr>
      </w:pPr>
      <w:r w:rsidRPr="00432C1B">
        <w:rPr>
          <w:rFonts w:ascii="Arial Narrow" w:hAnsi="Arial Narrow"/>
          <w:sz w:val="22"/>
          <w:szCs w:val="22"/>
        </w:rPr>
        <w:t>a</w:t>
      </w:r>
    </w:p>
    <w:p w:rsidR="009550D8" w:rsidRDefault="009550D8" w:rsidP="009550D8">
      <w:pPr>
        <w:rPr>
          <w:rFonts w:ascii="Arial Narrow" w:hAnsi="Arial Narrow"/>
          <w:sz w:val="22"/>
          <w:szCs w:val="22"/>
        </w:rPr>
      </w:pPr>
    </w:p>
    <w:p w:rsidR="009550D8" w:rsidRDefault="009550D8" w:rsidP="009550D8">
      <w:pPr>
        <w:spacing w:line="264" w:lineRule="auto"/>
        <w:jc w:val="both"/>
        <w:rPr>
          <w:rFonts w:ascii="Calibri" w:hAnsi="Calibri" w:cs="Calibri"/>
          <w:b/>
          <w:sz w:val="22"/>
          <w:szCs w:val="22"/>
        </w:rPr>
      </w:pPr>
      <w:r>
        <w:rPr>
          <w:rFonts w:ascii="Calibri" w:hAnsi="Calibri" w:cs="Calibri"/>
          <w:b/>
          <w:sz w:val="22"/>
          <w:szCs w:val="22"/>
        </w:rPr>
        <w:t>„VPK-</w:t>
      </w:r>
      <w:proofErr w:type="spellStart"/>
      <w:r>
        <w:rPr>
          <w:rFonts w:ascii="Calibri" w:hAnsi="Calibri" w:cs="Calibri"/>
          <w:b/>
          <w:sz w:val="22"/>
          <w:szCs w:val="22"/>
        </w:rPr>
        <w:t>Stavokomplet</w:t>
      </w:r>
      <w:proofErr w:type="spellEnd"/>
      <w:r>
        <w:rPr>
          <w:rFonts w:ascii="Calibri" w:hAnsi="Calibri" w:cs="Calibri"/>
          <w:b/>
          <w:sz w:val="22"/>
          <w:szCs w:val="22"/>
        </w:rPr>
        <w:t xml:space="preserve">, společnost pro výstavbu splaškové kanalizace v obci Chržín a místní část </w:t>
      </w:r>
      <w:proofErr w:type="spellStart"/>
      <w:r>
        <w:rPr>
          <w:rFonts w:ascii="Calibri" w:hAnsi="Calibri" w:cs="Calibri"/>
          <w:b/>
          <w:sz w:val="22"/>
          <w:szCs w:val="22"/>
        </w:rPr>
        <w:t>Budihostice</w:t>
      </w:r>
      <w:proofErr w:type="spellEnd"/>
      <w:r>
        <w:rPr>
          <w:rFonts w:ascii="Calibri" w:hAnsi="Calibri" w:cs="Calibri"/>
          <w:b/>
          <w:sz w:val="22"/>
          <w:szCs w:val="22"/>
        </w:rPr>
        <w:t>“</w:t>
      </w:r>
    </w:p>
    <w:p w:rsidR="009550D8" w:rsidRPr="00D9699E" w:rsidRDefault="009550D8" w:rsidP="009550D8">
      <w:pPr>
        <w:spacing w:line="264" w:lineRule="auto"/>
        <w:jc w:val="both"/>
        <w:rPr>
          <w:rFonts w:ascii="Calibri" w:hAnsi="Calibri" w:cs="Calibri"/>
          <w:b/>
          <w:sz w:val="22"/>
          <w:szCs w:val="22"/>
        </w:rPr>
      </w:pPr>
      <w:r>
        <w:rPr>
          <w:rFonts w:ascii="Calibri" w:hAnsi="Calibri" w:cs="Calibri"/>
          <w:b/>
          <w:sz w:val="22"/>
          <w:szCs w:val="22"/>
        </w:rPr>
        <w:t xml:space="preserve">Zastoupena správcem společnosti na základě Společenské smlouvy ze dne </w:t>
      </w:r>
      <w:proofErr w:type="gramStart"/>
      <w:r>
        <w:rPr>
          <w:rFonts w:ascii="Calibri" w:hAnsi="Calibri" w:cs="Calibri"/>
          <w:b/>
          <w:sz w:val="22"/>
          <w:szCs w:val="22"/>
        </w:rPr>
        <w:t>20.7.2015</w:t>
      </w:r>
      <w:proofErr w:type="gramEnd"/>
      <w:r>
        <w:rPr>
          <w:rFonts w:ascii="Calibri" w:hAnsi="Calibri" w:cs="Calibri"/>
          <w:b/>
          <w:sz w:val="22"/>
          <w:szCs w:val="22"/>
        </w:rPr>
        <w:t>:</w:t>
      </w:r>
    </w:p>
    <w:p w:rsidR="00DB61E0" w:rsidRPr="009550D8" w:rsidRDefault="009550D8" w:rsidP="009550D8">
      <w:pPr>
        <w:pStyle w:val="BodyText21"/>
        <w:widowControl/>
        <w:spacing w:line="264" w:lineRule="auto"/>
        <w:rPr>
          <w:rFonts w:ascii="Calibri" w:hAnsi="Calibri" w:cs="Calibri"/>
          <w:b/>
          <w:szCs w:val="22"/>
        </w:rPr>
      </w:pPr>
      <w:r>
        <w:rPr>
          <w:rFonts w:ascii="Calibri" w:hAnsi="Calibri" w:cs="Calibri"/>
          <w:b/>
          <w:szCs w:val="22"/>
        </w:rPr>
        <w:t xml:space="preserve">Společník 1 (správce): </w:t>
      </w:r>
    </w:p>
    <w:p w:rsidR="00DB61E0" w:rsidRPr="00432C1B" w:rsidRDefault="009550D8" w:rsidP="00DB61E0">
      <w:pPr>
        <w:spacing w:line="276" w:lineRule="auto"/>
        <w:rPr>
          <w:rFonts w:ascii="Arial Narrow" w:hAnsi="Arial Narrow"/>
          <w:sz w:val="22"/>
          <w:szCs w:val="22"/>
        </w:rPr>
      </w:pPr>
      <w:r>
        <w:rPr>
          <w:rFonts w:ascii="Arial Narrow" w:hAnsi="Arial Narrow"/>
          <w:sz w:val="22"/>
          <w:szCs w:val="22"/>
        </w:rPr>
        <w:t>název společnosti</w:t>
      </w:r>
      <w:r w:rsidR="00DB61E0" w:rsidRPr="00432C1B">
        <w:rPr>
          <w:rFonts w:ascii="Arial Narrow" w:hAnsi="Arial Narrow"/>
          <w:sz w:val="22"/>
          <w:szCs w:val="22"/>
        </w:rPr>
        <w:tab/>
      </w:r>
      <w:r w:rsidR="00517B13">
        <w:rPr>
          <w:rFonts w:ascii="Arial Narrow" w:hAnsi="Arial Narrow"/>
          <w:sz w:val="22"/>
          <w:szCs w:val="22"/>
        </w:rPr>
        <w:tab/>
      </w:r>
      <w:r w:rsidR="00517B13">
        <w:rPr>
          <w:rFonts w:ascii="Arial Narrow" w:hAnsi="Arial Narrow"/>
          <w:sz w:val="22"/>
          <w:szCs w:val="22"/>
        </w:rPr>
        <w:tab/>
        <w:t>VPK Suchý s.r.o.</w:t>
      </w:r>
    </w:p>
    <w:p w:rsidR="00DB61E0" w:rsidRPr="00432C1B" w:rsidRDefault="00DB61E0" w:rsidP="00DB61E0">
      <w:pPr>
        <w:spacing w:line="276" w:lineRule="auto"/>
        <w:rPr>
          <w:rFonts w:ascii="Arial Narrow" w:hAnsi="Arial Narrow"/>
          <w:sz w:val="22"/>
          <w:szCs w:val="22"/>
        </w:rPr>
      </w:pPr>
      <w:r w:rsidRPr="00432C1B">
        <w:rPr>
          <w:rFonts w:ascii="Arial Narrow" w:hAnsi="Arial Narrow"/>
          <w:sz w:val="22"/>
          <w:szCs w:val="22"/>
        </w:rPr>
        <w:t xml:space="preserve">se sídlem: </w:t>
      </w:r>
      <w:r w:rsidRPr="00432C1B">
        <w:rPr>
          <w:rFonts w:ascii="Arial Narrow" w:hAnsi="Arial Narrow"/>
          <w:sz w:val="22"/>
          <w:szCs w:val="22"/>
        </w:rPr>
        <w:tab/>
      </w:r>
      <w:r w:rsidRPr="00432C1B">
        <w:rPr>
          <w:rFonts w:ascii="Arial Narrow" w:hAnsi="Arial Narrow"/>
          <w:sz w:val="22"/>
          <w:szCs w:val="22"/>
        </w:rPr>
        <w:tab/>
      </w:r>
      <w:r w:rsidR="00517B13">
        <w:rPr>
          <w:rFonts w:ascii="Arial Narrow" w:hAnsi="Arial Narrow"/>
          <w:sz w:val="22"/>
          <w:szCs w:val="22"/>
        </w:rPr>
        <w:tab/>
      </w:r>
      <w:r w:rsidR="00517B13">
        <w:rPr>
          <w:rFonts w:ascii="Arial Narrow" w:hAnsi="Arial Narrow"/>
          <w:sz w:val="22"/>
          <w:szCs w:val="22"/>
        </w:rPr>
        <w:tab/>
        <w:t>Komenského náměstí 135, 281 44 Zásmuky</w:t>
      </w:r>
    </w:p>
    <w:p w:rsidR="00DB61E0" w:rsidRPr="00432C1B" w:rsidRDefault="00DB61E0" w:rsidP="00DB61E0">
      <w:pPr>
        <w:spacing w:line="276" w:lineRule="auto"/>
        <w:rPr>
          <w:rFonts w:ascii="Arial Narrow" w:hAnsi="Arial Narrow"/>
          <w:sz w:val="22"/>
          <w:szCs w:val="22"/>
        </w:rPr>
      </w:pPr>
      <w:r w:rsidRPr="00432C1B">
        <w:rPr>
          <w:rFonts w:ascii="Arial Narrow" w:hAnsi="Arial Narrow"/>
          <w:sz w:val="22"/>
          <w:szCs w:val="22"/>
        </w:rPr>
        <w:t>zastoupený:</w:t>
      </w:r>
      <w:r w:rsidRPr="00432C1B">
        <w:rPr>
          <w:rFonts w:ascii="Arial Narrow" w:hAnsi="Arial Narrow"/>
          <w:sz w:val="22"/>
          <w:szCs w:val="22"/>
        </w:rPr>
        <w:tab/>
      </w:r>
      <w:r w:rsidRPr="00432C1B">
        <w:rPr>
          <w:rFonts w:ascii="Arial Narrow" w:hAnsi="Arial Narrow"/>
          <w:sz w:val="22"/>
          <w:szCs w:val="22"/>
        </w:rPr>
        <w:tab/>
      </w:r>
      <w:r w:rsidR="00517B13">
        <w:rPr>
          <w:rFonts w:ascii="Arial Narrow" w:hAnsi="Arial Narrow"/>
          <w:sz w:val="22"/>
          <w:szCs w:val="22"/>
        </w:rPr>
        <w:tab/>
      </w:r>
      <w:r w:rsidR="00517B13">
        <w:rPr>
          <w:rFonts w:ascii="Arial Narrow" w:hAnsi="Arial Narrow"/>
          <w:sz w:val="22"/>
          <w:szCs w:val="22"/>
        </w:rPr>
        <w:tab/>
        <w:t>Ladislavem Suchým, jednatelem</w:t>
      </w:r>
    </w:p>
    <w:p w:rsidR="00DB61E0" w:rsidRPr="00517B13" w:rsidRDefault="00DB61E0" w:rsidP="00DB61E0">
      <w:pPr>
        <w:spacing w:line="276" w:lineRule="auto"/>
        <w:rPr>
          <w:rFonts w:ascii="Arial Narrow" w:hAnsi="Arial Narrow"/>
          <w:sz w:val="22"/>
          <w:szCs w:val="22"/>
        </w:rPr>
      </w:pPr>
      <w:r w:rsidRPr="00432C1B">
        <w:rPr>
          <w:rFonts w:ascii="Arial Narrow" w:hAnsi="Arial Narrow"/>
          <w:sz w:val="22"/>
          <w:szCs w:val="22"/>
        </w:rPr>
        <w:t xml:space="preserve">IČ: </w:t>
      </w:r>
      <w:r w:rsidRPr="00432C1B">
        <w:rPr>
          <w:rFonts w:ascii="Arial Narrow" w:hAnsi="Arial Narrow"/>
          <w:sz w:val="22"/>
          <w:szCs w:val="22"/>
        </w:rPr>
        <w:tab/>
      </w:r>
      <w:r w:rsidRPr="00432C1B">
        <w:rPr>
          <w:rFonts w:ascii="Arial Narrow" w:hAnsi="Arial Narrow"/>
          <w:sz w:val="22"/>
          <w:szCs w:val="22"/>
        </w:rPr>
        <w:tab/>
      </w:r>
      <w:r w:rsidRPr="00432C1B">
        <w:rPr>
          <w:rFonts w:ascii="Arial Narrow" w:hAnsi="Arial Narrow"/>
          <w:sz w:val="22"/>
          <w:szCs w:val="22"/>
        </w:rPr>
        <w:tab/>
      </w:r>
      <w:r w:rsidR="00517B13">
        <w:rPr>
          <w:rFonts w:ascii="Arial Narrow" w:hAnsi="Arial Narrow"/>
          <w:sz w:val="22"/>
          <w:szCs w:val="22"/>
        </w:rPr>
        <w:tab/>
      </w:r>
      <w:r w:rsidR="00517B13">
        <w:rPr>
          <w:rFonts w:ascii="Arial Narrow" w:hAnsi="Arial Narrow"/>
          <w:sz w:val="22"/>
          <w:szCs w:val="22"/>
        </w:rPr>
        <w:tab/>
      </w:r>
      <w:r w:rsidR="00517B13" w:rsidRPr="00517B13">
        <w:rPr>
          <w:rFonts w:ascii="Arial Narrow" w:hAnsi="Arial Narrow"/>
          <w:sz w:val="22"/>
          <w:szCs w:val="22"/>
        </w:rPr>
        <w:t>27085201</w:t>
      </w:r>
    </w:p>
    <w:p w:rsidR="00DB61E0" w:rsidRPr="00517B13" w:rsidRDefault="00DB61E0" w:rsidP="00DB61E0">
      <w:pPr>
        <w:spacing w:line="276" w:lineRule="auto"/>
        <w:rPr>
          <w:rFonts w:ascii="Arial Narrow" w:hAnsi="Arial Narrow"/>
          <w:sz w:val="22"/>
          <w:szCs w:val="22"/>
        </w:rPr>
      </w:pPr>
      <w:r w:rsidRPr="00517B13">
        <w:rPr>
          <w:rFonts w:ascii="Arial Narrow" w:hAnsi="Arial Narrow"/>
          <w:sz w:val="22"/>
          <w:szCs w:val="22"/>
        </w:rPr>
        <w:t xml:space="preserve">DIČ: </w:t>
      </w:r>
      <w:r w:rsidRPr="00517B13">
        <w:rPr>
          <w:rFonts w:ascii="Arial Narrow" w:hAnsi="Arial Narrow"/>
          <w:sz w:val="22"/>
          <w:szCs w:val="22"/>
        </w:rPr>
        <w:tab/>
      </w:r>
      <w:r w:rsidRPr="00517B13">
        <w:rPr>
          <w:rFonts w:ascii="Arial Narrow" w:hAnsi="Arial Narrow"/>
          <w:sz w:val="22"/>
          <w:szCs w:val="22"/>
        </w:rPr>
        <w:tab/>
      </w:r>
      <w:r w:rsidRPr="00517B13">
        <w:rPr>
          <w:rFonts w:ascii="Arial Narrow" w:hAnsi="Arial Narrow"/>
          <w:sz w:val="22"/>
          <w:szCs w:val="22"/>
        </w:rPr>
        <w:tab/>
      </w:r>
      <w:r w:rsidR="00517B13" w:rsidRPr="00517B13">
        <w:rPr>
          <w:rFonts w:ascii="Arial Narrow" w:hAnsi="Arial Narrow"/>
          <w:sz w:val="22"/>
          <w:szCs w:val="22"/>
        </w:rPr>
        <w:tab/>
      </w:r>
      <w:r w:rsidR="00517B13" w:rsidRPr="00517B13">
        <w:rPr>
          <w:rFonts w:ascii="Arial Narrow" w:hAnsi="Arial Narrow"/>
          <w:sz w:val="22"/>
          <w:szCs w:val="22"/>
        </w:rPr>
        <w:tab/>
        <w:t>CZ27085201</w:t>
      </w:r>
    </w:p>
    <w:p w:rsidR="00DB61E0" w:rsidRPr="00517B13" w:rsidRDefault="00DB61E0" w:rsidP="00DB61E0">
      <w:pPr>
        <w:spacing w:line="276" w:lineRule="auto"/>
        <w:rPr>
          <w:rFonts w:ascii="Arial Narrow" w:hAnsi="Arial Narrow"/>
          <w:sz w:val="22"/>
          <w:szCs w:val="22"/>
        </w:rPr>
      </w:pPr>
      <w:r w:rsidRPr="00517B13">
        <w:rPr>
          <w:rFonts w:ascii="Arial Narrow" w:hAnsi="Arial Narrow"/>
          <w:sz w:val="22"/>
          <w:szCs w:val="22"/>
        </w:rPr>
        <w:t xml:space="preserve">bankovní spojení: </w:t>
      </w:r>
      <w:r w:rsidRPr="00517B13">
        <w:rPr>
          <w:rFonts w:ascii="Arial Narrow" w:hAnsi="Arial Narrow"/>
          <w:sz w:val="22"/>
          <w:szCs w:val="22"/>
        </w:rPr>
        <w:tab/>
      </w:r>
      <w:r w:rsidR="00517B13" w:rsidRPr="00517B13">
        <w:rPr>
          <w:rFonts w:ascii="Arial Narrow" w:hAnsi="Arial Narrow"/>
          <w:sz w:val="22"/>
          <w:szCs w:val="22"/>
        </w:rPr>
        <w:tab/>
      </w:r>
      <w:r w:rsidR="00517B13" w:rsidRPr="00517B13">
        <w:rPr>
          <w:rFonts w:ascii="Arial Narrow" w:hAnsi="Arial Narrow"/>
          <w:sz w:val="22"/>
          <w:szCs w:val="22"/>
        </w:rPr>
        <w:tab/>
      </w:r>
      <w:r w:rsidR="00517B13" w:rsidRPr="00517B13">
        <w:rPr>
          <w:rFonts w:ascii="Arial Narrow" w:hAnsi="Arial Narrow" w:cs="Calibri"/>
          <w:sz w:val="22"/>
          <w:szCs w:val="22"/>
        </w:rPr>
        <w:t>Česká spořitelna, a.s.</w:t>
      </w:r>
    </w:p>
    <w:p w:rsidR="00DB61E0" w:rsidRPr="00517B13" w:rsidRDefault="00DB61E0" w:rsidP="00DB61E0">
      <w:pPr>
        <w:spacing w:line="276" w:lineRule="auto"/>
        <w:rPr>
          <w:rFonts w:ascii="Arial Narrow" w:hAnsi="Arial Narrow"/>
          <w:sz w:val="22"/>
          <w:szCs w:val="22"/>
        </w:rPr>
      </w:pPr>
      <w:r w:rsidRPr="00517B13">
        <w:rPr>
          <w:rFonts w:ascii="Arial Narrow" w:hAnsi="Arial Narrow"/>
          <w:sz w:val="22"/>
          <w:szCs w:val="22"/>
        </w:rPr>
        <w:t xml:space="preserve">č. </w:t>
      </w:r>
      <w:proofErr w:type="spellStart"/>
      <w:r w:rsidRPr="00517B13">
        <w:rPr>
          <w:rFonts w:ascii="Arial Narrow" w:hAnsi="Arial Narrow"/>
          <w:sz w:val="22"/>
          <w:szCs w:val="22"/>
        </w:rPr>
        <w:t>ú.</w:t>
      </w:r>
      <w:proofErr w:type="spellEnd"/>
      <w:r w:rsidRPr="00517B13">
        <w:rPr>
          <w:rFonts w:ascii="Arial Narrow" w:hAnsi="Arial Narrow"/>
          <w:sz w:val="22"/>
          <w:szCs w:val="22"/>
        </w:rPr>
        <w:t>:</w:t>
      </w:r>
      <w:r w:rsidRPr="00517B13">
        <w:rPr>
          <w:rFonts w:ascii="Arial Narrow" w:hAnsi="Arial Narrow"/>
          <w:sz w:val="22"/>
          <w:szCs w:val="22"/>
        </w:rPr>
        <w:tab/>
      </w:r>
      <w:r w:rsidRPr="00517B13">
        <w:rPr>
          <w:rFonts w:ascii="Arial Narrow" w:hAnsi="Arial Narrow"/>
          <w:sz w:val="22"/>
          <w:szCs w:val="22"/>
        </w:rPr>
        <w:tab/>
      </w:r>
      <w:r w:rsidRPr="00517B13">
        <w:rPr>
          <w:rFonts w:ascii="Arial Narrow" w:hAnsi="Arial Narrow"/>
          <w:sz w:val="22"/>
          <w:szCs w:val="22"/>
        </w:rPr>
        <w:tab/>
      </w:r>
      <w:r w:rsidR="00517B13" w:rsidRPr="00517B13">
        <w:rPr>
          <w:rFonts w:ascii="Arial Narrow" w:hAnsi="Arial Narrow"/>
          <w:sz w:val="22"/>
          <w:szCs w:val="22"/>
        </w:rPr>
        <w:tab/>
      </w:r>
      <w:r w:rsidR="00517B13" w:rsidRPr="00517B13">
        <w:rPr>
          <w:rFonts w:ascii="Arial Narrow" w:hAnsi="Arial Narrow"/>
          <w:sz w:val="22"/>
          <w:szCs w:val="22"/>
        </w:rPr>
        <w:tab/>
      </w:r>
      <w:r w:rsidR="00C9381D">
        <w:rPr>
          <w:rFonts w:ascii="Arial Narrow" w:hAnsi="Arial Narrow" w:cs="Calibri"/>
          <w:sz w:val="22"/>
          <w:szCs w:val="22"/>
        </w:rPr>
        <w:t>bude doplněno dodatkem po vytvoření účtu sdružení</w:t>
      </w:r>
    </w:p>
    <w:p w:rsidR="00DB61E0" w:rsidRPr="00517B13" w:rsidRDefault="00DB61E0" w:rsidP="00DB61E0">
      <w:pPr>
        <w:spacing w:line="276" w:lineRule="auto"/>
        <w:rPr>
          <w:rFonts w:ascii="Arial Narrow" w:hAnsi="Arial Narrow"/>
          <w:sz w:val="22"/>
          <w:szCs w:val="22"/>
        </w:rPr>
      </w:pPr>
      <w:r w:rsidRPr="00517B13">
        <w:rPr>
          <w:rFonts w:ascii="Arial Narrow" w:hAnsi="Arial Narrow"/>
          <w:sz w:val="22"/>
          <w:szCs w:val="22"/>
        </w:rPr>
        <w:t xml:space="preserve">společnost zapsaná v OR vedeném: </w:t>
      </w:r>
      <w:r w:rsidR="00517B13" w:rsidRPr="00517B13">
        <w:rPr>
          <w:rFonts w:ascii="Arial Narrow" w:hAnsi="Arial Narrow"/>
          <w:sz w:val="22"/>
          <w:szCs w:val="22"/>
        </w:rPr>
        <w:tab/>
      </w:r>
      <w:r w:rsidR="00517B13" w:rsidRPr="00517B13">
        <w:rPr>
          <w:rFonts w:ascii="Arial Narrow" w:hAnsi="Arial Narrow" w:cs="Calibri"/>
          <w:sz w:val="22"/>
          <w:szCs w:val="22"/>
        </w:rPr>
        <w:t>Městským soudem v Praze, oddíl C, vložka 95134</w:t>
      </w:r>
    </w:p>
    <w:p w:rsidR="00DB61E0" w:rsidRPr="00432C1B" w:rsidRDefault="00DB61E0" w:rsidP="00DB61E0">
      <w:pPr>
        <w:spacing w:line="276" w:lineRule="auto"/>
        <w:rPr>
          <w:rFonts w:ascii="Arial Narrow" w:hAnsi="Arial Narrow"/>
          <w:sz w:val="22"/>
          <w:szCs w:val="22"/>
        </w:rPr>
      </w:pPr>
      <w:r w:rsidRPr="00432C1B">
        <w:rPr>
          <w:rFonts w:ascii="Arial Narrow" w:hAnsi="Arial Narrow"/>
          <w:sz w:val="22"/>
          <w:szCs w:val="22"/>
        </w:rPr>
        <w:t xml:space="preserve">dále jen „zhotovitel“ na straně druhé </w:t>
      </w:r>
      <w:r w:rsidR="00517B13">
        <w:rPr>
          <w:rFonts w:ascii="Arial Narrow" w:hAnsi="Arial Narrow"/>
          <w:sz w:val="22"/>
          <w:szCs w:val="22"/>
        </w:rPr>
        <w:tab/>
      </w:r>
    </w:p>
    <w:p w:rsidR="00DB61E0" w:rsidRDefault="00DB61E0" w:rsidP="00DB61E0">
      <w:pPr>
        <w:spacing w:before="60"/>
        <w:ind w:left="567" w:hanging="567"/>
        <w:rPr>
          <w:rFonts w:ascii="Arial Narrow" w:hAnsi="Arial Narrow"/>
          <w:b/>
          <w:sz w:val="22"/>
          <w:szCs w:val="22"/>
        </w:rPr>
      </w:pPr>
    </w:p>
    <w:p w:rsidR="009550D8" w:rsidRPr="0033423A" w:rsidRDefault="009550D8" w:rsidP="009550D8">
      <w:pPr>
        <w:spacing w:line="264" w:lineRule="auto"/>
        <w:jc w:val="both"/>
        <w:rPr>
          <w:rFonts w:ascii="Calibri" w:hAnsi="Calibri" w:cs="Calibri"/>
          <w:b/>
          <w:sz w:val="22"/>
          <w:szCs w:val="22"/>
        </w:rPr>
      </w:pPr>
      <w:r w:rsidRPr="0033423A">
        <w:rPr>
          <w:rFonts w:ascii="Calibri" w:hAnsi="Calibri" w:cs="Calibri"/>
          <w:b/>
          <w:sz w:val="22"/>
          <w:szCs w:val="22"/>
        </w:rPr>
        <w:t>Společník 2:</w:t>
      </w:r>
    </w:p>
    <w:p w:rsidR="009550D8" w:rsidRPr="00432C1B" w:rsidRDefault="009550D8" w:rsidP="009550D8">
      <w:pPr>
        <w:spacing w:line="276" w:lineRule="auto"/>
        <w:rPr>
          <w:rFonts w:ascii="Arial Narrow" w:hAnsi="Arial Narrow"/>
          <w:sz w:val="22"/>
          <w:szCs w:val="22"/>
        </w:rPr>
      </w:pPr>
      <w:r>
        <w:rPr>
          <w:rFonts w:ascii="Arial Narrow" w:hAnsi="Arial Narrow"/>
          <w:sz w:val="22"/>
          <w:szCs w:val="22"/>
        </w:rPr>
        <w:t>název společnosti</w:t>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Stavokomplet</w:t>
      </w:r>
      <w:proofErr w:type="spellEnd"/>
      <w:r>
        <w:rPr>
          <w:rFonts w:ascii="Arial Narrow" w:hAnsi="Arial Narrow"/>
          <w:sz w:val="22"/>
          <w:szCs w:val="22"/>
        </w:rPr>
        <w:t xml:space="preserve"> spol. s r.o.</w:t>
      </w:r>
    </w:p>
    <w:p w:rsidR="009550D8" w:rsidRPr="00432C1B" w:rsidRDefault="009550D8" w:rsidP="009550D8">
      <w:pPr>
        <w:spacing w:line="276" w:lineRule="auto"/>
        <w:rPr>
          <w:rFonts w:ascii="Arial Narrow" w:hAnsi="Arial Narrow"/>
          <w:sz w:val="22"/>
          <w:szCs w:val="22"/>
        </w:rPr>
      </w:pPr>
      <w:r w:rsidRPr="00432C1B">
        <w:rPr>
          <w:rFonts w:ascii="Arial Narrow" w:hAnsi="Arial Narrow"/>
          <w:sz w:val="22"/>
          <w:szCs w:val="22"/>
        </w:rPr>
        <w:t xml:space="preserve">se sídlem: </w:t>
      </w:r>
      <w:r w:rsidRPr="00432C1B">
        <w:rPr>
          <w:rFonts w:ascii="Arial Narrow" w:hAnsi="Arial Narrow"/>
          <w:sz w:val="22"/>
          <w:szCs w:val="22"/>
        </w:rPr>
        <w:tab/>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Královická 251, 250 01 Zápy</w:t>
      </w:r>
    </w:p>
    <w:p w:rsidR="009550D8" w:rsidRPr="00432C1B" w:rsidRDefault="009550D8" w:rsidP="009550D8">
      <w:pPr>
        <w:spacing w:line="276" w:lineRule="auto"/>
        <w:rPr>
          <w:rFonts w:ascii="Arial Narrow" w:hAnsi="Arial Narrow"/>
          <w:sz w:val="22"/>
          <w:szCs w:val="22"/>
        </w:rPr>
      </w:pPr>
      <w:r w:rsidRPr="00432C1B">
        <w:rPr>
          <w:rFonts w:ascii="Arial Narrow" w:hAnsi="Arial Narrow"/>
          <w:sz w:val="22"/>
          <w:szCs w:val="22"/>
        </w:rPr>
        <w:t>zastoupený:</w:t>
      </w:r>
      <w:r w:rsidRPr="00432C1B">
        <w:rPr>
          <w:rFonts w:ascii="Arial Narrow" w:hAnsi="Arial Narrow"/>
          <w:sz w:val="22"/>
          <w:szCs w:val="22"/>
        </w:rPr>
        <w:tab/>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Ing. Martinem Fučíkem</w:t>
      </w:r>
      <w:r>
        <w:rPr>
          <w:rFonts w:ascii="Arial Narrow" w:hAnsi="Arial Narrow"/>
          <w:sz w:val="22"/>
          <w:szCs w:val="22"/>
        </w:rPr>
        <w:t>, jednatelem</w:t>
      </w:r>
    </w:p>
    <w:p w:rsidR="009550D8" w:rsidRPr="00517B13" w:rsidRDefault="009550D8" w:rsidP="009550D8">
      <w:pPr>
        <w:spacing w:line="276" w:lineRule="auto"/>
        <w:rPr>
          <w:rFonts w:ascii="Arial Narrow" w:hAnsi="Arial Narrow"/>
          <w:sz w:val="22"/>
          <w:szCs w:val="22"/>
        </w:rPr>
      </w:pPr>
      <w:r w:rsidRPr="00432C1B">
        <w:rPr>
          <w:rFonts w:ascii="Arial Narrow" w:hAnsi="Arial Narrow"/>
          <w:sz w:val="22"/>
          <w:szCs w:val="22"/>
        </w:rPr>
        <w:t xml:space="preserve">IČ: </w:t>
      </w:r>
      <w:r w:rsidRPr="00432C1B">
        <w:rPr>
          <w:rFonts w:ascii="Arial Narrow" w:hAnsi="Arial Narrow"/>
          <w:sz w:val="22"/>
          <w:szCs w:val="22"/>
        </w:rPr>
        <w:tab/>
      </w:r>
      <w:r w:rsidRPr="00432C1B">
        <w:rPr>
          <w:rFonts w:ascii="Arial Narrow" w:hAnsi="Arial Narrow"/>
          <w:sz w:val="22"/>
          <w:szCs w:val="22"/>
        </w:rPr>
        <w:tab/>
      </w:r>
      <w:r w:rsidRPr="00432C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47052945</w:t>
      </w:r>
    </w:p>
    <w:p w:rsidR="009550D8" w:rsidRPr="00517B13" w:rsidRDefault="009550D8" w:rsidP="009550D8">
      <w:pPr>
        <w:spacing w:line="276" w:lineRule="auto"/>
        <w:rPr>
          <w:rFonts w:ascii="Arial Narrow" w:hAnsi="Arial Narrow"/>
          <w:sz w:val="22"/>
          <w:szCs w:val="22"/>
        </w:rPr>
      </w:pPr>
      <w:r w:rsidRPr="00517B13">
        <w:rPr>
          <w:rFonts w:ascii="Arial Narrow" w:hAnsi="Arial Narrow"/>
          <w:sz w:val="22"/>
          <w:szCs w:val="22"/>
        </w:rPr>
        <w:t xml:space="preserve">DIČ: </w:t>
      </w:r>
      <w:r w:rsidRPr="00517B13">
        <w:rPr>
          <w:rFonts w:ascii="Arial Narrow" w:hAnsi="Arial Narrow"/>
          <w:sz w:val="22"/>
          <w:szCs w:val="22"/>
        </w:rPr>
        <w:tab/>
      </w:r>
      <w:r w:rsidRPr="00517B13">
        <w:rPr>
          <w:rFonts w:ascii="Arial Narrow" w:hAnsi="Arial Narrow"/>
          <w:sz w:val="22"/>
          <w:szCs w:val="22"/>
        </w:rPr>
        <w:tab/>
      </w:r>
      <w:r w:rsidRPr="00517B13">
        <w:rPr>
          <w:rFonts w:ascii="Arial Narrow" w:hAnsi="Arial Narrow"/>
          <w:sz w:val="22"/>
          <w:szCs w:val="22"/>
        </w:rPr>
        <w:tab/>
      </w:r>
      <w:r w:rsidRPr="00517B13">
        <w:rPr>
          <w:rFonts w:ascii="Arial Narrow" w:hAnsi="Arial Narrow"/>
          <w:sz w:val="22"/>
          <w:szCs w:val="22"/>
        </w:rPr>
        <w:tab/>
      </w:r>
      <w:r w:rsidRPr="00517B13">
        <w:rPr>
          <w:rFonts w:ascii="Arial Narrow" w:hAnsi="Arial Narrow"/>
          <w:sz w:val="22"/>
          <w:szCs w:val="22"/>
        </w:rPr>
        <w:tab/>
      </w:r>
      <w:r>
        <w:rPr>
          <w:rFonts w:ascii="Arial Narrow" w:hAnsi="Arial Narrow"/>
          <w:sz w:val="22"/>
          <w:szCs w:val="22"/>
        </w:rPr>
        <w:t>CZ47052945</w:t>
      </w:r>
    </w:p>
    <w:p w:rsidR="009550D8" w:rsidRPr="00517B13" w:rsidRDefault="009550D8" w:rsidP="009550D8">
      <w:pPr>
        <w:spacing w:line="276" w:lineRule="auto"/>
        <w:rPr>
          <w:rFonts w:ascii="Arial Narrow" w:hAnsi="Arial Narrow"/>
          <w:sz w:val="22"/>
          <w:szCs w:val="22"/>
        </w:rPr>
      </w:pPr>
      <w:r w:rsidRPr="00517B13">
        <w:rPr>
          <w:rFonts w:ascii="Arial Narrow" w:hAnsi="Arial Narrow"/>
          <w:sz w:val="22"/>
          <w:szCs w:val="22"/>
        </w:rPr>
        <w:t xml:space="preserve">společnost zapsaná v OR vedeném: </w:t>
      </w:r>
      <w:r w:rsidRPr="00517B13">
        <w:rPr>
          <w:rFonts w:ascii="Arial Narrow" w:hAnsi="Arial Narrow"/>
          <w:sz w:val="22"/>
          <w:szCs w:val="22"/>
        </w:rPr>
        <w:tab/>
      </w:r>
      <w:r w:rsidR="002D7452" w:rsidRPr="00517B13">
        <w:rPr>
          <w:rFonts w:ascii="Arial Narrow" w:hAnsi="Arial Narrow" w:cs="Calibri"/>
          <w:sz w:val="22"/>
          <w:szCs w:val="22"/>
        </w:rPr>
        <w:t xml:space="preserve">Městským soudem v Praze, oddíl C, vložka </w:t>
      </w:r>
      <w:r w:rsidR="002D7452">
        <w:rPr>
          <w:rFonts w:ascii="Arial Narrow" w:hAnsi="Arial Narrow" w:cs="Calibri"/>
          <w:sz w:val="22"/>
          <w:szCs w:val="22"/>
        </w:rPr>
        <w:t>14934</w:t>
      </w:r>
    </w:p>
    <w:p w:rsidR="009550D8" w:rsidRDefault="009550D8" w:rsidP="009550D8">
      <w:pPr>
        <w:spacing w:line="276" w:lineRule="auto"/>
        <w:rPr>
          <w:rFonts w:ascii="Arial Narrow" w:hAnsi="Arial Narrow"/>
          <w:sz w:val="22"/>
          <w:szCs w:val="22"/>
        </w:rPr>
      </w:pPr>
    </w:p>
    <w:p w:rsidR="009550D8" w:rsidRPr="00D9699E" w:rsidRDefault="009550D8" w:rsidP="009550D8">
      <w:pPr>
        <w:spacing w:line="264" w:lineRule="auto"/>
        <w:jc w:val="both"/>
        <w:rPr>
          <w:rFonts w:ascii="Calibri" w:hAnsi="Calibri" w:cs="Calibri"/>
          <w:b/>
          <w:sz w:val="22"/>
          <w:szCs w:val="22"/>
        </w:rPr>
      </w:pPr>
      <w:r>
        <w:rPr>
          <w:rFonts w:ascii="Calibri" w:hAnsi="Calibri" w:cs="Calibri"/>
          <w:b/>
          <w:sz w:val="22"/>
          <w:szCs w:val="22"/>
        </w:rPr>
        <w:t>Za „</w:t>
      </w:r>
      <w:r w:rsidR="002D7452">
        <w:rPr>
          <w:rFonts w:ascii="Calibri" w:hAnsi="Calibri" w:cs="Calibri"/>
          <w:b/>
          <w:sz w:val="22"/>
          <w:szCs w:val="22"/>
        </w:rPr>
        <w:t>VPK-</w:t>
      </w:r>
      <w:proofErr w:type="spellStart"/>
      <w:r w:rsidR="002D7452">
        <w:rPr>
          <w:rFonts w:ascii="Calibri" w:hAnsi="Calibri" w:cs="Calibri"/>
          <w:b/>
          <w:sz w:val="22"/>
          <w:szCs w:val="22"/>
        </w:rPr>
        <w:t>Stavokomplet</w:t>
      </w:r>
      <w:proofErr w:type="spellEnd"/>
      <w:r w:rsidR="002D7452">
        <w:rPr>
          <w:rFonts w:ascii="Calibri" w:hAnsi="Calibri" w:cs="Calibri"/>
          <w:b/>
          <w:sz w:val="22"/>
          <w:szCs w:val="22"/>
        </w:rPr>
        <w:t xml:space="preserve">, společnost pro výstavbu splaškové kanalizace v obci Chržín a místní část </w:t>
      </w:r>
      <w:proofErr w:type="spellStart"/>
      <w:r w:rsidR="002D7452">
        <w:rPr>
          <w:rFonts w:ascii="Calibri" w:hAnsi="Calibri" w:cs="Calibri"/>
          <w:b/>
          <w:sz w:val="22"/>
          <w:szCs w:val="22"/>
        </w:rPr>
        <w:t>Budihostice</w:t>
      </w:r>
      <w:proofErr w:type="spellEnd"/>
      <w:r>
        <w:rPr>
          <w:rFonts w:ascii="Calibri" w:hAnsi="Calibri" w:cs="Calibri"/>
          <w:b/>
          <w:sz w:val="22"/>
          <w:szCs w:val="22"/>
        </w:rPr>
        <w:t>“ jedná společník 1, VPK Suchý s.r.o., zastoupena Ladislavem Suchým, jednatel společnosti.</w:t>
      </w:r>
    </w:p>
    <w:p w:rsidR="009550D8" w:rsidRDefault="009550D8" w:rsidP="009550D8">
      <w:pPr>
        <w:spacing w:line="276" w:lineRule="auto"/>
        <w:rPr>
          <w:rFonts w:ascii="Arial Narrow" w:hAnsi="Arial Narrow"/>
          <w:sz w:val="22"/>
          <w:szCs w:val="22"/>
        </w:rPr>
      </w:pPr>
    </w:p>
    <w:p w:rsidR="00DB61E0" w:rsidRPr="002D7452" w:rsidRDefault="009550D8" w:rsidP="002D7452">
      <w:pPr>
        <w:spacing w:line="276" w:lineRule="auto"/>
        <w:rPr>
          <w:rFonts w:ascii="Arial Narrow" w:hAnsi="Arial Narrow"/>
          <w:sz w:val="22"/>
          <w:szCs w:val="22"/>
        </w:rPr>
      </w:pPr>
      <w:r w:rsidRPr="00432C1B">
        <w:rPr>
          <w:rFonts w:ascii="Arial Narrow" w:hAnsi="Arial Narrow"/>
          <w:sz w:val="22"/>
          <w:szCs w:val="22"/>
        </w:rPr>
        <w:t xml:space="preserve">dále jen „zhotovitel“ na straně druhé </w:t>
      </w:r>
    </w:p>
    <w:p w:rsidR="00DB61E0" w:rsidRPr="00432C1B" w:rsidRDefault="00DB61E0" w:rsidP="002D7452">
      <w:pPr>
        <w:spacing w:before="60"/>
        <w:rPr>
          <w:rFonts w:ascii="Arial Narrow" w:hAnsi="Arial Narrow"/>
          <w:b/>
          <w:sz w:val="22"/>
          <w:szCs w:val="22"/>
        </w:rPr>
      </w:pPr>
    </w:p>
    <w:p w:rsidR="00DB61E0" w:rsidRPr="00432C1B" w:rsidRDefault="00DB61E0" w:rsidP="00DB61E0">
      <w:pPr>
        <w:spacing w:before="60"/>
        <w:ind w:left="567" w:hanging="567"/>
        <w:jc w:val="center"/>
        <w:rPr>
          <w:rFonts w:ascii="Arial Narrow" w:hAnsi="Arial Narrow"/>
          <w:b/>
          <w:sz w:val="22"/>
          <w:szCs w:val="22"/>
        </w:rPr>
      </w:pPr>
      <w:r w:rsidRPr="00432C1B">
        <w:rPr>
          <w:rFonts w:ascii="Arial Narrow" w:hAnsi="Arial Narrow"/>
          <w:b/>
          <w:sz w:val="22"/>
          <w:szCs w:val="22"/>
        </w:rPr>
        <w:t>uzavřeli tuto smlouvu o dílo</w:t>
      </w:r>
    </w:p>
    <w:p w:rsidR="00DB61E0" w:rsidRPr="00432C1B" w:rsidRDefault="00DB61E0" w:rsidP="00DB61E0">
      <w:pPr>
        <w:spacing w:before="60"/>
        <w:ind w:left="567" w:hanging="567"/>
        <w:jc w:val="center"/>
        <w:rPr>
          <w:rFonts w:ascii="Arial Narrow" w:hAnsi="Arial Narrow"/>
          <w:sz w:val="22"/>
          <w:szCs w:val="22"/>
        </w:rPr>
      </w:pPr>
      <w:r w:rsidRPr="00432C1B">
        <w:rPr>
          <w:rFonts w:ascii="Arial Narrow" w:hAnsi="Arial Narrow"/>
          <w:sz w:val="22"/>
          <w:szCs w:val="22"/>
        </w:rPr>
        <w:t xml:space="preserve">ve smyslu ustanovení § </w:t>
      </w:r>
      <w:r>
        <w:rPr>
          <w:rFonts w:ascii="Arial Narrow" w:hAnsi="Arial Narrow"/>
          <w:sz w:val="22"/>
          <w:szCs w:val="22"/>
        </w:rPr>
        <w:t>2586</w:t>
      </w:r>
      <w:r w:rsidRPr="00432C1B">
        <w:rPr>
          <w:rFonts w:ascii="Arial Narrow" w:hAnsi="Arial Narrow"/>
          <w:sz w:val="22"/>
          <w:szCs w:val="22"/>
        </w:rPr>
        <w:t xml:space="preserve"> a násl. </w:t>
      </w:r>
      <w:r>
        <w:rPr>
          <w:rFonts w:ascii="Arial Narrow" w:hAnsi="Arial Narrow"/>
          <w:sz w:val="22"/>
          <w:szCs w:val="22"/>
        </w:rPr>
        <w:t>zákona č. 89/2014 Sb.</w:t>
      </w:r>
      <w:r w:rsidRPr="00432C1B">
        <w:rPr>
          <w:rFonts w:ascii="Arial Narrow" w:hAnsi="Arial Narrow"/>
          <w:sz w:val="22"/>
          <w:szCs w:val="22"/>
        </w:rPr>
        <w:t>:</w:t>
      </w:r>
    </w:p>
    <w:p w:rsidR="00DB61E0" w:rsidRDefault="00DB61E0" w:rsidP="00DB61E0">
      <w:pPr>
        <w:rPr>
          <w:rFonts w:ascii="Arial Narrow" w:hAnsi="Arial Narrow" w:cs="Arial"/>
          <w:caps/>
          <w:snapToGrid w:val="0"/>
          <w:sz w:val="22"/>
          <w:szCs w:val="22"/>
        </w:rPr>
      </w:pPr>
    </w:p>
    <w:p w:rsidR="00C9381D" w:rsidRDefault="00C9381D" w:rsidP="00DB61E0">
      <w:pPr>
        <w:jc w:val="center"/>
        <w:rPr>
          <w:rFonts w:ascii="Arial Narrow" w:hAnsi="Arial Narrow"/>
          <w:bCs/>
          <w:sz w:val="28"/>
          <w:szCs w:val="28"/>
        </w:rPr>
      </w:pPr>
    </w:p>
    <w:p w:rsidR="00DB61E0" w:rsidRPr="007D7CC4" w:rsidRDefault="00DB61E0" w:rsidP="00DB61E0">
      <w:pPr>
        <w:jc w:val="center"/>
        <w:rPr>
          <w:rFonts w:ascii="Arial Narrow" w:hAnsi="Arial Narrow"/>
          <w:bCs/>
          <w:sz w:val="28"/>
          <w:szCs w:val="28"/>
        </w:rPr>
      </w:pPr>
      <w:bookmarkStart w:id="0" w:name="_GoBack"/>
      <w:bookmarkEnd w:id="0"/>
      <w:r w:rsidRPr="007D7CC4">
        <w:rPr>
          <w:rFonts w:ascii="Arial Narrow" w:hAnsi="Arial Narrow"/>
          <w:bCs/>
          <w:sz w:val="28"/>
          <w:szCs w:val="28"/>
        </w:rPr>
        <w:lastRenderedPageBreak/>
        <w:t>1. Předmět smlouvy</w:t>
      </w:r>
    </w:p>
    <w:p w:rsidR="00DB61E0" w:rsidRPr="00432C1B" w:rsidRDefault="00DB61E0" w:rsidP="00DB61E0">
      <w:pPr>
        <w:jc w:val="center"/>
        <w:rPr>
          <w:rFonts w:ascii="Arial Narrow" w:hAnsi="Arial Narrow"/>
          <w:b/>
          <w:bCs/>
          <w:sz w:val="22"/>
          <w:szCs w:val="22"/>
        </w:rPr>
      </w:pPr>
    </w:p>
    <w:p w:rsidR="00DB61E0" w:rsidRPr="00432C1B" w:rsidRDefault="00DB61E0" w:rsidP="00640098">
      <w:pPr>
        <w:pStyle w:val="Odstavecseseznamem"/>
        <w:numPr>
          <w:ilvl w:val="0"/>
          <w:numId w:val="6"/>
        </w:numPr>
        <w:tabs>
          <w:tab w:val="left" w:pos="900"/>
        </w:tabs>
        <w:autoSpaceDN/>
        <w:spacing w:line="240" w:lineRule="auto"/>
        <w:ind w:left="180"/>
        <w:jc w:val="both"/>
        <w:textAlignment w:val="auto"/>
        <w:rPr>
          <w:rFonts w:ascii="Arial Narrow" w:hAnsi="Arial Narrow" w:cs="Arial"/>
        </w:rPr>
      </w:pPr>
      <w:r w:rsidRPr="00DB61E0">
        <w:rPr>
          <w:rFonts w:ascii="Arial Narrow" w:hAnsi="Arial Narrow" w:cs="Arial"/>
        </w:rPr>
        <w:t>Předmětem smlouvy je zhotovení stavby „</w:t>
      </w:r>
      <w:r w:rsidRPr="00DB61E0">
        <w:rPr>
          <w:rFonts w:ascii="Arial Narrow" w:hAnsi="Arial Narrow" w:cs="Arial"/>
          <w:b/>
        </w:rPr>
        <w:t xml:space="preserve">Chržín a místní část </w:t>
      </w:r>
      <w:proofErr w:type="spellStart"/>
      <w:r w:rsidRPr="00DB61E0">
        <w:rPr>
          <w:rFonts w:ascii="Arial Narrow" w:hAnsi="Arial Narrow" w:cs="Arial"/>
          <w:b/>
        </w:rPr>
        <w:t>Budihostice</w:t>
      </w:r>
      <w:proofErr w:type="spellEnd"/>
      <w:r w:rsidRPr="00DB61E0">
        <w:rPr>
          <w:rFonts w:ascii="Arial Narrow" w:hAnsi="Arial Narrow" w:cs="Arial"/>
          <w:b/>
        </w:rPr>
        <w:t>-splašková kanalizace, čerpací stanice a ČOV</w:t>
      </w:r>
      <w:r w:rsidRPr="00DB61E0">
        <w:rPr>
          <w:rFonts w:ascii="Arial Narrow" w:hAnsi="Arial Narrow" w:cs="Arial"/>
        </w:rPr>
        <w:t>“</w:t>
      </w:r>
      <w:r w:rsidRPr="00DB61E0">
        <w:rPr>
          <w:rFonts w:ascii="Arial Narrow" w:hAnsi="Arial Narrow" w:cs="Arial"/>
          <w:b/>
          <w:bCs/>
        </w:rPr>
        <w:t xml:space="preserve">. </w:t>
      </w:r>
      <w:r w:rsidRPr="00DB61E0">
        <w:rPr>
          <w:rFonts w:ascii="Arial Narrow" w:hAnsi="Arial Narrow" w:cs="Arial"/>
        </w:rPr>
        <w:t>Zhotovením stavby se rozumí úplné, funkční a bezvadné</w:t>
      </w:r>
      <w:r w:rsidRPr="00432C1B">
        <w:rPr>
          <w:rFonts w:ascii="Arial Narrow" w:hAnsi="Arial Narrow" w:cs="Arial"/>
        </w:rPr>
        <w:t xml:space="preserve">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včetně zajištění koordinační a kompletační činnosti celé stavby</w:t>
      </w:r>
      <w:r>
        <w:rPr>
          <w:rFonts w:ascii="Arial Narrow" w:hAnsi="Arial Narrow" w:cs="Arial"/>
        </w:rPr>
        <w:t>, kontrol a zkoušek</w:t>
      </w:r>
      <w:r w:rsidRPr="00432C1B">
        <w:rPr>
          <w:rFonts w:ascii="Arial Narrow" w:hAnsi="Arial Narrow" w:cs="Arial"/>
        </w:rPr>
        <w:t xml:space="preserve">. </w:t>
      </w:r>
    </w:p>
    <w:p w:rsidR="00DB61E0" w:rsidRPr="00432C1B" w:rsidRDefault="00DB61E0" w:rsidP="00640098">
      <w:pPr>
        <w:pStyle w:val="Odstavecseseznamem"/>
        <w:numPr>
          <w:ilvl w:val="0"/>
          <w:numId w:val="6"/>
        </w:numPr>
        <w:tabs>
          <w:tab w:val="left" w:pos="900"/>
        </w:tabs>
        <w:autoSpaceDN/>
        <w:spacing w:line="240" w:lineRule="auto"/>
        <w:ind w:left="180"/>
        <w:jc w:val="both"/>
        <w:textAlignment w:val="auto"/>
        <w:rPr>
          <w:rFonts w:ascii="Arial Narrow" w:hAnsi="Arial Narrow" w:cs="Arial"/>
        </w:rPr>
      </w:pPr>
      <w:r w:rsidRPr="00432C1B">
        <w:rPr>
          <w:rFonts w:ascii="Arial Narrow" w:hAnsi="Arial Narrow" w:cs="Arial"/>
        </w:rPr>
        <w:t xml:space="preserve">Rozsah předmětu stavby je vymezen projektovou dokumentací pro </w:t>
      </w:r>
      <w:r>
        <w:rPr>
          <w:rFonts w:ascii="Arial Narrow" w:hAnsi="Arial Narrow" w:cs="Arial"/>
        </w:rPr>
        <w:t>provádění stavby</w:t>
      </w:r>
      <w:r w:rsidRPr="00432C1B">
        <w:rPr>
          <w:rFonts w:ascii="Arial Narrow" w:hAnsi="Arial Narrow" w:cs="Arial"/>
        </w:rPr>
        <w:t xml:space="preserve">, </w:t>
      </w:r>
      <w:proofErr w:type="gramStart"/>
      <w:r w:rsidRPr="00432C1B">
        <w:rPr>
          <w:rFonts w:ascii="Arial Narrow" w:hAnsi="Arial Narrow" w:cs="Arial"/>
        </w:rPr>
        <w:t>zpracovanou  projektovou</w:t>
      </w:r>
      <w:proofErr w:type="gramEnd"/>
      <w:r w:rsidRPr="00432C1B">
        <w:rPr>
          <w:rFonts w:ascii="Arial Narrow" w:hAnsi="Arial Narrow" w:cs="Arial"/>
        </w:rPr>
        <w:t xml:space="preserve"> kanceláří </w:t>
      </w:r>
      <w:r>
        <w:rPr>
          <w:rFonts w:ascii="Arial Narrow" w:hAnsi="Arial Narrow" w:cs="Arial"/>
        </w:rPr>
        <w:t xml:space="preserve">Fiala projekty s.r.o., Lečkova 1521, 149 00 Praha 4, pod č. </w:t>
      </w:r>
      <w:proofErr w:type="spellStart"/>
      <w:r>
        <w:rPr>
          <w:rFonts w:ascii="Arial Narrow" w:hAnsi="Arial Narrow" w:cs="Arial"/>
        </w:rPr>
        <w:t>zak</w:t>
      </w:r>
      <w:proofErr w:type="spellEnd"/>
      <w:r>
        <w:rPr>
          <w:rFonts w:ascii="Arial Narrow" w:hAnsi="Arial Narrow" w:cs="Arial"/>
        </w:rPr>
        <w:t xml:space="preserve">. </w:t>
      </w:r>
      <w:r w:rsidRPr="00CD38B4">
        <w:rPr>
          <w:rFonts w:ascii="Arial Narrow" w:hAnsi="Arial Narrow" w:cs="Arial"/>
        </w:rPr>
        <w:t>3/1</w:t>
      </w:r>
      <w:r>
        <w:rPr>
          <w:rFonts w:ascii="Arial Narrow" w:hAnsi="Arial Narrow" w:cs="Arial"/>
        </w:rPr>
        <w:t xml:space="preserve">4-99, v rozsahu stanoveném prováděcím právním předpisem, tj. vyhláškou č. 230/2012 Sb., </w:t>
      </w:r>
      <w:r w:rsidRPr="00432C1B">
        <w:rPr>
          <w:rFonts w:ascii="Arial Narrow" w:hAnsi="Arial Narrow" w:cs="Arial"/>
        </w:rPr>
        <w:t>soupisem stavebních prací, dodávek a služeb s výkazem výměr k předmětné stavbě</w:t>
      </w:r>
      <w:r>
        <w:rPr>
          <w:rFonts w:ascii="Arial Narrow" w:hAnsi="Arial Narrow" w:cs="Arial"/>
        </w:rPr>
        <w:t>. Dále je rozsah vymezen</w:t>
      </w:r>
      <w:r w:rsidRPr="00432C1B">
        <w:rPr>
          <w:rFonts w:ascii="Arial Narrow" w:hAnsi="Arial Narrow" w:cs="Arial"/>
        </w:rPr>
        <w:t xml:space="preserve"> stavebním povolením</w:t>
      </w:r>
      <w:r>
        <w:rPr>
          <w:rFonts w:ascii="Arial Narrow" w:hAnsi="Arial Narrow" w:cs="Arial"/>
        </w:rPr>
        <w:t>.</w:t>
      </w:r>
      <w:r w:rsidRPr="0068448B">
        <w:rPr>
          <w:rFonts w:ascii="Arial Narrow" w:hAnsi="Arial Narrow" w:cs="Arial"/>
        </w:rPr>
        <w:t xml:space="preserve"> </w:t>
      </w:r>
      <w:r w:rsidRPr="00432C1B">
        <w:rPr>
          <w:rFonts w:ascii="Arial Narrow" w:hAnsi="Arial Narrow" w:cs="Arial"/>
        </w:rPr>
        <w:t>Součástí dodávky je i vypracování dokumentace skutečného provedení a geodetické zaměření stavby.</w:t>
      </w:r>
      <w:r>
        <w:rPr>
          <w:rFonts w:ascii="Arial Narrow" w:hAnsi="Arial Narrow" w:cs="Arial"/>
        </w:rPr>
        <w:t xml:space="preserve"> </w:t>
      </w:r>
    </w:p>
    <w:p w:rsidR="00DB61E0" w:rsidRPr="00432C1B" w:rsidRDefault="00DB61E0" w:rsidP="00640098">
      <w:pPr>
        <w:pStyle w:val="Odstavecseseznamem"/>
        <w:numPr>
          <w:ilvl w:val="0"/>
          <w:numId w:val="6"/>
        </w:numPr>
        <w:tabs>
          <w:tab w:val="left" w:pos="900"/>
        </w:tabs>
        <w:autoSpaceDN/>
        <w:spacing w:line="240" w:lineRule="auto"/>
        <w:ind w:left="180"/>
        <w:jc w:val="both"/>
        <w:textAlignment w:val="auto"/>
        <w:rPr>
          <w:rFonts w:ascii="Arial Narrow" w:hAnsi="Arial Narrow" w:cs="Arial"/>
        </w:rPr>
      </w:pPr>
      <w:r w:rsidRPr="00432C1B">
        <w:rPr>
          <w:rFonts w:ascii="Arial Narrow" w:hAnsi="Arial Narrow" w:cs="Arial"/>
        </w:rPr>
        <w:t>Mimo všechny činností definované projektovou dokumentací patří do dodávky stavby i následující práce a činnosti:</w:t>
      </w:r>
    </w:p>
    <w:p w:rsidR="00DB61E0"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zajištění a provedení všech opatření organizačního a stavebně technologického chara</w:t>
      </w:r>
      <w:r>
        <w:rPr>
          <w:rFonts w:ascii="Arial Narrow" w:hAnsi="Arial Narrow" w:cs="Arial"/>
          <w:snapToGrid w:val="0"/>
        </w:rPr>
        <w:t>kteru k řádnému provedení díla;</w:t>
      </w:r>
    </w:p>
    <w:p w:rsidR="00DB61E0" w:rsidRPr="00432C1B"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Pr>
          <w:rFonts w:ascii="Arial Narrow" w:hAnsi="Arial Narrow" w:cs="Arial"/>
          <w:snapToGrid w:val="0"/>
        </w:rPr>
        <w:t>geodetické zaměření před zahájením realizace stavebních prací;</w:t>
      </w:r>
    </w:p>
    <w:p w:rsidR="00DB61E0" w:rsidRPr="00432C1B"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veškeré práce a dodávky související s bezpečnostními opatř</w:t>
      </w:r>
      <w:r>
        <w:rPr>
          <w:rFonts w:ascii="Arial Narrow" w:hAnsi="Arial Narrow" w:cs="Arial"/>
          <w:snapToGrid w:val="0"/>
        </w:rPr>
        <w:t>eními na ochranu lidí a majetku;</w:t>
      </w:r>
    </w:p>
    <w:p w:rsidR="00DB61E0" w:rsidRPr="00432C1B"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ostraha stavby a staveniště, zajištění bezpečnosti práce a ochrany životního prostředí</w:t>
      </w:r>
      <w:r>
        <w:rPr>
          <w:rFonts w:ascii="Arial Narrow" w:hAnsi="Arial Narrow" w:cs="Arial"/>
          <w:snapToGrid w:val="0"/>
        </w:rPr>
        <w:t>;</w:t>
      </w:r>
    </w:p>
    <w:p w:rsidR="00DB61E0" w:rsidRPr="00432C1B"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projednání a zajištění případného zvláštního užívání komunikací a veřejných ploch včetně úhrady vyměřených poplatků, nájemného a případných pokut</w:t>
      </w:r>
      <w:r>
        <w:rPr>
          <w:rFonts w:ascii="Arial Narrow" w:hAnsi="Arial Narrow" w:cs="Arial"/>
          <w:snapToGrid w:val="0"/>
        </w:rPr>
        <w:t>;</w:t>
      </w:r>
    </w:p>
    <w:p w:rsidR="00DB61E0" w:rsidRPr="00432C1B" w:rsidRDefault="00DB61E0" w:rsidP="00640098">
      <w:pPr>
        <w:pStyle w:val="Odstavecseseznamem"/>
        <w:numPr>
          <w:ilvl w:val="0"/>
          <w:numId w:val="8"/>
        </w:numPr>
        <w:tabs>
          <w:tab w:val="left" w:pos="126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 xml:space="preserve">zajištění a provedení všech nutných zkoušek dle ČSN (případně jiných norem vztahujících se k prováděnému </w:t>
      </w:r>
      <w:r>
        <w:rPr>
          <w:rFonts w:ascii="Arial Narrow" w:hAnsi="Arial Narrow" w:cs="Arial"/>
          <w:snapToGrid w:val="0"/>
        </w:rPr>
        <w:t>dílu včetně pořízení protokolů);</w:t>
      </w:r>
    </w:p>
    <w:p w:rsidR="00DB61E0" w:rsidRPr="00432C1B" w:rsidRDefault="00DB61E0" w:rsidP="00640098">
      <w:pPr>
        <w:pStyle w:val="Odstavecseseznamem"/>
        <w:numPr>
          <w:ilvl w:val="0"/>
          <w:numId w:val="8"/>
        </w:numPr>
        <w:tabs>
          <w:tab w:val="left" w:pos="1260"/>
          <w:tab w:val="num" w:pos="288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zajištění atestů a dokladů o požadovaných vlastnostech výrobků ke kolaudaci (i dle zákona č. 22/1997 Sb. – prohlášení o shodě) a revizí veškerých elektrických zařízení s případným odstraněním uvedených závad</w:t>
      </w:r>
      <w:r>
        <w:rPr>
          <w:rFonts w:ascii="Arial Narrow" w:hAnsi="Arial Narrow" w:cs="Arial"/>
          <w:snapToGrid w:val="0"/>
        </w:rPr>
        <w:t>;</w:t>
      </w:r>
    </w:p>
    <w:p w:rsidR="00DB61E0" w:rsidRPr="00432C1B" w:rsidRDefault="00DB61E0" w:rsidP="00640098">
      <w:pPr>
        <w:pStyle w:val="Odstavecseseznamem"/>
        <w:numPr>
          <w:ilvl w:val="0"/>
          <w:numId w:val="8"/>
        </w:numPr>
        <w:tabs>
          <w:tab w:val="left" w:pos="1260"/>
          <w:tab w:val="num" w:pos="288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w:t>
      </w:r>
      <w:r>
        <w:rPr>
          <w:rFonts w:ascii="Arial Narrow" w:hAnsi="Arial Narrow" w:cs="Arial"/>
          <w:snapToGrid w:val="0"/>
        </w:rPr>
        <w:t>ných technických parametrů díla;</w:t>
      </w:r>
    </w:p>
    <w:p w:rsidR="00DB61E0" w:rsidRPr="00432C1B" w:rsidRDefault="00DB61E0" w:rsidP="00640098">
      <w:pPr>
        <w:pStyle w:val="Odstavecseseznamem"/>
        <w:numPr>
          <w:ilvl w:val="0"/>
          <w:numId w:val="8"/>
        </w:numPr>
        <w:tabs>
          <w:tab w:val="left" w:pos="1260"/>
          <w:tab w:val="num" w:pos="288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zřízení a odstranění zařízení staveniště vče</w:t>
      </w:r>
      <w:r>
        <w:rPr>
          <w:rFonts w:ascii="Arial Narrow" w:hAnsi="Arial Narrow" w:cs="Arial"/>
          <w:snapToGrid w:val="0"/>
        </w:rPr>
        <w:t>tně napojení na inženýrské sítě;</w:t>
      </w:r>
    </w:p>
    <w:p w:rsidR="00DB61E0" w:rsidRPr="00432C1B" w:rsidRDefault="00DB61E0" w:rsidP="00640098">
      <w:pPr>
        <w:pStyle w:val="Odstavecseseznamem"/>
        <w:numPr>
          <w:ilvl w:val="0"/>
          <w:numId w:val="8"/>
        </w:numPr>
        <w:tabs>
          <w:tab w:val="left" w:pos="1260"/>
          <w:tab w:val="num" w:pos="288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odvoz a uložení vybouraných hmot a stavební suti na skládku včetně poplatku za uskladnění v souladu s ustanoveními z</w:t>
      </w:r>
      <w:r>
        <w:rPr>
          <w:rFonts w:ascii="Arial Narrow" w:hAnsi="Arial Narrow" w:cs="Arial"/>
          <w:snapToGrid w:val="0"/>
        </w:rPr>
        <w:t>ákona 185/2001 Sb. - o odpadech;</w:t>
      </w:r>
    </w:p>
    <w:p w:rsidR="00DB61E0" w:rsidRDefault="00DB61E0" w:rsidP="00640098">
      <w:pPr>
        <w:pStyle w:val="Odstavecseseznamem"/>
        <w:numPr>
          <w:ilvl w:val="0"/>
          <w:numId w:val="8"/>
        </w:numPr>
        <w:tabs>
          <w:tab w:val="left" w:pos="1260"/>
          <w:tab w:val="num" w:pos="2880"/>
        </w:tabs>
        <w:autoSpaceDN/>
        <w:spacing w:line="240" w:lineRule="auto"/>
        <w:jc w:val="both"/>
        <w:textAlignment w:val="auto"/>
        <w:rPr>
          <w:rFonts w:ascii="Arial Narrow" w:hAnsi="Arial Narrow" w:cs="Arial"/>
          <w:snapToGrid w:val="0"/>
        </w:rPr>
      </w:pPr>
      <w:r w:rsidRPr="00432C1B">
        <w:rPr>
          <w:rFonts w:ascii="Arial Narrow" w:hAnsi="Arial Narrow" w:cs="Arial"/>
          <w:snapToGrid w:val="0"/>
        </w:rPr>
        <w:t>uvedení všech povrchů dotčených stavbou do původního stavu (komunikace, chodníky, z</w:t>
      </w:r>
      <w:r>
        <w:rPr>
          <w:rFonts w:ascii="Arial Narrow" w:hAnsi="Arial Narrow" w:cs="Arial"/>
          <w:snapToGrid w:val="0"/>
        </w:rPr>
        <w:t>eleň, příkopy, propustky apod.);</w:t>
      </w:r>
    </w:p>
    <w:p w:rsidR="00DB61E0" w:rsidRPr="00432C1B"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 xml:space="preserve">4. </w:t>
      </w:r>
      <w:r w:rsidRPr="00432C1B">
        <w:rPr>
          <w:rFonts w:ascii="Arial Narrow" w:hAnsi="Arial Narrow" w:cs="Arial"/>
          <w:sz w:val="22"/>
          <w:szCs w:val="22"/>
        </w:rPr>
        <w:tab/>
        <w:t>V průběhu provádění díla je objednatel oprávněn upravit</w:t>
      </w:r>
      <w:r>
        <w:rPr>
          <w:rFonts w:ascii="Arial Narrow" w:hAnsi="Arial Narrow" w:cs="Arial"/>
          <w:sz w:val="22"/>
          <w:szCs w:val="22"/>
        </w:rPr>
        <w:t>,</w:t>
      </w:r>
      <w:r w:rsidRPr="00432C1B">
        <w:rPr>
          <w:rFonts w:ascii="Arial Narrow" w:hAnsi="Arial Narrow" w:cs="Arial"/>
          <w:sz w:val="22"/>
          <w:szCs w:val="22"/>
        </w:rPr>
        <w:t xml:space="preserve"> </w:t>
      </w:r>
      <w:r>
        <w:rPr>
          <w:rFonts w:ascii="Arial Narrow" w:hAnsi="Arial Narrow" w:cs="Arial"/>
          <w:sz w:val="22"/>
          <w:szCs w:val="22"/>
        </w:rPr>
        <w:t>po dohodě smluvních stran a po odsouhlasení poskytovatele dotace (</w:t>
      </w:r>
      <w:proofErr w:type="spellStart"/>
      <w:r>
        <w:rPr>
          <w:rFonts w:ascii="Arial Narrow" w:hAnsi="Arial Narrow" w:cs="Arial"/>
          <w:sz w:val="22"/>
          <w:szCs w:val="22"/>
        </w:rPr>
        <w:t>MZe</w:t>
      </w:r>
      <w:proofErr w:type="spellEnd"/>
      <w:r>
        <w:rPr>
          <w:rFonts w:ascii="Arial Narrow" w:hAnsi="Arial Narrow" w:cs="Arial"/>
          <w:sz w:val="22"/>
          <w:szCs w:val="22"/>
        </w:rPr>
        <w:t xml:space="preserve"> ČR), </w:t>
      </w:r>
      <w:r w:rsidRPr="00432C1B">
        <w:rPr>
          <w:rFonts w:ascii="Arial Narrow" w:hAnsi="Arial Narrow" w:cs="Arial"/>
          <w:sz w:val="22"/>
          <w:szCs w:val="22"/>
        </w:rPr>
        <w:t>předmět smlouvy s tím, že zhotovitel se zavazuje provést všechny objednatelem vyžádané změny díla. Změna díla není důvodem pro odstoupení od smlouvy ze strany zhotovitele.</w:t>
      </w:r>
      <w:r w:rsidRPr="00432C1B">
        <w:rPr>
          <w:rFonts w:ascii="Arial Narrow" w:hAnsi="Arial Narrow" w:cs="Arial"/>
          <w:color w:val="FF0000"/>
          <w:sz w:val="22"/>
          <w:szCs w:val="22"/>
        </w:rPr>
        <w:t xml:space="preserve"> </w:t>
      </w:r>
      <w:r w:rsidRPr="00432C1B">
        <w:rPr>
          <w:rFonts w:ascii="Arial Narrow" w:hAnsi="Arial Narrow" w:cs="Arial"/>
          <w:sz w:val="22"/>
          <w:szCs w:val="22"/>
        </w:rPr>
        <w:t>Případné</w:t>
      </w:r>
      <w:r w:rsidRPr="00432C1B">
        <w:rPr>
          <w:rFonts w:ascii="Arial Narrow" w:hAnsi="Arial Narrow" w:cs="Arial"/>
          <w:color w:val="FF0000"/>
          <w:sz w:val="22"/>
          <w:szCs w:val="22"/>
        </w:rPr>
        <w:t xml:space="preserve"> </w:t>
      </w:r>
      <w:r w:rsidRPr="00432C1B">
        <w:rPr>
          <w:rFonts w:ascii="Arial Narrow" w:hAnsi="Arial Narrow" w:cs="Arial"/>
          <w:sz w:val="22"/>
          <w:szCs w:val="22"/>
        </w:rPr>
        <w:t>důsledky změny díla budou sjednány v dodatku ke smlouvě o dílo, kde se upřesní předmět, cena a termín realizace.</w:t>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5.</w:t>
      </w:r>
      <w:r w:rsidRPr="00432C1B">
        <w:rPr>
          <w:rFonts w:ascii="Arial Narrow" w:hAnsi="Arial Narrow" w:cs="Arial"/>
          <w:sz w:val="22"/>
          <w:szCs w:val="22"/>
        </w:rPr>
        <w:tab/>
        <w:t xml:space="preserve">Zhotovitel bere na vědomí, že stavba probíhá v zastavěném území a že může být ztížena provozem obce, zejména pak v dopravě materiálu, osob apod., a bude vyžadovat zvýšená opatření k zajištění bezpečnosti a ochrany zdraví osob a zajištění bezpečnosti provádění prací s ohledem na sousedící objekty a majetek </w:t>
      </w:r>
      <w:r>
        <w:rPr>
          <w:rFonts w:ascii="Arial Narrow" w:hAnsi="Arial Narrow" w:cs="Arial"/>
          <w:sz w:val="22"/>
          <w:szCs w:val="22"/>
        </w:rPr>
        <w:t>obce</w:t>
      </w:r>
      <w:r w:rsidRPr="00432C1B">
        <w:rPr>
          <w:rFonts w:ascii="Arial Narrow" w:hAnsi="Arial Narrow" w:cs="Arial"/>
          <w:sz w:val="22"/>
          <w:szCs w:val="22"/>
        </w:rPr>
        <w:t>. Všechna tato rizika zhotovitel zvážil a má je zahrnuta ve sjednané ceně.</w:t>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tabs>
          <w:tab w:val="num" w:pos="2160"/>
        </w:tabs>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lastRenderedPageBreak/>
        <w:t>6.</w:t>
      </w:r>
      <w:r w:rsidRPr="00432C1B">
        <w:rPr>
          <w:rFonts w:ascii="Arial Narrow" w:hAnsi="Arial Narrow" w:cs="Arial"/>
          <w:sz w:val="22"/>
          <w:szCs w:val="22"/>
        </w:rPr>
        <w:tab/>
      </w:r>
      <w:r w:rsidRPr="00432C1B">
        <w:rPr>
          <w:rFonts w:ascii="Arial Narrow" w:hAnsi="Arial Narrow" w:cs="Arial"/>
          <w:snapToGrid w:val="0"/>
          <w:sz w:val="22"/>
          <w:szCs w:val="22"/>
        </w:rPr>
        <w:t>Dokumentace skutečného provedení bude obsahovat celkov</w:t>
      </w:r>
      <w:r>
        <w:rPr>
          <w:rFonts w:ascii="Arial Narrow" w:hAnsi="Arial Narrow" w:cs="Arial"/>
          <w:snapToGrid w:val="0"/>
          <w:sz w:val="22"/>
          <w:szCs w:val="22"/>
        </w:rPr>
        <w:t>ou</w:t>
      </w:r>
      <w:r w:rsidRPr="00432C1B">
        <w:rPr>
          <w:rFonts w:ascii="Arial Narrow" w:hAnsi="Arial Narrow" w:cs="Arial"/>
          <w:snapToGrid w:val="0"/>
          <w:sz w:val="22"/>
          <w:szCs w:val="22"/>
        </w:rPr>
        <w:t xml:space="preserve"> situa</w:t>
      </w:r>
      <w:r>
        <w:rPr>
          <w:rFonts w:ascii="Arial Narrow" w:hAnsi="Arial Narrow" w:cs="Arial"/>
          <w:snapToGrid w:val="0"/>
          <w:sz w:val="22"/>
          <w:szCs w:val="22"/>
        </w:rPr>
        <w:t>ci</w:t>
      </w:r>
      <w:r w:rsidRPr="00432C1B">
        <w:rPr>
          <w:rFonts w:ascii="Arial Narrow" w:hAnsi="Arial Narrow" w:cs="Arial"/>
          <w:snapToGrid w:val="0"/>
          <w:sz w:val="22"/>
          <w:szCs w:val="22"/>
        </w:rPr>
        <w:t xml:space="preserve">. </w:t>
      </w:r>
      <w:r w:rsidRPr="00432C1B">
        <w:rPr>
          <w:rFonts w:ascii="Arial Narrow" w:hAnsi="Arial Narrow" w:cs="Arial"/>
          <w:sz w:val="22"/>
          <w:szCs w:val="22"/>
        </w:rPr>
        <w:t xml:space="preserve">Vyhotovení dokumentace skutečného provedení stavby připravené k potvrzení stavebním úřadem bude ve třech vyhotoveních a bude opatřena razítkem a podpisem odpovědného a oprávněného zástupce zhotovitele s autorizací. </w:t>
      </w:r>
    </w:p>
    <w:p w:rsidR="00DB61E0" w:rsidRPr="00432C1B" w:rsidRDefault="00DB61E0" w:rsidP="00DB61E0">
      <w:pPr>
        <w:tabs>
          <w:tab w:val="num" w:pos="2160"/>
        </w:tabs>
        <w:autoSpaceDN/>
        <w:ind w:left="284" w:hanging="426"/>
        <w:jc w:val="both"/>
        <w:textAlignment w:val="auto"/>
        <w:rPr>
          <w:rFonts w:ascii="Arial Narrow" w:hAnsi="Arial Narrow" w:cs="Arial"/>
          <w:sz w:val="22"/>
          <w:szCs w:val="22"/>
        </w:rPr>
      </w:pPr>
    </w:p>
    <w:p w:rsidR="00DB61E0" w:rsidRDefault="00DB61E0" w:rsidP="00DB61E0">
      <w:pPr>
        <w:tabs>
          <w:tab w:val="num" w:pos="2160"/>
        </w:tabs>
        <w:autoSpaceDN/>
        <w:ind w:left="284" w:hanging="426"/>
        <w:jc w:val="both"/>
        <w:textAlignment w:val="auto"/>
        <w:rPr>
          <w:rFonts w:ascii="Arial Narrow" w:hAnsi="Arial Narrow" w:cs="Arial"/>
          <w:snapToGrid w:val="0"/>
          <w:sz w:val="22"/>
          <w:szCs w:val="22"/>
        </w:rPr>
      </w:pPr>
      <w:r w:rsidRPr="00432C1B">
        <w:rPr>
          <w:rFonts w:ascii="Arial Narrow" w:hAnsi="Arial Narrow" w:cs="Arial"/>
          <w:sz w:val="22"/>
          <w:szCs w:val="22"/>
        </w:rPr>
        <w:t>7.</w:t>
      </w:r>
      <w:r w:rsidRPr="00432C1B">
        <w:rPr>
          <w:rFonts w:ascii="Arial Narrow" w:hAnsi="Arial Narrow" w:cs="Arial"/>
          <w:sz w:val="22"/>
          <w:szCs w:val="22"/>
        </w:rPr>
        <w:tab/>
      </w:r>
      <w:r w:rsidRPr="00432C1B">
        <w:rPr>
          <w:rFonts w:ascii="Arial Narrow" w:hAnsi="Arial Narrow" w:cs="Arial"/>
          <w:snapToGrid w:val="0"/>
          <w:sz w:val="22"/>
          <w:szCs w:val="22"/>
        </w:rPr>
        <w:t>Geodetické zaměření skutečného provedení díla bude provedeno a ověřeno oprávněným zeměměřičským inženýrem podle zák. 200/1994 Sb., ve znění pozdějších předpisů a bude předáno zadavateli třikrát v grafické a jedenkrát v digitální podobě</w:t>
      </w:r>
      <w:r>
        <w:rPr>
          <w:rFonts w:ascii="Arial Narrow" w:hAnsi="Arial Narrow" w:cs="Arial"/>
          <w:snapToGrid w:val="0"/>
          <w:sz w:val="22"/>
          <w:szCs w:val="22"/>
        </w:rPr>
        <w:t xml:space="preserve"> na datovém nosiči</w:t>
      </w:r>
      <w:r w:rsidRPr="00432C1B">
        <w:rPr>
          <w:rFonts w:ascii="Arial Narrow" w:hAnsi="Arial Narrow" w:cs="Arial"/>
          <w:snapToGrid w:val="0"/>
          <w:sz w:val="22"/>
          <w:szCs w:val="22"/>
        </w:rPr>
        <w:t>. Součástí tohoto zaměření jsou geodetické zaměření skutečného provedení díla, g</w:t>
      </w:r>
      <w:r w:rsidRPr="00432C1B">
        <w:rPr>
          <w:rFonts w:ascii="Arial Narrow" w:hAnsi="Arial Narrow" w:cs="Arial"/>
          <w:sz w:val="22"/>
          <w:szCs w:val="22"/>
        </w:rPr>
        <w:t xml:space="preserve">eodetický plán </w:t>
      </w:r>
      <w:r w:rsidRPr="00432C1B">
        <w:rPr>
          <w:rFonts w:ascii="Arial Narrow" w:hAnsi="Arial Narrow" w:cs="Arial"/>
          <w:snapToGrid w:val="0"/>
          <w:sz w:val="22"/>
          <w:szCs w:val="22"/>
        </w:rPr>
        <w:t>pro vklad do katastru nemovitostí a doklady o vytýčení stavby.</w:t>
      </w:r>
    </w:p>
    <w:p w:rsidR="00DB61E0" w:rsidRPr="00432C1B" w:rsidRDefault="00DB61E0" w:rsidP="00DB61E0">
      <w:pPr>
        <w:tabs>
          <w:tab w:val="num" w:pos="2160"/>
        </w:tabs>
        <w:autoSpaceDN/>
        <w:ind w:left="284" w:hanging="426"/>
        <w:jc w:val="both"/>
        <w:textAlignment w:val="auto"/>
        <w:rPr>
          <w:rFonts w:ascii="Arial Narrow" w:hAnsi="Arial Narrow" w:cs="Arial"/>
          <w:sz w:val="22"/>
          <w:szCs w:val="22"/>
        </w:rPr>
      </w:pPr>
    </w:p>
    <w:p w:rsidR="00DB61E0" w:rsidRDefault="00DB61E0" w:rsidP="00DB61E0">
      <w:pPr>
        <w:rPr>
          <w:rFonts w:ascii="Arial Narrow" w:hAnsi="Arial Narrow" w:cs="Arial"/>
          <w:caps/>
          <w:snapToGrid w:val="0"/>
          <w:sz w:val="22"/>
          <w:szCs w:val="22"/>
        </w:rPr>
      </w:pPr>
    </w:p>
    <w:p w:rsidR="00DB61E0" w:rsidRPr="007D7CC4" w:rsidRDefault="00DB61E0" w:rsidP="00DB61E0">
      <w:pPr>
        <w:jc w:val="center"/>
        <w:rPr>
          <w:rFonts w:ascii="Arial Narrow" w:hAnsi="Arial Narrow"/>
          <w:sz w:val="28"/>
          <w:szCs w:val="28"/>
        </w:rPr>
      </w:pPr>
      <w:r w:rsidRPr="007D7CC4">
        <w:rPr>
          <w:rFonts w:ascii="Arial Narrow" w:hAnsi="Arial Narrow"/>
          <w:caps/>
          <w:sz w:val="28"/>
          <w:szCs w:val="28"/>
        </w:rPr>
        <w:t xml:space="preserve">2.  </w:t>
      </w:r>
      <w:r w:rsidRPr="007D7CC4">
        <w:rPr>
          <w:rFonts w:ascii="Arial Narrow" w:hAnsi="Arial Narrow"/>
          <w:sz w:val="28"/>
          <w:szCs w:val="28"/>
        </w:rPr>
        <w:t>Termíny a místo plnění</w:t>
      </w:r>
    </w:p>
    <w:p w:rsidR="00DB61E0" w:rsidRPr="00432C1B" w:rsidRDefault="00DB61E0" w:rsidP="00DB61E0">
      <w:pPr>
        <w:jc w:val="center"/>
        <w:rPr>
          <w:rFonts w:ascii="Arial Narrow" w:hAnsi="Arial Narrow"/>
          <w:b/>
          <w:bCs/>
          <w:sz w:val="22"/>
          <w:szCs w:val="22"/>
        </w:rPr>
      </w:pPr>
    </w:p>
    <w:p w:rsidR="00DB61E0" w:rsidRPr="00520016" w:rsidRDefault="00DB61E0" w:rsidP="00640098">
      <w:pPr>
        <w:pStyle w:val="Odstavecseseznamem"/>
        <w:numPr>
          <w:ilvl w:val="0"/>
          <w:numId w:val="7"/>
        </w:numPr>
        <w:tabs>
          <w:tab w:val="left" w:pos="0"/>
          <w:tab w:val="left" w:pos="284"/>
        </w:tabs>
        <w:autoSpaceDN/>
        <w:spacing w:line="240" w:lineRule="auto"/>
        <w:ind w:left="-606" w:firstLine="464"/>
        <w:jc w:val="both"/>
        <w:textAlignment w:val="auto"/>
        <w:rPr>
          <w:rFonts w:ascii="Arial Narrow" w:hAnsi="Arial Narrow"/>
        </w:rPr>
      </w:pPr>
      <w:r w:rsidRPr="00520016">
        <w:rPr>
          <w:rFonts w:ascii="Arial Narrow" w:hAnsi="Arial Narrow"/>
        </w:rPr>
        <w:t xml:space="preserve">Předpokládaný termín protokolárního předání staveniště </w:t>
      </w:r>
      <w:proofErr w:type="gramStart"/>
      <w:r w:rsidRPr="00520016">
        <w:rPr>
          <w:rFonts w:ascii="Arial Narrow" w:hAnsi="Arial Narrow"/>
        </w:rPr>
        <w:t xml:space="preserve">je </w:t>
      </w:r>
      <w:r w:rsidR="00520016" w:rsidRPr="00520016">
        <w:rPr>
          <w:rFonts w:ascii="Arial Narrow" w:hAnsi="Arial Narrow"/>
        </w:rPr>
        <w:t>1.q.2016</w:t>
      </w:r>
      <w:proofErr w:type="gramEnd"/>
      <w:r w:rsidRPr="00520016">
        <w:rPr>
          <w:rFonts w:ascii="Arial Narrow" w:hAnsi="Arial Narrow"/>
        </w:rPr>
        <w:t xml:space="preserve"> a vlastní zahájení prací je </w:t>
      </w:r>
      <w:r w:rsidR="00520016" w:rsidRPr="00520016">
        <w:rPr>
          <w:rFonts w:ascii="Arial Narrow" w:hAnsi="Arial Narrow"/>
        </w:rPr>
        <w:t>do 1</w:t>
      </w:r>
      <w:r w:rsidR="003B2FAF">
        <w:rPr>
          <w:rFonts w:ascii="Arial Narrow" w:hAnsi="Arial Narrow"/>
        </w:rPr>
        <w:t>5</w:t>
      </w:r>
      <w:r w:rsidR="00520016" w:rsidRPr="00520016">
        <w:rPr>
          <w:rFonts w:ascii="Arial Narrow" w:hAnsi="Arial Narrow"/>
        </w:rPr>
        <w:t xml:space="preserve"> dnů od předání </w:t>
      </w:r>
      <w:r w:rsidR="00520016" w:rsidRPr="00520016">
        <w:rPr>
          <w:rFonts w:ascii="Arial Narrow" w:hAnsi="Arial Narrow"/>
        </w:rPr>
        <w:tab/>
      </w:r>
      <w:r w:rsidR="00520016" w:rsidRPr="00520016">
        <w:rPr>
          <w:rFonts w:ascii="Arial Narrow" w:hAnsi="Arial Narrow"/>
        </w:rPr>
        <w:tab/>
        <w:t xml:space="preserve">staveniště. </w:t>
      </w:r>
      <w:r w:rsidRPr="00520016">
        <w:rPr>
          <w:rFonts w:ascii="Arial Narrow" w:hAnsi="Arial Narrow"/>
        </w:rPr>
        <w:t xml:space="preserve">Zhotovitel se zavazuje dokončit dílo nejpozději do </w:t>
      </w:r>
      <w:r w:rsidR="00520016" w:rsidRPr="00520016">
        <w:rPr>
          <w:rFonts w:ascii="Arial Narrow" w:hAnsi="Arial Narrow"/>
        </w:rPr>
        <w:t>12 (dvanácti) měsíců od předání staveniště.</w:t>
      </w:r>
      <w:r w:rsidRPr="00520016">
        <w:rPr>
          <w:rFonts w:ascii="Arial Narrow" w:hAnsi="Arial Narrow"/>
        </w:rPr>
        <w:t xml:space="preserve"> </w:t>
      </w:r>
    </w:p>
    <w:p w:rsidR="00DB61E0" w:rsidRPr="00432C1B" w:rsidRDefault="00DB61E0" w:rsidP="00640098">
      <w:pPr>
        <w:pStyle w:val="Odstavecseseznamem"/>
        <w:numPr>
          <w:ilvl w:val="0"/>
          <w:numId w:val="7"/>
        </w:numPr>
        <w:tabs>
          <w:tab w:val="num" w:pos="0"/>
          <w:tab w:val="num" w:pos="284"/>
          <w:tab w:val="left" w:pos="426"/>
        </w:tabs>
        <w:autoSpaceDN/>
        <w:spacing w:line="240" w:lineRule="auto"/>
        <w:ind w:left="-606" w:firstLine="464"/>
        <w:jc w:val="both"/>
        <w:textAlignment w:val="auto"/>
        <w:rPr>
          <w:rFonts w:ascii="Arial Narrow" w:hAnsi="Arial Narrow"/>
        </w:rPr>
      </w:pPr>
      <w:r w:rsidRPr="00405BFD">
        <w:rPr>
          <w:rFonts w:ascii="Arial Narrow" w:hAnsi="Arial Narrow"/>
        </w:rPr>
        <w:t>Zhotovitel je povinen zahájit práce na díle a řádně v nich pokračovat nejpozději do 1</w:t>
      </w:r>
      <w:r>
        <w:rPr>
          <w:rFonts w:ascii="Arial Narrow" w:hAnsi="Arial Narrow"/>
        </w:rPr>
        <w:t>5</w:t>
      </w:r>
      <w:r w:rsidRPr="00405BFD">
        <w:rPr>
          <w:rFonts w:ascii="Arial Narrow" w:hAnsi="Arial Narrow"/>
        </w:rPr>
        <w:t xml:space="preserve"> dnů ode dne protokolárního </w:t>
      </w:r>
      <w:r w:rsidRPr="00405BFD">
        <w:rPr>
          <w:rFonts w:ascii="Arial Narrow" w:hAnsi="Arial Narrow"/>
        </w:rPr>
        <w:tab/>
      </w:r>
      <w:r w:rsidRPr="00405BFD">
        <w:rPr>
          <w:rFonts w:ascii="Arial Narrow" w:hAnsi="Arial Narrow"/>
        </w:rPr>
        <w:tab/>
        <w:t>předání staveniště. Pokud zhotovitel práce na díle nezahájí ani ve lhůtě 30 dnů ode dne, kdy</w:t>
      </w:r>
      <w:r w:rsidRPr="00405BFD">
        <w:rPr>
          <w:rFonts w:ascii="Arial Narrow" w:hAnsi="Arial Narrow"/>
        </w:rPr>
        <w:tab/>
        <w:t xml:space="preserve"> měl práce na díle </w:t>
      </w:r>
      <w:r w:rsidRPr="00405BFD">
        <w:rPr>
          <w:rFonts w:ascii="Arial Narrow" w:hAnsi="Arial Narrow"/>
        </w:rPr>
        <w:tab/>
      </w:r>
      <w:r w:rsidRPr="00405BFD">
        <w:rPr>
          <w:rFonts w:ascii="Arial Narrow" w:hAnsi="Arial Narrow"/>
        </w:rPr>
        <w:tab/>
        <w:t>zahájit, je objednatel oprávněn od smlouvy odstoupit.</w:t>
      </w:r>
      <w:r w:rsidRPr="00405BFD">
        <w:rPr>
          <w:rFonts w:ascii="Arial Narrow" w:hAnsi="Arial Narrow"/>
        </w:rPr>
        <w:tab/>
        <w:t xml:space="preserve">      </w:t>
      </w:r>
      <w:r w:rsidRPr="00432C1B">
        <w:rPr>
          <w:rFonts w:ascii="Arial Narrow" w:hAnsi="Arial Narrow"/>
        </w:rPr>
        <w:tab/>
      </w:r>
    </w:p>
    <w:p w:rsidR="00DB61E0" w:rsidRPr="00432C1B" w:rsidRDefault="00DB61E0" w:rsidP="00DB61E0">
      <w:pPr>
        <w:autoSpaceDN/>
        <w:ind w:left="284" w:hanging="426"/>
        <w:jc w:val="both"/>
        <w:textAlignment w:val="auto"/>
        <w:rPr>
          <w:rFonts w:ascii="Arial Narrow" w:hAnsi="Arial Narrow"/>
          <w:sz w:val="22"/>
          <w:szCs w:val="22"/>
        </w:rPr>
      </w:pPr>
      <w:r>
        <w:rPr>
          <w:rFonts w:ascii="Arial Narrow" w:hAnsi="Arial Narrow"/>
          <w:sz w:val="22"/>
          <w:szCs w:val="22"/>
        </w:rPr>
        <w:t>3</w:t>
      </w:r>
      <w:r w:rsidRPr="00432C1B">
        <w:rPr>
          <w:rFonts w:ascii="Arial Narrow" w:hAnsi="Arial Narrow"/>
          <w:sz w:val="22"/>
          <w:szCs w:val="22"/>
        </w:rPr>
        <w:t xml:space="preserve">.     </w:t>
      </w:r>
      <w:r w:rsidRPr="00432C1B">
        <w:rPr>
          <w:rFonts w:ascii="Arial Narrow" w:hAnsi="Arial Narrow" w:cs="Arial"/>
          <w:sz w:val="22"/>
          <w:szCs w:val="22"/>
        </w:rPr>
        <w:t xml:space="preserve">Termín dokončení je závislý na </w:t>
      </w:r>
      <w:r w:rsidRPr="00432C1B">
        <w:rPr>
          <w:rFonts w:ascii="Arial Narrow" w:hAnsi="Arial Narrow" w:cs="Arial"/>
          <w:sz w:val="22"/>
          <w:szCs w:val="22"/>
        </w:rPr>
        <w:tab/>
        <w:t xml:space="preserve"> řádném a včasném splnění součinností objednatele dohodnutých ve smlouvě. Po dobu prodlení </w:t>
      </w:r>
      <w:proofErr w:type="gramStart"/>
      <w:r w:rsidRPr="00432C1B">
        <w:rPr>
          <w:rFonts w:ascii="Arial Narrow" w:hAnsi="Arial Narrow" w:cs="Arial"/>
          <w:sz w:val="22"/>
          <w:szCs w:val="22"/>
        </w:rPr>
        <w:t>objednatele   s poskytnutím</w:t>
      </w:r>
      <w:proofErr w:type="gramEnd"/>
      <w:r w:rsidRPr="00432C1B">
        <w:rPr>
          <w:rFonts w:ascii="Arial Narrow" w:hAnsi="Arial Narrow" w:cs="Arial"/>
          <w:sz w:val="22"/>
          <w:szCs w:val="22"/>
        </w:rPr>
        <w:t xml:space="preserve"> dohodnutých součinností není zhotovitel v prodlení s plněním závazku. Nedojde-li mezi stranami k jiné dohodě, prodlužuje se termín dokončení díla o dobu shodnou s prodlením objednatele v plnění jeho součinností.</w:t>
      </w:r>
      <w:r w:rsidRPr="00432C1B">
        <w:rPr>
          <w:rFonts w:ascii="Arial Narrow" w:hAnsi="Arial Narrow"/>
          <w:sz w:val="22"/>
          <w:szCs w:val="22"/>
        </w:rPr>
        <w:t xml:space="preserve"> O tomto prodloužení termínu dokončení díla bude uzavřen písemný dodatek ke smlouvě.</w:t>
      </w:r>
    </w:p>
    <w:p w:rsidR="00DB61E0" w:rsidRPr="00432C1B" w:rsidRDefault="00DB61E0" w:rsidP="00DB61E0">
      <w:pPr>
        <w:autoSpaceDN/>
        <w:ind w:left="284" w:hanging="426"/>
        <w:jc w:val="both"/>
        <w:textAlignment w:val="auto"/>
        <w:rPr>
          <w:rFonts w:ascii="Arial Narrow" w:hAnsi="Arial Narrow"/>
          <w:sz w:val="22"/>
          <w:szCs w:val="22"/>
        </w:rPr>
      </w:pPr>
    </w:p>
    <w:p w:rsidR="00DB61E0" w:rsidRPr="00432C1B" w:rsidRDefault="00DB61E0" w:rsidP="00DB61E0">
      <w:pPr>
        <w:tabs>
          <w:tab w:val="left" w:pos="284"/>
        </w:tabs>
        <w:autoSpaceDN/>
        <w:ind w:hanging="142"/>
        <w:jc w:val="both"/>
        <w:textAlignment w:val="auto"/>
        <w:rPr>
          <w:rFonts w:ascii="Arial Narrow" w:hAnsi="Arial Narrow"/>
          <w:sz w:val="22"/>
          <w:szCs w:val="22"/>
        </w:rPr>
      </w:pPr>
      <w:r>
        <w:rPr>
          <w:rFonts w:ascii="Arial Narrow" w:hAnsi="Arial Narrow"/>
          <w:sz w:val="22"/>
          <w:szCs w:val="22"/>
        </w:rPr>
        <w:t>4</w:t>
      </w:r>
      <w:r w:rsidRPr="00432C1B">
        <w:rPr>
          <w:rFonts w:ascii="Arial Narrow" w:hAnsi="Arial Narrow"/>
          <w:sz w:val="22"/>
          <w:szCs w:val="22"/>
        </w:rPr>
        <w:t>.     P</w:t>
      </w:r>
      <w:r w:rsidRPr="00432C1B">
        <w:rPr>
          <w:rFonts w:ascii="Arial Narrow" w:hAnsi="Arial Narrow" w:cs="Arial"/>
          <w:sz w:val="22"/>
          <w:szCs w:val="22"/>
        </w:rPr>
        <w:t xml:space="preserve">rodlení zhotovitele s dokončením díla delší jak 60 dnů se považuje za podstatné porušení smlouvy, ale pouze </w:t>
      </w:r>
      <w:r w:rsidRPr="00432C1B">
        <w:rPr>
          <w:rFonts w:ascii="Arial Narrow" w:hAnsi="Arial Narrow" w:cs="Arial"/>
          <w:sz w:val="22"/>
          <w:szCs w:val="22"/>
        </w:rPr>
        <w:tab/>
        <w:t xml:space="preserve">v </w:t>
      </w:r>
      <w:r w:rsidR="00520016">
        <w:rPr>
          <w:rFonts w:ascii="Arial Narrow" w:hAnsi="Arial Narrow" w:cs="Arial"/>
          <w:sz w:val="22"/>
          <w:szCs w:val="22"/>
        </w:rPr>
        <w:tab/>
      </w:r>
      <w:r w:rsidRPr="00432C1B">
        <w:rPr>
          <w:rFonts w:ascii="Arial Narrow" w:hAnsi="Arial Narrow" w:cs="Arial"/>
          <w:sz w:val="22"/>
          <w:szCs w:val="22"/>
        </w:rPr>
        <w:t xml:space="preserve">případě, že prodlení zhotovitele nevzniklo z důvodů na straně objednatele. Zhotovitel se zavazuje nasadit </w:t>
      </w:r>
      <w:r>
        <w:rPr>
          <w:rFonts w:ascii="Arial Narrow" w:hAnsi="Arial Narrow" w:cs="Arial"/>
          <w:sz w:val="22"/>
          <w:szCs w:val="22"/>
        </w:rPr>
        <w:tab/>
      </w:r>
      <w:r w:rsidRPr="00432C1B">
        <w:rPr>
          <w:rFonts w:ascii="Arial Narrow" w:hAnsi="Arial Narrow" w:cs="Arial"/>
          <w:sz w:val="22"/>
          <w:szCs w:val="22"/>
        </w:rPr>
        <w:t xml:space="preserve">k provádění díla takové kapacity a technologie, které zajistí dokončení stavby ve sjednaném termínu. </w:t>
      </w:r>
    </w:p>
    <w:p w:rsidR="00DB61E0" w:rsidRPr="00432C1B" w:rsidRDefault="00DB61E0" w:rsidP="00DB61E0">
      <w:pPr>
        <w:ind w:left="1056"/>
        <w:jc w:val="both"/>
        <w:rPr>
          <w:rFonts w:ascii="Arial Narrow" w:hAnsi="Arial Narrow"/>
          <w:sz w:val="22"/>
          <w:szCs w:val="22"/>
        </w:rPr>
      </w:pPr>
    </w:p>
    <w:p w:rsidR="00DB61E0" w:rsidRPr="00432C1B" w:rsidRDefault="00DB61E0" w:rsidP="00DB61E0">
      <w:pPr>
        <w:autoSpaceDN/>
        <w:ind w:left="284" w:hanging="426"/>
        <w:jc w:val="both"/>
        <w:textAlignment w:val="auto"/>
        <w:rPr>
          <w:rFonts w:ascii="Arial Narrow" w:hAnsi="Arial Narrow"/>
          <w:sz w:val="22"/>
          <w:szCs w:val="22"/>
        </w:rPr>
      </w:pPr>
      <w:r>
        <w:rPr>
          <w:rFonts w:ascii="Arial Narrow" w:hAnsi="Arial Narrow" w:cs="Arial"/>
          <w:sz w:val="22"/>
          <w:szCs w:val="22"/>
        </w:rPr>
        <w:t>5</w:t>
      </w:r>
      <w:r w:rsidRPr="00432C1B">
        <w:rPr>
          <w:rFonts w:ascii="Arial Narrow" w:hAnsi="Arial Narrow" w:cs="Arial"/>
          <w:sz w:val="22"/>
          <w:szCs w:val="22"/>
        </w:rPr>
        <w:t xml:space="preserve">.   </w:t>
      </w:r>
      <w:r w:rsidRPr="00432C1B">
        <w:rPr>
          <w:rFonts w:ascii="Arial Narrow" w:hAnsi="Arial Narrow" w:cs="Arial"/>
          <w:sz w:val="22"/>
          <w:szCs w:val="22"/>
        </w:rPr>
        <w:tab/>
        <w:t xml:space="preserve">Zhotovitel je povinen písemně oznámit objednateli nejpozději </w:t>
      </w:r>
      <w:r>
        <w:rPr>
          <w:rFonts w:ascii="Arial Narrow" w:hAnsi="Arial Narrow" w:cs="Arial"/>
          <w:sz w:val="22"/>
          <w:szCs w:val="22"/>
        </w:rPr>
        <w:t>5</w:t>
      </w:r>
      <w:r w:rsidRPr="00432C1B">
        <w:rPr>
          <w:rFonts w:ascii="Arial Narrow" w:hAnsi="Arial Narrow" w:cs="Arial"/>
          <w:sz w:val="22"/>
          <w:szCs w:val="22"/>
        </w:rPr>
        <w:t xml:space="preserve"> pracovních dnů předem, kdy bude dílo připraveno k předání a převzetí. Objednatel je pak povinen nejpozději do tří dnů od termínu stanoveného zhotovitelem zahájit přejímací řízení a řádně v něm pokračovat.</w:t>
      </w:r>
    </w:p>
    <w:p w:rsidR="00DB61E0" w:rsidRPr="00432C1B" w:rsidRDefault="00DB61E0" w:rsidP="00DB61E0">
      <w:pPr>
        <w:pStyle w:val="Zkladntext"/>
        <w:spacing w:after="0"/>
        <w:ind w:left="180"/>
        <w:jc w:val="both"/>
        <w:rPr>
          <w:rFonts w:ascii="Arial Narrow" w:hAnsi="Arial Narrow"/>
          <w:sz w:val="22"/>
          <w:szCs w:val="22"/>
        </w:rPr>
      </w:pPr>
    </w:p>
    <w:p w:rsidR="00DB61E0" w:rsidRPr="00432C1B" w:rsidRDefault="00DB61E0" w:rsidP="00DB61E0">
      <w:pPr>
        <w:pStyle w:val="Zkladntext"/>
        <w:spacing w:after="0"/>
        <w:ind w:left="284" w:hanging="426"/>
        <w:jc w:val="both"/>
        <w:rPr>
          <w:rFonts w:ascii="Arial Narrow" w:hAnsi="Arial Narrow"/>
          <w:sz w:val="22"/>
          <w:szCs w:val="22"/>
        </w:rPr>
      </w:pPr>
      <w:r>
        <w:rPr>
          <w:rFonts w:ascii="Arial Narrow" w:hAnsi="Arial Narrow"/>
          <w:sz w:val="22"/>
          <w:szCs w:val="22"/>
        </w:rPr>
        <w:t>6</w:t>
      </w:r>
      <w:r w:rsidRPr="00432C1B">
        <w:rPr>
          <w:rFonts w:ascii="Arial Narrow" w:hAnsi="Arial Narrow"/>
          <w:sz w:val="22"/>
          <w:szCs w:val="22"/>
        </w:rPr>
        <w:t xml:space="preserve">. </w:t>
      </w:r>
      <w:r w:rsidRPr="00432C1B">
        <w:rPr>
          <w:rFonts w:ascii="Arial Narrow" w:hAnsi="Arial Narrow"/>
          <w:sz w:val="22"/>
          <w:szCs w:val="22"/>
        </w:rPr>
        <w:tab/>
        <w:t xml:space="preserve">Vícepráce a </w:t>
      </w:r>
      <w:proofErr w:type="spellStart"/>
      <w:r w:rsidRPr="00432C1B">
        <w:rPr>
          <w:rFonts w:ascii="Arial Narrow" w:hAnsi="Arial Narrow"/>
          <w:sz w:val="22"/>
          <w:szCs w:val="22"/>
        </w:rPr>
        <w:t>méněpráce</w:t>
      </w:r>
      <w:proofErr w:type="spellEnd"/>
      <w:r w:rsidRPr="00432C1B">
        <w:rPr>
          <w:rFonts w:ascii="Arial Narrow" w:hAnsi="Arial Narrow"/>
          <w:sz w:val="22"/>
          <w:szCs w:val="22"/>
        </w:rPr>
        <w:t xml:space="preserve">, které byly požadovány objednatelem u zhotovitele v dostatečném předstihu </w:t>
      </w:r>
      <w:proofErr w:type="gramStart"/>
      <w:r w:rsidRPr="00432C1B">
        <w:rPr>
          <w:rFonts w:ascii="Arial Narrow" w:hAnsi="Arial Narrow"/>
          <w:sz w:val="22"/>
          <w:szCs w:val="22"/>
        </w:rPr>
        <w:t>před   termínem</w:t>
      </w:r>
      <w:proofErr w:type="gramEnd"/>
      <w:r w:rsidRPr="00432C1B">
        <w:rPr>
          <w:rFonts w:ascii="Arial Narrow" w:hAnsi="Arial Narrow"/>
          <w:sz w:val="22"/>
          <w:szCs w:val="22"/>
        </w:rPr>
        <w:t xml:space="preserve"> dokončení díla, nemají vliv na </w:t>
      </w:r>
      <w:r>
        <w:rPr>
          <w:rFonts w:ascii="Arial Narrow" w:hAnsi="Arial Narrow"/>
          <w:sz w:val="22"/>
          <w:szCs w:val="22"/>
        </w:rPr>
        <w:t>t</w:t>
      </w:r>
      <w:r w:rsidRPr="00432C1B">
        <w:rPr>
          <w:rFonts w:ascii="Arial Narrow" w:hAnsi="Arial Narrow"/>
          <w:sz w:val="22"/>
          <w:szCs w:val="22"/>
        </w:rPr>
        <w:t>ermín dokončení a dílo bude dokončeno ve sjednaném termínu.</w:t>
      </w:r>
    </w:p>
    <w:p w:rsidR="00DB61E0" w:rsidRPr="00432C1B" w:rsidRDefault="00DB61E0" w:rsidP="00DB61E0">
      <w:pPr>
        <w:pStyle w:val="Zkladntext"/>
        <w:spacing w:after="0"/>
        <w:ind w:left="284" w:hanging="426"/>
        <w:jc w:val="both"/>
        <w:rPr>
          <w:rFonts w:ascii="Arial Narrow" w:hAnsi="Arial Narrow"/>
          <w:sz w:val="22"/>
          <w:szCs w:val="22"/>
        </w:rPr>
      </w:pPr>
    </w:p>
    <w:p w:rsidR="00DB61E0" w:rsidRPr="00432C1B" w:rsidRDefault="00DB61E0" w:rsidP="00DB61E0">
      <w:pPr>
        <w:pStyle w:val="Zkladntext"/>
        <w:spacing w:after="0"/>
        <w:ind w:left="284" w:hanging="426"/>
        <w:jc w:val="both"/>
        <w:rPr>
          <w:rFonts w:ascii="Arial Narrow" w:hAnsi="Arial Narrow"/>
          <w:sz w:val="22"/>
          <w:szCs w:val="22"/>
        </w:rPr>
      </w:pPr>
      <w:r>
        <w:rPr>
          <w:rFonts w:ascii="Arial Narrow" w:hAnsi="Arial Narrow"/>
          <w:sz w:val="22"/>
          <w:szCs w:val="22"/>
        </w:rPr>
        <w:t>7</w:t>
      </w:r>
      <w:r w:rsidRPr="00432C1B">
        <w:rPr>
          <w:rFonts w:ascii="Arial Narrow" w:hAnsi="Arial Narrow"/>
          <w:sz w:val="22"/>
          <w:szCs w:val="22"/>
        </w:rPr>
        <w:t xml:space="preserve">. </w:t>
      </w:r>
      <w:r w:rsidRPr="00432C1B">
        <w:rPr>
          <w:rFonts w:ascii="Arial Narrow" w:hAnsi="Arial Narrow"/>
          <w:sz w:val="22"/>
          <w:szCs w:val="22"/>
        </w:rPr>
        <w:tab/>
        <w:t xml:space="preserve">Nedílnou součástí smlouvy je </w:t>
      </w:r>
      <w:r>
        <w:rPr>
          <w:rFonts w:ascii="Arial Narrow" w:hAnsi="Arial Narrow"/>
          <w:sz w:val="22"/>
          <w:szCs w:val="22"/>
        </w:rPr>
        <w:t xml:space="preserve">podrobný </w:t>
      </w:r>
      <w:r w:rsidR="00520016" w:rsidRPr="00EF5D90">
        <w:rPr>
          <w:rFonts w:ascii="Arial Narrow" w:eastAsia="MS Mincho" w:hAnsi="Arial Narrow" w:cs="Arial"/>
          <w:sz w:val="22"/>
          <w:szCs w:val="22"/>
        </w:rPr>
        <w:t xml:space="preserve">časový harmonogram průběhu prací po dnech a ulicích. V harmonogramu budou vyznačeny 2 milníky, a to dokončení části </w:t>
      </w:r>
      <w:proofErr w:type="spellStart"/>
      <w:r w:rsidR="00520016" w:rsidRPr="00EF5D90">
        <w:rPr>
          <w:rFonts w:ascii="Arial Narrow" w:eastAsia="MS Mincho" w:hAnsi="Arial Narrow" w:cs="Arial"/>
          <w:sz w:val="22"/>
          <w:szCs w:val="22"/>
        </w:rPr>
        <w:t>Budihostice</w:t>
      </w:r>
      <w:proofErr w:type="spellEnd"/>
      <w:r w:rsidR="00520016" w:rsidRPr="00EF5D90">
        <w:rPr>
          <w:rFonts w:ascii="Arial Narrow" w:eastAsia="MS Mincho" w:hAnsi="Arial Narrow" w:cs="Arial"/>
          <w:sz w:val="22"/>
          <w:szCs w:val="22"/>
        </w:rPr>
        <w:t xml:space="preserve"> a dokončení ČOV.</w:t>
      </w:r>
    </w:p>
    <w:p w:rsidR="00DB61E0" w:rsidRPr="00432C1B" w:rsidRDefault="00DB61E0" w:rsidP="00DB61E0">
      <w:pPr>
        <w:pStyle w:val="Zkladntext"/>
        <w:spacing w:after="0"/>
        <w:ind w:left="284" w:hanging="426"/>
        <w:jc w:val="both"/>
        <w:rPr>
          <w:rFonts w:ascii="Arial Narrow" w:hAnsi="Arial Narrow"/>
          <w:sz w:val="22"/>
          <w:szCs w:val="22"/>
        </w:rPr>
      </w:pPr>
    </w:p>
    <w:p w:rsidR="00DB61E0" w:rsidRDefault="00DB61E0" w:rsidP="00DB61E0">
      <w:pPr>
        <w:autoSpaceDN/>
        <w:ind w:left="284" w:hanging="426"/>
        <w:jc w:val="both"/>
        <w:textAlignment w:val="auto"/>
        <w:rPr>
          <w:rFonts w:ascii="Arial Narrow" w:hAnsi="Arial Narrow" w:cs="Arial"/>
          <w:sz w:val="22"/>
          <w:szCs w:val="22"/>
          <w:lang w:eastAsia="ar-SA"/>
        </w:rPr>
      </w:pPr>
      <w:r>
        <w:rPr>
          <w:rFonts w:ascii="Arial Narrow" w:hAnsi="Arial Narrow" w:cs="Arial"/>
          <w:sz w:val="22"/>
          <w:szCs w:val="22"/>
        </w:rPr>
        <w:t>8</w:t>
      </w:r>
      <w:r w:rsidRPr="00432C1B">
        <w:rPr>
          <w:rFonts w:ascii="Arial Narrow" w:hAnsi="Arial Narrow" w:cs="Arial"/>
          <w:sz w:val="22"/>
          <w:szCs w:val="22"/>
        </w:rPr>
        <w:t xml:space="preserve">.     Místem plnění je </w:t>
      </w:r>
      <w:proofErr w:type="spellStart"/>
      <w:proofErr w:type="gramStart"/>
      <w:r w:rsidRPr="00432C1B">
        <w:rPr>
          <w:rFonts w:ascii="Arial Narrow" w:hAnsi="Arial Narrow" w:cs="Arial"/>
          <w:sz w:val="22"/>
          <w:szCs w:val="22"/>
          <w:lang w:eastAsia="ar-SA"/>
        </w:rPr>
        <w:t>k.ú</w:t>
      </w:r>
      <w:proofErr w:type="spellEnd"/>
      <w:r w:rsidRPr="00432C1B">
        <w:rPr>
          <w:rFonts w:ascii="Arial Narrow" w:hAnsi="Arial Narrow" w:cs="Arial"/>
          <w:sz w:val="22"/>
          <w:szCs w:val="22"/>
          <w:lang w:eastAsia="ar-SA"/>
        </w:rPr>
        <w:t>.</w:t>
      </w:r>
      <w:proofErr w:type="gramEnd"/>
      <w:r>
        <w:rPr>
          <w:rFonts w:ascii="Arial Narrow" w:hAnsi="Arial Narrow" w:cs="Arial"/>
          <w:sz w:val="22"/>
          <w:szCs w:val="22"/>
          <w:lang w:eastAsia="ar-SA"/>
        </w:rPr>
        <w:t xml:space="preserve"> Chržín a </w:t>
      </w:r>
      <w:proofErr w:type="spellStart"/>
      <w:proofErr w:type="gramStart"/>
      <w:r>
        <w:rPr>
          <w:rFonts w:ascii="Arial Narrow" w:hAnsi="Arial Narrow" w:cs="Arial"/>
          <w:sz w:val="22"/>
          <w:szCs w:val="22"/>
          <w:lang w:eastAsia="ar-SA"/>
        </w:rPr>
        <w:t>k.ú</w:t>
      </w:r>
      <w:proofErr w:type="spellEnd"/>
      <w:r>
        <w:rPr>
          <w:rFonts w:ascii="Arial Narrow" w:hAnsi="Arial Narrow" w:cs="Arial"/>
          <w:sz w:val="22"/>
          <w:szCs w:val="22"/>
          <w:lang w:eastAsia="ar-SA"/>
        </w:rPr>
        <w:t>.</w:t>
      </w:r>
      <w:proofErr w:type="gramEnd"/>
      <w:r>
        <w:rPr>
          <w:rFonts w:ascii="Arial Narrow" w:hAnsi="Arial Narrow" w:cs="Arial"/>
          <w:sz w:val="22"/>
          <w:szCs w:val="22"/>
          <w:lang w:eastAsia="ar-SA"/>
        </w:rPr>
        <w:t xml:space="preserve"> </w:t>
      </w:r>
      <w:proofErr w:type="spellStart"/>
      <w:r>
        <w:rPr>
          <w:rFonts w:ascii="Arial Narrow" w:hAnsi="Arial Narrow" w:cs="Arial"/>
          <w:sz w:val="22"/>
          <w:szCs w:val="22"/>
          <w:lang w:eastAsia="ar-SA"/>
        </w:rPr>
        <w:t>Budihostice</w:t>
      </w:r>
      <w:proofErr w:type="spellEnd"/>
      <w:r>
        <w:rPr>
          <w:rFonts w:ascii="Arial Narrow" w:hAnsi="Arial Narrow" w:cs="Arial"/>
          <w:sz w:val="22"/>
          <w:szCs w:val="22"/>
          <w:lang w:eastAsia="ar-SA"/>
        </w:rPr>
        <w:t>.</w:t>
      </w:r>
    </w:p>
    <w:p w:rsidR="00DB61E0" w:rsidRDefault="00DB61E0" w:rsidP="00DB61E0">
      <w:pPr>
        <w:autoSpaceDN/>
        <w:ind w:left="284" w:hanging="426"/>
        <w:jc w:val="both"/>
        <w:textAlignment w:val="auto"/>
        <w:rPr>
          <w:rFonts w:ascii="Arial Narrow" w:hAnsi="Arial Narrow" w:cs="Arial"/>
          <w:sz w:val="22"/>
          <w:szCs w:val="22"/>
          <w:lang w:eastAsia="ar-SA"/>
        </w:rPr>
      </w:pPr>
      <w:r w:rsidRPr="00432C1B">
        <w:rPr>
          <w:rFonts w:ascii="Arial Narrow" w:hAnsi="Arial Narrow" w:cs="Arial"/>
          <w:sz w:val="22"/>
          <w:szCs w:val="22"/>
          <w:lang w:eastAsia="ar-SA"/>
        </w:rPr>
        <w:t>.</w:t>
      </w:r>
    </w:p>
    <w:p w:rsidR="00DB61E0" w:rsidRDefault="00DB61E0" w:rsidP="00DB61E0">
      <w:pPr>
        <w:autoSpaceDN/>
        <w:ind w:left="284" w:hanging="426"/>
        <w:jc w:val="both"/>
        <w:textAlignment w:val="auto"/>
        <w:rPr>
          <w:rFonts w:ascii="Arial Narrow" w:hAnsi="Arial Narrow" w:cs="Arial"/>
          <w:sz w:val="22"/>
          <w:szCs w:val="22"/>
          <w:lang w:eastAsia="ar-SA"/>
        </w:rPr>
      </w:pPr>
    </w:p>
    <w:p w:rsidR="00DB61E0" w:rsidRPr="007D7CC4" w:rsidRDefault="00DB61E0" w:rsidP="00DB61E0">
      <w:pPr>
        <w:jc w:val="center"/>
        <w:rPr>
          <w:rFonts w:ascii="Arial Narrow" w:hAnsi="Arial Narrow"/>
          <w:sz w:val="28"/>
          <w:szCs w:val="28"/>
        </w:rPr>
      </w:pPr>
      <w:r w:rsidRPr="007D7CC4">
        <w:rPr>
          <w:rFonts w:ascii="Arial Narrow" w:hAnsi="Arial Narrow"/>
          <w:sz w:val="28"/>
          <w:szCs w:val="28"/>
        </w:rPr>
        <w:t>3.  Cena díla a podmínky pro změnu sjednané ceny</w:t>
      </w:r>
    </w:p>
    <w:p w:rsidR="00DB61E0" w:rsidRPr="007D7CC4" w:rsidRDefault="00DB61E0" w:rsidP="00DB61E0">
      <w:pPr>
        <w:jc w:val="center"/>
        <w:rPr>
          <w:rFonts w:ascii="Arial Narrow" w:hAnsi="Arial Narrow"/>
          <w:bCs/>
          <w:sz w:val="22"/>
          <w:szCs w:val="22"/>
        </w:rPr>
      </w:pPr>
    </w:p>
    <w:p w:rsidR="00DB61E0"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1.     Obě smluvní strany sjednaly za provedení díla níže uvedenou nejvýše přípustnou cenu.</w:t>
      </w:r>
    </w:p>
    <w:p w:rsidR="00DB61E0"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ab/>
        <w:t>Cena bez DPH</w:t>
      </w:r>
      <w:r w:rsidR="00517B13">
        <w:rPr>
          <w:rFonts w:ascii="Arial Narrow" w:hAnsi="Arial Narrow" w:cs="Arial"/>
          <w:sz w:val="22"/>
          <w:szCs w:val="22"/>
        </w:rPr>
        <w:t xml:space="preserve"> </w:t>
      </w:r>
      <w:r w:rsidR="0005527A">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05527A">
        <w:rPr>
          <w:rFonts w:ascii="Arial Narrow" w:hAnsi="Arial Narrow" w:cs="Arial"/>
          <w:sz w:val="22"/>
          <w:szCs w:val="22"/>
        </w:rPr>
        <w:t>29 419 233,06Kč</w:t>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ab/>
        <w:t>DPH 21%</w:t>
      </w:r>
      <w:r w:rsidRPr="00432C1B">
        <w:rPr>
          <w:rFonts w:ascii="Arial Narrow" w:hAnsi="Arial Narrow" w:cs="Arial"/>
          <w:sz w:val="22"/>
          <w:szCs w:val="22"/>
        </w:rPr>
        <w:tab/>
      </w:r>
      <w:r w:rsidRPr="00432C1B">
        <w:rPr>
          <w:rFonts w:ascii="Arial Narrow" w:hAnsi="Arial Narrow" w:cs="Arial"/>
          <w:sz w:val="22"/>
          <w:szCs w:val="22"/>
        </w:rPr>
        <w:tab/>
      </w:r>
      <w:r w:rsidR="0005527A">
        <w:rPr>
          <w:rFonts w:ascii="Arial Narrow" w:hAnsi="Arial Narrow" w:cs="Arial"/>
          <w:sz w:val="22"/>
          <w:szCs w:val="22"/>
        </w:rPr>
        <w:t xml:space="preserve">  </w:t>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t xml:space="preserve">  </w:t>
      </w:r>
      <w:r w:rsidR="0005527A">
        <w:rPr>
          <w:rFonts w:ascii="Arial Narrow" w:hAnsi="Arial Narrow" w:cs="Arial"/>
          <w:sz w:val="22"/>
          <w:szCs w:val="22"/>
        </w:rPr>
        <w:t>6 178 038,94Kč</w:t>
      </w:r>
      <w:r w:rsidRPr="00432C1B">
        <w:rPr>
          <w:rFonts w:ascii="Arial Narrow" w:hAnsi="Arial Narrow" w:cs="Arial"/>
          <w:sz w:val="22"/>
          <w:szCs w:val="22"/>
        </w:rPr>
        <w:tab/>
      </w:r>
    </w:p>
    <w:p w:rsidR="00DB61E0" w:rsidRPr="00432C1B" w:rsidRDefault="00DB61E0" w:rsidP="00F92060">
      <w:pPr>
        <w:autoSpaceDN/>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ab/>
        <w:t>Cena včetně DPH</w:t>
      </w:r>
      <w:r w:rsidRPr="00432C1B">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F92060">
        <w:rPr>
          <w:rFonts w:ascii="Arial Narrow" w:hAnsi="Arial Narrow" w:cs="Arial"/>
          <w:sz w:val="22"/>
          <w:szCs w:val="22"/>
        </w:rPr>
        <w:tab/>
      </w:r>
      <w:r w:rsidR="0005527A">
        <w:rPr>
          <w:rFonts w:ascii="Arial Narrow" w:hAnsi="Arial Narrow" w:cs="Arial"/>
          <w:sz w:val="22"/>
          <w:szCs w:val="22"/>
        </w:rPr>
        <w:t>35 597 272,00Kč</w:t>
      </w:r>
      <w:r w:rsidRPr="00432C1B">
        <w:rPr>
          <w:rFonts w:ascii="Arial Narrow" w:hAnsi="Arial Narrow" w:cs="Arial"/>
          <w:sz w:val="22"/>
          <w:szCs w:val="22"/>
        </w:rPr>
        <w:tab/>
      </w:r>
      <w:r w:rsidRPr="00432C1B">
        <w:rPr>
          <w:rFonts w:ascii="Arial Narrow" w:hAnsi="Arial Narrow" w:cs="Arial"/>
          <w:sz w:val="22"/>
          <w:szCs w:val="22"/>
        </w:rPr>
        <w:tab/>
      </w:r>
      <w:r w:rsidRPr="00432C1B">
        <w:rPr>
          <w:rFonts w:ascii="Arial Narrow" w:hAnsi="Arial Narrow" w:cs="Arial"/>
          <w:sz w:val="22"/>
          <w:szCs w:val="22"/>
        </w:rPr>
        <w:tab/>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sidRPr="00432C1B">
        <w:rPr>
          <w:rFonts w:ascii="Arial Narrow" w:hAnsi="Arial Narrow" w:cs="Arial"/>
          <w:sz w:val="22"/>
          <w:szCs w:val="22"/>
        </w:rPr>
        <w:t xml:space="preserve">2.     Cena díla je oběma smluvními stranami sjednána v souladu s ustanovením § 2 zákona č. 526/1990 Sb., o cenách a je dohodnuta včetně daně z přidané hodnoty (DPH). Pro obsah sjednané ceny je rozhodující cenový rozpočet </w:t>
      </w:r>
      <w:r w:rsidRPr="00432C1B">
        <w:rPr>
          <w:rFonts w:ascii="Arial Narrow" w:hAnsi="Arial Narrow" w:cs="Arial"/>
          <w:sz w:val="22"/>
          <w:szCs w:val="22"/>
        </w:rPr>
        <w:lastRenderedPageBreak/>
        <w:t xml:space="preserve">zhotovitele, vzniklý oceněním </w:t>
      </w:r>
      <w:r>
        <w:rPr>
          <w:rFonts w:ascii="Arial Narrow" w:hAnsi="Arial Narrow" w:cs="Arial"/>
          <w:sz w:val="22"/>
          <w:szCs w:val="22"/>
        </w:rPr>
        <w:t xml:space="preserve">soupisu stavebních prací, dodávek a služeb, vč. </w:t>
      </w:r>
      <w:r w:rsidRPr="00432C1B">
        <w:rPr>
          <w:rFonts w:ascii="Arial Narrow" w:hAnsi="Arial Narrow" w:cs="Arial"/>
          <w:sz w:val="22"/>
          <w:szCs w:val="22"/>
        </w:rPr>
        <w:t xml:space="preserve">výkazu výměr, který tvoří přílohu této smlouvy. </w:t>
      </w:r>
      <w:r>
        <w:rPr>
          <w:rFonts w:ascii="Arial Narrow" w:hAnsi="Arial Narrow" w:cs="Arial"/>
          <w:sz w:val="22"/>
          <w:szCs w:val="22"/>
        </w:rPr>
        <w:t>Nabídková cena je jediným hodnotícím kritériem nabídky.</w:t>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Pr>
          <w:rFonts w:ascii="Arial Narrow" w:hAnsi="Arial Narrow" w:cs="Arial"/>
          <w:sz w:val="22"/>
          <w:szCs w:val="22"/>
        </w:rPr>
        <w:t>3</w:t>
      </w:r>
      <w:r w:rsidRPr="00432C1B">
        <w:rPr>
          <w:rFonts w:ascii="Arial Narrow" w:hAnsi="Arial Narrow" w:cs="Arial"/>
          <w:sz w:val="22"/>
          <w:szCs w:val="22"/>
        </w:rPr>
        <w:t>.</w:t>
      </w:r>
      <w:r w:rsidRPr="00432C1B">
        <w:rPr>
          <w:rFonts w:ascii="Arial Narrow" w:hAnsi="Arial Narrow" w:cs="Arial"/>
          <w:sz w:val="22"/>
          <w:szCs w:val="22"/>
        </w:rPr>
        <w:tab/>
        <w:t xml:space="preserve">Sjednaná cena obsahuje veškeré náklady a zisk zhotovitele nezbytné k řádnému a včasnému provedení díla. Cena obsahuje mimo vlastní provedení prací a dodávek zejména i náklady na práce a činnosti, uvedené v kapitole 1. odst. 3 písm. a) až </w:t>
      </w:r>
      <w:r>
        <w:rPr>
          <w:rFonts w:ascii="Arial Narrow" w:hAnsi="Arial Narrow" w:cs="Arial"/>
          <w:sz w:val="22"/>
          <w:szCs w:val="22"/>
        </w:rPr>
        <w:t>k</w:t>
      </w:r>
      <w:r w:rsidRPr="00432C1B">
        <w:rPr>
          <w:rFonts w:ascii="Arial Narrow" w:hAnsi="Arial Narrow" w:cs="Arial"/>
          <w:sz w:val="22"/>
          <w:szCs w:val="22"/>
        </w:rPr>
        <w:t>). Sjednaná cena obsahuje i předpokládané náklady vzniklé vývojem cen v národním hospodářství, a to až do termínu dokončení díla. Sjednaná cena obsahuje i náklady související s definovanými platebními podmínkami. Veškerá manipulace se stavebním materiálem, popřípadě s vybouranými hmotami nebo vytěženou zeminou je obsahem nabídkové ceny.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rsidR="00DB61E0" w:rsidRPr="00432C1B" w:rsidRDefault="00DB61E0" w:rsidP="00DB61E0">
      <w:pPr>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Pr>
          <w:rFonts w:ascii="Arial Narrow" w:hAnsi="Arial Narrow" w:cs="Arial"/>
          <w:sz w:val="22"/>
          <w:szCs w:val="22"/>
        </w:rPr>
        <w:t>4</w:t>
      </w:r>
      <w:r w:rsidRPr="00432C1B">
        <w:rPr>
          <w:rFonts w:ascii="Arial Narrow" w:hAnsi="Arial Narrow" w:cs="Arial"/>
          <w:sz w:val="22"/>
          <w:szCs w:val="22"/>
        </w:rPr>
        <w:t xml:space="preserve">. </w:t>
      </w:r>
      <w:r w:rsidRPr="00432C1B">
        <w:rPr>
          <w:rFonts w:ascii="Arial Narrow" w:hAnsi="Arial Narrow" w:cs="Arial"/>
          <w:sz w:val="22"/>
          <w:szCs w:val="22"/>
        </w:rPr>
        <w:tab/>
        <w:t xml:space="preserve">Zhotovitel objednateli garantuje, že cenový rozpočet je v úplném souladu se soupisem stavebních prací, dodávek a služeb a výkazem výměr, předloženým objednatelem v rámci zadávacího řízení podle zákona. Cenový rozpočet slouží k prokazování finančního objemu provedených prací, tj. jako podklad pro fakturaci a dále pro ocenění případných víceprací nebo </w:t>
      </w:r>
      <w:proofErr w:type="spellStart"/>
      <w:r w:rsidRPr="00432C1B">
        <w:rPr>
          <w:rFonts w:ascii="Arial Narrow" w:hAnsi="Arial Narrow" w:cs="Arial"/>
          <w:sz w:val="22"/>
          <w:szCs w:val="22"/>
        </w:rPr>
        <w:t>méněprací</w:t>
      </w:r>
      <w:proofErr w:type="spellEnd"/>
      <w:r w:rsidRPr="00432C1B">
        <w:rPr>
          <w:rFonts w:ascii="Arial Narrow" w:hAnsi="Arial Narrow" w:cs="Arial"/>
          <w:sz w:val="22"/>
          <w:szCs w:val="22"/>
        </w:rPr>
        <w:t>. Zhotovitel nemá právo domáhat se zvýšení sjednané ceny z důvodů chyb nebo nedostatků v cenovém rozpočtu, pokud jsou tyto chyby důsledkem nepřesného nebo neúplného ocenění výkazu výměr.</w:t>
      </w:r>
    </w:p>
    <w:p w:rsidR="00DB61E0" w:rsidRPr="00432C1B" w:rsidRDefault="00DB61E0" w:rsidP="00DB61E0">
      <w:pPr>
        <w:autoSpaceDN/>
        <w:ind w:left="284" w:hanging="426"/>
        <w:jc w:val="both"/>
        <w:textAlignment w:val="auto"/>
        <w:rPr>
          <w:rFonts w:ascii="Arial Narrow" w:hAnsi="Arial Narrow" w:cs="Arial"/>
          <w:sz w:val="22"/>
          <w:szCs w:val="22"/>
        </w:rPr>
      </w:pPr>
    </w:p>
    <w:p w:rsidR="00DB61E0" w:rsidRPr="00432C1B" w:rsidRDefault="00DB61E0" w:rsidP="00DB61E0">
      <w:pPr>
        <w:autoSpaceDN/>
        <w:ind w:left="284" w:hanging="426"/>
        <w:jc w:val="both"/>
        <w:textAlignment w:val="auto"/>
        <w:rPr>
          <w:rFonts w:ascii="Arial Narrow" w:hAnsi="Arial Narrow" w:cs="Arial"/>
          <w:sz w:val="22"/>
          <w:szCs w:val="22"/>
        </w:rPr>
      </w:pPr>
      <w:r>
        <w:rPr>
          <w:rFonts w:ascii="Arial Narrow" w:hAnsi="Arial Narrow" w:cs="Arial"/>
          <w:sz w:val="22"/>
          <w:szCs w:val="22"/>
        </w:rPr>
        <w:t>5</w:t>
      </w:r>
      <w:r w:rsidRPr="00432C1B">
        <w:rPr>
          <w:rFonts w:ascii="Arial Narrow" w:hAnsi="Arial Narrow" w:cs="Arial"/>
          <w:sz w:val="22"/>
          <w:szCs w:val="22"/>
        </w:rPr>
        <w:t xml:space="preserve">. </w:t>
      </w:r>
      <w:r w:rsidRPr="00432C1B">
        <w:rPr>
          <w:rFonts w:ascii="Arial Narrow" w:hAnsi="Arial Narrow" w:cs="Arial"/>
          <w:sz w:val="22"/>
          <w:szCs w:val="22"/>
        </w:rPr>
        <w:tab/>
        <w:t>Sjednaná cena je cenou nejvýše přípustnou a může být změněna pouze za podmínky, že:</w:t>
      </w:r>
    </w:p>
    <w:p w:rsidR="00DB61E0" w:rsidRPr="00432C1B" w:rsidRDefault="00DB61E0" w:rsidP="00DB61E0">
      <w:pPr>
        <w:tabs>
          <w:tab w:val="num" w:pos="900"/>
        </w:tabs>
        <w:autoSpaceDN/>
        <w:ind w:left="284" w:hanging="426"/>
        <w:jc w:val="both"/>
        <w:textAlignment w:val="auto"/>
        <w:rPr>
          <w:rFonts w:ascii="Arial Narrow" w:hAnsi="Arial Narrow" w:cs="Arial"/>
          <w:sz w:val="22"/>
          <w:szCs w:val="22"/>
        </w:rPr>
      </w:pP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po podpisu smlouvy a před termínem dokončení díla dojde ke změnám sazeb DPH;</w:t>
      </w: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objednatel bude požadovat i provedení jiných prací nebo dodávek, než těch, které byly předmětem projektové dokumentace, nebo že objednatel vyloučí některé práce nebo dodávky z předmětu plnění;</w:t>
      </w: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objednatel bude požadovat jinou kvalitu nebo druh dodávek, než tu, která byla určena projektovou dokumentací;</w:t>
      </w: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objednatel bude požadovat jiný způsob provedení díla, než ten, který je určen projektovou dokumentací nebo výkazem výměr;</w:t>
      </w: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projektová dokumentace předaná objednatelem zhotoviteli bude vykazovat vady nebo chyby, mající vliv na sjednanou cenu;</w:t>
      </w:r>
    </w:p>
    <w:p w:rsidR="00DB61E0" w:rsidRPr="00432C1B" w:rsidRDefault="00DB61E0" w:rsidP="00640098">
      <w:pPr>
        <w:pStyle w:val="Odstavecseseznamem"/>
        <w:numPr>
          <w:ilvl w:val="0"/>
          <w:numId w:val="9"/>
        </w:numPr>
        <w:autoSpaceDN/>
        <w:spacing w:line="240" w:lineRule="auto"/>
        <w:jc w:val="both"/>
        <w:textAlignment w:val="auto"/>
        <w:rPr>
          <w:rFonts w:ascii="Arial Narrow" w:hAnsi="Arial Narrow" w:cs="Arial"/>
        </w:rPr>
      </w:pPr>
      <w:r w:rsidRPr="00432C1B">
        <w:rPr>
          <w:rFonts w:ascii="Arial Narrow" w:hAnsi="Arial Narrow" w:cs="Arial"/>
        </w:rPr>
        <w:t xml:space="preserve">se při realizaci díla vyskytnou skutečnosti, které nebyly v době sjednání smlouvy </w:t>
      </w:r>
      <w:proofErr w:type="gramStart"/>
      <w:r w:rsidRPr="00432C1B">
        <w:rPr>
          <w:rFonts w:ascii="Arial Narrow" w:hAnsi="Arial Narrow" w:cs="Arial"/>
        </w:rPr>
        <w:t>známy a zhotovitel</w:t>
      </w:r>
      <w:proofErr w:type="gramEnd"/>
      <w:r w:rsidRPr="00432C1B">
        <w:rPr>
          <w:rFonts w:ascii="Arial Narrow" w:hAnsi="Arial Narrow" w:cs="Arial"/>
        </w:rPr>
        <w:t xml:space="preserve"> je nezavinil ani nemohl předvídat, a tyto skutečnosti mají prokazatelný vliv na sjednanou cenu.</w:t>
      </w:r>
    </w:p>
    <w:p w:rsidR="00DB61E0" w:rsidRPr="00432C1B" w:rsidRDefault="00DB61E0" w:rsidP="00DB61E0">
      <w:pPr>
        <w:tabs>
          <w:tab w:val="num" w:pos="900"/>
        </w:tabs>
        <w:autoSpaceDN/>
        <w:ind w:left="426" w:hanging="568"/>
        <w:jc w:val="both"/>
        <w:textAlignment w:val="auto"/>
        <w:rPr>
          <w:rFonts w:ascii="Arial Narrow" w:hAnsi="Arial Narrow" w:cs="Arial"/>
          <w:sz w:val="22"/>
          <w:szCs w:val="22"/>
        </w:rPr>
      </w:pPr>
      <w:r>
        <w:rPr>
          <w:rFonts w:ascii="Arial Narrow" w:hAnsi="Arial Narrow" w:cs="Arial"/>
          <w:sz w:val="22"/>
          <w:szCs w:val="22"/>
        </w:rPr>
        <w:t>6</w:t>
      </w:r>
      <w:r w:rsidRPr="00432C1B">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 xml:space="preserve">V případě, že nastane některá z podmínek, uvedených v předchozím odstavci, je zhotovitel povinen </w:t>
      </w:r>
      <w:proofErr w:type="gramStart"/>
      <w:r w:rsidRPr="00432C1B">
        <w:rPr>
          <w:rFonts w:ascii="Arial Narrow" w:hAnsi="Arial Narrow" w:cs="Arial"/>
          <w:sz w:val="22"/>
          <w:szCs w:val="22"/>
        </w:rPr>
        <w:t>provést   výpočet</w:t>
      </w:r>
      <w:proofErr w:type="gramEnd"/>
      <w:r w:rsidRPr="00432C1B">
        <w:rPr>
          <w:rFonts w:ascii="Arial Narrow" w:hAnsi="Arial Narrow" w:cs="Arial"/>
          <w:sz w:val="22"/>
          <w:szCs w:val="22"/>
        </w:rPr>
        <w:t xml:space="preserve"> změny nabídkové ceny a předložit jej objednateli k odsouhlasení. Zhotoviteli vzniká právo na zvýšení sjednané ceny teprve v případě, že změna bude odsouhlasena objednatelem, bez této podmínky nebudou práce zahájeny ani provedeny. 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DB61E0" w:rsidRPr="00432C1B" w:rsidRDefault="00DB61E0" w:rsidP="00DB61E0">
      <w:pPr>
        <w:jc w:val="both"/>
        <w:rPr>
          <w:rFonts w:ascii="Arial Narrow" w:hAnsi="Arial Narrow" w:cs="Arial"/>
          <w:sz w:val="22"/>
          <w:szCs w:val="22"/>
        </w:rPr>
      </w:pPr>
    </w:p>
    <w:p w:rsidR="00DB61E0" w:rsidRPr="00432C1B" w:rsidRDefault="00DB61E0" w:rsidP="00DB61E0">
      <w:pPr>
        <w:tabs>
          <w:tab w:val="left" w:pos="426"/>
        </w:tabs>
        <w:autoSpaceDN/>
        <w:ind w:hanging="142"/>
        <w:jc w:val="both"/>
        <w:textAlignment w:val="auto"/>
        <w:rPr>
          <w:rFonts w:ascii="Arial Narrow" w:hAnsi="Arial Narrow"/>
          <w:sz w:val="22"/>
          <w:szCs w:val="22"/>
        </w:rPr>
      </w:pPr>
      <w:r>
        <w:rPr>
          <w:rFonts w:ascii="Arial Narrow" w:hAnsi="Arial Narrow" w:cs="Arial"/>
          <w:sz w:val="22"/>
          <w:szCs w:val="22"/>
        </w:rPr>
        <w:t>7</w:t>
      </w:r>
      <w:r w:rsidRPr="00432C1B">
        <w:rPr>
          <w:rFonts w:ascii="Arial Narrow" w:hAnsi="Arial Narrow" w:cs="Arial"/>
          <w:sz w:val="22"/>
          <w:szCs w:val="22"/>
        </w:rPr>
        <w:t>.</w:t>
      </w:r>
      <w:r w:rsidRPr="00432C1B">
        <w:rPr>
          <w:rFonts w:ascii="Arial Narrow" w:hAnsi="Arial Narrow" w:cs="Arial"/>
          <w:sz w:val="22"/>
          <w:szCs w:val="22"/>
        </w:rPr>
        <w:tab/>
        <w:t xml:space="preserve">Pokud se při provádění díla vyskytnou vícepráce nebo </w:t>
      </w:r>
      <w:proofErr w:type="spellStart"/>
      <w:r w:rsidRPr="00432C1B">
        <w:rPr>
          <w:rFonts w:ascii="Arial Narrow" w:hAnsi="Arial Narrow" w:cs="Arial"/>
          <w:sz w:val="22"/>
          <w:szCs w:val="22"/>
        </w:rPr>
        <w:t>méněpráce</w:t>
      </w:r>
      <w:proofErr w:type="spellEnd"/>
      <w:r w:rsidRPr="00432C1B">
        <w:rPr>
          <w:rFonts w:ascii="Arial Narrow" w:hAnsi="Arial Narrow" w:cs="Arial"/>
          <w:sz w:val="22"/>
          <w:szCs w:val="22"/>
        </w:rPr>
        <w:t xml:space="preserve">, příp. jiné změny díla, je zhotovitel povinen </w:t>
      </w:r>
      <w:r w:rsidRPr="00432C1B">
        <w:rPr>
          <w:rFonts w:ascii="Arial Narrow" w:hAnsi="Arial Narrow" w:cs="Arial"/>
          <w:sz w:val="22"/>
          <w:szCs w:val="22"/>
        </w:rPr>
        <w:tab/>
        <w:t xml:space="preserve">provést jejich přesný soupis včetně jejich ocenění a tento soupis předložit objednateli k odsouhlasení. </w:t>
      </w:r>
      <w:r w:rsidRPr="00432C1B">
        <w:rPr>
          <w:rFonts w:ascii="Arial Narrow" w:hAnsi="Arial Narrow" w:cs="Arial"/>
          <w:sz w:val="22"/>
          <w:szCs w:val="22"/>
        </w:rPr>
        <w:tab/>
        <w:t xml:space="preserve">Vícepráce budou oceněny </w:t>
      </w:r>
      <w:r w:rsidRPr="00432C1B">
        <w:rPr>
          <w:rFonts w:ascii="Arial Narrow" w:hAnsi="Arial Narrow"/>
          <w:sz w:val="22"/>
          <w:szCs w:val="22"/>
        </w:rPr>
        <w:t xml:space="preserve">na základě písemného soupisu víceprací, odsouhlaseného oběma smluvními </w:t>
      </w:r>
      <w:r w:rsidRPr="00432C1B">
        <w:rPr>
          <w:rFonts w:ascii="Arial Narrow" w:hAnsi="Arial Narrow"/>
          <w:sz w:val="22"/>
          <w:szCs w:val="22"/>
        </w:rPr>
        <w:tab/>
        <w:t>stranami</w:t>
      </w:r>
      <w:r>
        <w:rPr>
          <w:rFonts w:ascii="Arial Narrow" w:hAnsi="Arial Narrow"/>
          <w:sz w:val="22"/>
          <w:szCs w:val="22"/>
        </w:rPr>
        <w:t xml:space="preserve"> a poskytovatelem dotace.</w:t>
      </w:r>
      <w:r w:rsidRPr="00432C1B">
        <w:rPr>
          <w:rFonts w:ascii="Arial Narrow" w:hAnsi="Arial Narrow"/>
          <w:sz w:val="22"/>
          <w:szCs w:val="22"/>
        </w:rPr>
        <w:t xml:space="preserve"> Zhotovitel doplní jednotkové ceny ve výši jednotkových cen podle cenového </w:t>
      </w:r>
      <w:r>
        <w:rPr>
          <w:rFonts w:ascii="Arial Narrow" w:hAnsi="Arial Narrow"/>
          <w:sz w:val="22"/>
          <w:szCs w:val="22"/>
        </w:rPr>
        <w:tab/>
      </w:r>
      <w:proofErr w:type="gramStart"/>
      <w:r w:rsidRPr="00432C1B">
        <w:rPr>
          <w:rFonts w:ascii="Arial Narrow" w:hAnsi="Arial Narrow"/>
          <w:sz w:val="22"/>
          <w:szCs w:val="22"/>
        </w:rPr>
        <w:t>rozpočtu a pokud</w:t>
      </w:r>
      <w:proofErr w:type="gramEnd"/>
      <w:r w:rsidRPr="00432C1B">
        <w:rPr>
          <w:rFonts w:ascii="Arial Narrow" w:hAnsi="Arial Narrow"/>
          <w:sz w:val="22"/>
          <w:szCs w:val="22"/>
        </w:rPr>
        <w:t xml:space="preserve"> v nich práce a dodávky tvořící vícepráce nebudou obsaženy, pak zhotovitel doplní </w:t>
      </w:r>
      <w:r>
        <w:rPr>
          <w:rFonts w:ascii="Arial Narrow" w:hAnsi="Arial Narrow"/>
          <w:sz w:val="22"/>
          <w:szCs w:val="22"/>
        </w:rPr>
        <w:tab/>
      </w:r>
      <w:r w:rsidRPr="00432C1B">
        <w:rPr>
          <w:rFonts w:ascii="Arial Narrow" w:hAnsi="Arial Narrow"/>
          <w:sz w:val="22"/>
          <w:szCs w:val="22"/>
        </w:rPr>
        <w:t xml:space="preserve">jednotkové </w:t>
      </w:r>
      <w:r>
        <w:rPr>
          <w:rFonts w:ascii="Arial Narrow" w:hAnsi="Arial Narrow"/>
          <w:sz w:val="22"/>
          <w:szCs w:val="22"/>
        </w:rPr>
        <w:tab/>
      </w:r>
      <w:r w:rsidRPr="00432C1B">
        <w:rPr>
          <w:rFonts w:ascii="Arial Narrow" w:hAnsi="Arial Narrow"/>
          <w:sz w:val="22"/>
          <w:szCs w:val="22"/>
        </w:rPr>
        <w:t xml:space="preserve">ceny za použití platných </w:t>
      </w:r>
      <w:r>
        <w:rPr>
          <w:rFonts w:ascii="Arial Narrow" w:hAnsi="Arial Narrow"/>
          <w:sz w:val="22"/>
          <w:szCs w:val="22"/>
        </w:rPr>
        <w:t>c</w:t>
      </w:r>
      <w:r w:rsidRPr="00432C1B">
        <w:rPr>
          <w:rFonts w:ascii="Arial Narrow" w:hAnsi="Arial Narrow"/>
          <w:sz w:val="22"/>
          <w:szCs w:val="22"/>
        </w:rPr>
        <w:t xml:space="preserve">en stavebních prací, </w:t>
      </w:r>
      <w:r w:rsidRPr="00FB203B">
        <w:rPr>
          <w:rFonts w:ascii="Arial Narrow" w:hAnsi="Arial Narrow"/>
          <w:b/>
          <w:sz w:val="22"/>
          <w:szCs w:val="22"/>
        </w:rPr>
        <w:t>vydaných ÚRS a snížených o 20%</w:t>
      </w:r>
      <w:r>
        <w:rPr>
          <w:rFonts w:ascii="Arial Narrow" w:hAnsi="Arial Narrow"/>
          <w:b/>
          <w:sz w:val="22"/>
          <w:szCs w:val="22"/>
        </w:rPr>
        <w:t>,</w:t>
      </w:r>
      <w:r w:rsidRPr="00432C1B">
        <w:rPr>
          <w:rFonts w:ascii="Arial Narrow" w:hAnsi="Arial Narrow"/>
          <w:sz w:val="22"/>
          <w:szCs w:val="22"/>
        </w:rPr>
        <w:t xml:space="preserve"> nebo cen na </w:t>
      </w:r>
      <w:r>
        <w:rPr>
          <w:rFonts w:ascii="Arial Narrow" w:hAnsi="Arial Narrow"/>
          <w:sz w:val="22"/>
          <w:szCs w:val="22"/>
        </w:rPr>
        <w:tab/>
      </w:r>
      <w:r w:rsidRPr="00432C1B">
        <w:rPr>
          <w:rFonts w:ascii="Arial Narrow" w:hAnsi="Arial Narrow"/>
          <w:sz w:val="22"/>
          <w:szCs w:val="22"/>
        </w:rPr>
        <w:t xml:space="preserve">trhu </w:t>
      </w:r>
      <w:r>
        <w:rPr>
          <w:rFonts w:ascii="Arial Narrow" w:hAnsi="Arial Narrow"/>
          <w:sz w:val="22"/>
          <w:szCs w:val="22"/>
        </w:rPr>
        <w:tab/>
      </w:r>
      <w:r w:rsidRPr="00432C1B">
        <w:rPr>
          <w:rFonts w:ascii="Arial Narrow" w:hAnsi="Arial Narrow"/>
          <w:sz w:val="22"/>
          <w:szCs w:val="22"/>
        </w:rPr>
        <w:t xml:space="preserve">obvyklých. K základním nákladům víceprací připočte zhotovitel přirážku na podíl vedlejších nákladů v té výši, </w:t>
      </w:r>
      <w:r>
        <w:rPr>
          <w:rFonts w:ascii="Arial Narrow" w:hAnsi="Arial Narrow"/>
          <w:sz w:val="22"/>
          <w:szCs w:val="22"/>
        </w:rPr>
        <w:tab/>
      </w:r>
      <w:r w:rsidRPr="00432C1B">
        <w:rPr>
          <w:rFonts w:ascii="Arial Narrow" w:hAnsi="Arial Narrow"/>
          <w:sz w:val="22"/>
          <w:szCs w:val="22"/>
        </w:rPr>
        <w:t>v jaké ji uplatnil ve svých cenovém rozpočtu</w:t>
      </w:r>
      <w:r>
        <w:rPr>
          <w:rFonts w:ascii="Arial Narrow" w:hAnsi="Arial Narrow"/>
          <w:sz w:val="22"/>
          <w:szCs w:val="22"/>
        </w:rPr>
        <w:t>.</w:t>
      </w:r>
    </w:p>
    <w:p w:rsidR="00DB61E0" w:rsidRPr="00432C1B" w:rsidRDefault="00DB61E0" w:rsidP="00DB61E0">
      <w:pPr>
        <w:tabs>
          <w:tab w:val="left" w:pos="426"/>
        </w:tabs>
        <w:autoSpaceDN/>
        <w:ind w:hanging="142"/>
        <w:jc w:val="both"/>
        <w:textAlignment w:val="auto"/>
        <w:rPr>
          <w:rFonts w:ascii="Arial Narrow" w:hAnsi="Arial Narrow" w:cs="Arial"/>
          <w:sz w:val="22"/>
          <w:szCs w:val="22"/>
        </w:rPr>
      </w:pPr>
      <w:r w:rsidRPr="00432C1B">
        <w:rPr>
          <w:rFonts w:ascii="Arial Narrow" w:hAnsi="Arial Narrow"/>
          <w:sz w:val="22"/>
          <w:szCs w:val="22"/>
        </w:rPr>
        <w:lastRenderedPageBreak/>
        <w:tab/>
      </w:r>
      <w:r w:rsidRPr="00432C1B">
        <w:rPr>
          <w:rFonts w:ascii="Arial Narrow" w:hAnsi="Arial Narrow"/>
          <w:sz w:val="22"/>
          <w:szCs w:val="22"/>
        </w:rPr>
        <w:tab/>
        <w:t xml:space="preserve">Obdobně bude postupováno při ocenění </w:t>
      </w:r>
      <w:proofErr w:type="spellStart"/>
      <w:r w:rsidRPr="00432C1B">
        <w:rPr>
          <w:rFonts w:ascii="Arial Narrow" w:hAnsi="Arial Narrow"/>
          <w:sz w:val="22"/>
          <w:szCs w:val="22"/>
        </w:rPr>
        <w:t>méněprací</w:t>
      </w:r>
      <w:proofErr w:type="spellEnd"/>
      <w:r w:rsidRPr="00432C1B">
        <w:rPr>
          <w:rFonts w:ascii="Arial Narrow" w:hAnsi="Arial Narrow"/>
          <w:sz w:val="22"/>
          <w:szCs w:val="22"/>
        </w:rPr>
        <w:t xml:space="preserve">, případně prací při provádění díla jiným způsobem. </w:t>
      </w:r>
      <w:r w:rsidRPr="00432C1B">
        <w:rPr>
          <w:rFonts w:ascii="Arial Narrow" w:hAnsi="Arial Narrow" w:cs="Arial"/>
          <w:sz w:val="22"/>
          <w:szCs w:val="22"/>
        </w:rPr>
        <w:tab/>
        <w:t xml:space="preserve">Objednatel je povinen vyjádřit se k návrhu zhotovitele vždy nejpozději do </w:t>
      </w:r>
      <w:proofErr w:type="gramStart"/>
      <w:r w:rsidRPr="00432C1B">
        <w:rPr>
          <w:rFonts w:ascii="Arial Narrow" w:hAnsi="Arial Narrow" w:cs="Arial"/>
          <w:sz w:val="22"/>
          <w:szCs w:val="22"/>
        </w:rPr>
        <w:t>5ti</w:t>
      </w:r>
      <w:proofErr w:type="gramEnd"/>
      <w:r w:rsidRPr="00432C1B">
        <w:rPr>
          <w:rFonts w:ascii="Arial Narrow" w:hAnsi="Arial Narrow" w:cs="Arial"/>
          <w:sz w:val="22"/>
          <w:szCs w:val="22"/>
        </w:rPr>
        <w:t xml:space="preserve"> pracovních dnů ode dne předložení </w:t>
      </w:r>
      <w:r w:rsidRPr="00432C1B">
        <w:rPr>
          <w:rFonts w:ascii="Arial Narrow" w:hAnsi="Arial Narrow" w:cs="Arial"/>
          <w:sz w:val="22"/>
          <w:szCs w:val="22"/>
        </w:rPr>
        <w:tab/>
        <w:t xml:space="preserve">návrhu zhotovitele. Obě strany následně změnu sjednané ceny písemně dohodnou formou dodatku ke </w:t>
      </w:r>
      <w:r w:rsidRPr="00432C1B">
        <w:rPr>
          <w:rFonts w:ascii="Arial Narrow" w:hAnsi="Arial Narrow" w:cs="Arial"/>
          <w:sz w:val="22"/>
          <w:szCs w:val="22"/>
        </w:rPr>
        <w:tab/>
        <w:t>smlouvě.</w:t>
      </w:r>
    </w:p>
    <w:p w:rsidR="00DB61E0" w:rsidRDefault="00DB61E0" w:rsidP="00DB61E0">
      <w:pPr>
        <w:rPr>
          <w:rFonts w:ascii="Arial Narrow" w:hAnsi="Arial Narrow" w:cs="Arial"/>
          <w:sz w:val="22"/>
          <w:szCs w:val="22"/>
        </w:rPr>
      </w:pPr>
    </w:p>
    <w:p w:rsidR="00DB61E0" w:rsidRDefault="00DB61E0" w:rsidP="00DB61E0">
      <w:pPr>
        <w:rPr>
          <w:rFonts w:ascii="Arial Narrow" w:hAnsi="Arial Narrow" w:cs="Arial"/>
          <w:sz w:val="22"/>
          <w:szCs w:val="22"/>
        </w:rPr>
      </w:pPr>
    </w:p>
    <w:p w:rsidR="00DB61E0" w:rsidRPr="007D7CC4" w:rsidRDefault="00DB61E0" w:rsidP="00DB61E0">
      <w:pPr>
        <w:jc w:val="center"/>
        <w:rPr>
          <w:rFonts w:ascii="Arial Narrow" w:hAnsi="Arial Narrow"/>
          <w:bCs/>
          <w:sz w:val="28"/>
          <w:szCs w:val="28"/>
        </w:rPr>
      </w:pPr>
      <w:r w:rsidRPr="007D7CC4">
        <w:rPr>
          <w:rFonts w:ascii="Arial Narrow" w:hAnsi="Arial Narrow"/>
          <w:bCs/>
          <w:sz w:val="28"/>
          <w:szCs w:val="28"/>
        </w:rPr>
        <w:t>4.  Platební podmínky</w:t>
      </w:r>
    </w:p>
    <w:p w:rsidR="00DB61E0" w:rsidRPr="00432C1B" w:rsidRDefault="00DB61E0" w:rsidP="00DB61E0">
      <w:pPr>
        <w:jc w:val="center"/>
        <w:rPr>
          <w:rFonts w:ascii="Arial Narrow" w:hAnsi="Arial Narrow"/>
          <w:b/>
          <w:bCs/>
          <w:sz w:val="22"/>
          <w:szCs w:val="22"/>
        </w:rPr>
      </w:pPr>
    </w:p>
    <w:p w:rsidR="00DB61E0" w:rsidRPr="00432C1B" w:rsidRDefault="00DB61E0" w:rsidP="00DB61E0">
      <w:pPr>
        <w:tabs>
          <w:tab w:val="left" w:pos="426"/>
        </w:tabs>
        <w:autoSpaceDN/>
        <w:ind w:hanging="142"/>
        <w:jc w:val="both"/>
        <w:textAlignment w:val="auto"/>
        <w:rPr>
          <w:rFonts w:ascii="Arial Narrow" w:hAnsi="Arial Narrow" w:cs="Arial"/>
          <w:sz w:val="22"/>
          <w:szCs w:val="22"/>
        </w:rPr>
      </w:pPr>
      <w:r w:rsidRPr="00432C1B">
        <w:rPr>
          <w:rFonts w:ascii="Arial Narrow" w:hAnsi="Arial Narrow" w:cs="Arial"/>
          <w:sz w:val="22"/>
          <w:szCs w:val="22"/>
        </w:rPr>
        <w:t xml:space="preserve">1. </w:t>
      </w:r>
      <w:r w:rsidRPr="00432C1B">
        <w:rPr>
          <w:rFonts w:ascii="Arial Narrow" w:hAnsi="Arial Narrow" w:cs="Arial"/>
          <w:sz w:val="22"/>
          <w:szCs w:val="22"/>
        </w:rPr>
        <w:tab/>
        <w:t>Objednatel neposkytne zhotoviteli žádné zálohy.</w:t>
      </w:r>
    </w:p>
    <w:p w:rsidR="00DB61E0" w:rsidRPr="00432C1B" w:rsidRDefault="00DB61E0" w:rsidP="00DB61E0">
      <w:pPr>
        <w:jc w:val="both"/>
        <w:rPr>
          <w:rFonts w:ascii="Arial Narrow" w:hAnsi="Arial Narrow" w:cs="Arial"/>
          <w:sz w:val="22"/>
          <w:szCs w:val="22"/>
        </w:rPr>
      </w:pPr>
    </w:p>
    <w:p w:rsidR="00DB61E0" w:rsidRPr="00432C1B" w:rsidRDefault="00DB61E0" w:rsidP="00DB61E0">
      <w:pPr>
        <w:pStyle w:val="Zkladntext"/>
        <w:tabs>
          <w:tab w:val="left" w:pos="426"/>
        </w:tabs>
        <w:spacing w:after="0"/>
        <w:ind w:left="180" w:hanging="322"/>
        <w:jc w:val="both"/>
        <w:rPr>
          <w:rFonts w:ascii="Arial Narrow" w:hAnsi="Arial Narrow" w:cs="Arial"/>
          <w:sz w:val="22"/>
          <w:szCs w:val="22"/>
        </w:rPr>
      </w:pPr>
      <w:r w:rsidRPr="00432C1B">
        <w:rPr>
          <w:rFonts w:ascii="Arial Narrow" w:hAnsi="Arial Narrow" w:cs="Arial"/>
          <w:sz w:val="22"/>
          <w:szCs w:val="22"/>
        </w:rPr>
        <w:t>2.</w:t>
      </w:r>
      <w:r w:rsidRPr="00432C1B">
        <w:rPr>
          <w:rFonts w:ascii="Arial Narrow" w:hAnsi="Arial Narrow" w:cs="Arial"/>
          <w:sz w:val="22"/>
          <w:szCs w:val="22"/>
        </w:rPr>
        <w:tab/>
      </w:r>
      <w:r w:rsidRPr="00432C1B">
        <w:rPr>
          <w:rFonts w:ascii="Arial Narrow" w:hAnsi="Arial Narrow" w:cs="Arial"/>
          <w:sz w:val="22"/>
          <w:szCs w:val="22"/>
        </w:rPr>
        <w:tab/>
        <w:t xml:space="preserve">Cena za dílo bude hrazena průběžně, vždy po ukončení etapy, uvedené v </w:t>
      </w:r>
      <w:r>
        <w:rPr>
          <w:rFonts w:ascii="Arial Narrow" w:hAnsi="Arial Narrow" w:cs="Arial"/>
          <w:sz w:val="22"/>
          <w:szCs w:val="22"/>
        </w:rPr>
        <w:t xml:space="preserve">časovém </w:t>
      </w:r>
      <w:r w:rsidRPr="00432C1B">
        <w:rPr>
          <w:rFonts w:ascii="Arial Narrow" w:hAnsi="Arial Narrow" w:cs="Arial"/>
          <w:sz w:val="22"/>
          <w:szCs w:val="22"/>
        </w:rPr>
        <w:t>harmonogramu</w:t>
      </w:r>
      <w:r>
        <w:rPr>
          <w:rFonts w:ascii="Arial Narrow" w:hAnsi="Arial Narrow" w:cs="Arial"/>
          <w:sz w:val="22"/>
          <w:szCs w:val="22"/>
        </w:rPr>
        <w:t xml:space="preserve">. Časový </w:t>
      </w:r>
      <w:r>
        <w:rPr>
          <w:rFonts w:ascii="Arial Narrow" w:hAnsi="Arial Narrow" w:cs="Arial"/>
          <w:sz w:val="22"/>
          <w:szCs w:val="22"/>
        </w:rPr>
        <w:tab/>
        <w:t>harmonogram</w:t>
      </w:r>
      <w:r w:rsidRPr="00432C1B">
        <w:rPr>
          <w:rFonts w:ascii="Arial Narrow" w:hAnsi="Arial Narrow" w:cs="Arial"/>
          <w:sz w:val="22"/>
          <w:szCs w:val="22"/>
        </w:rPr>
        <w:t xml:space="preserve"> tvoří přílohu </w:t>
      </w:r>
      <w:r>
        <w:rPr>
          <w:rFonts w:ascii="Arial Narrow" w:hAnsi="Arial Narrow" w:cs="Arial"/>
          <w:sz w:val="22"/>
          <w:szCs w:val="22"/>
        </w:rPr>
        <w:t>této smlouvy</w:t>
      </w:r>
      <w:r w:rsidRPr="00432C1B">
        <w:rPr>
          <w:rFonts w:ascii="Arial Narrow" w:hAnsi="Arial Narrow" w:cs="Arial"/>
          <w:sz w:val="22"/>
          <w:szCs w:val="22"/>
        </w:rPr>
        <w:t xml:space="preserve">. Podkladem pro vystavení faktury bude soupis provedených </w:t>
      </w:r>
      <w:r>
        <w:rPr>
          <w:rFonts w:ascii="Arial Narrow" w:hAnsi="Arial Narrow" w:cs="Arial"/>
          <w:sz w:val="22"/>
          <w:szCs w:val="22"/>
        </w:rPr>
        <w:tab/>
      </w:r>
      <w:r w:rsidRPr="00432C1B">
        <w:rPr>
          <w:rFonts w:ascii="Arial Narrow" w:hAnsi="Arial Narrow" w:cs="Arial"/>
          <w:sz w:val="22"/>
          <w:szCs w:val="22"/>
        </w:rPr>
        <w:t xml:space="preserve">prací, </w:t>
      </w:r>
      <w:r>
        <w:rPr>
          <w:rFonts w:ascii="Arial Narrow" w:hAnsi="Arial Narrow" w:cs="Arial"/>
          <w:sz w:val="22"/>
          <w:szCs w:val="22"/>
        </w:rPr>
        <w:tab/>
      </w:r>
      <w:r w:rsidRPr="00432C1B">
        <w:rPr>
          <w:rFonts w:ascii="Arial Narrow" w:hAnsi="Arial Narrow" w:cs="Arial"/>
          <w:sz w:val="22"/>
          <w:szCs w:val="22"/>
        </w:rPr>
        <w:t>ceněných v souladu se způsobem sjednaným ve smlouvě</w:t>
      </w:r>
      <w:r>
        <w:rPr>
          <w:rFonts w:ascii="Arial Narrow" w:hAnsi="Arial Narrow" w:cs="Arial"/>
          <w:sz w:val="22"/>
          <w:szCs w:val="22"/>
        </w:rPr>
        <w:t xml:space="preserve">, odsouhlasený zástupcem objednatele (technickým </w:t>
      </w:r>
      <w:r>
        <w:rPr>
          <w:rFonts w:ascii="Arial Narrow" w:hAnsi="Arial Narrow" w:cs="Arial"/>
          <w:sz w:val="22"/>
          <w:szCs w:val="22"/>
        </w:rPr>
        <w:tab/>
        <w:t>dozorem stavebníka)</w:t>
      </w:r>
      <w:r w:rsidRPr="00432C1B">
        <w:rPr>
          <w:rFonts w:ascii="Arial Narrow" w:hAnsi="Arial Narrow" w:cs="Arial"/>
          <w:sz w:val="22"/>
          <w:szCs w:val="22"/>
        </w:rPr>
        <w:t>.</w:t>
      </w:r>
    </w:p>
    <w:p w:rsidR="00DB61E0" w:rsidRDefault="00DB61E0" w:rsidP="00DB61E0">
      <w:pPr>
        <w:pStyle w:val="Zkladntext"/>
        <w:tabs>
          <w:tab w:val="left" w:pos="426"/>
        </w:tabs>
        <w:spacing w:after="0"/>
        <w:ind w:left="180" w:hanging="322"/>
        <w:jc w:val="both"/>
        <w:rPr>
          <w:rFonts w:ascii="Arial Narrow" w:hAnsi="Arial Narrow" w:cs="Arial"/>
          <w:sz w:val="22"/>
          <w:szCs w:val="22"/>
        </w:rPr>
      </w:pPr>
      <w:r w:rsidRPr="00432C1B">
        <w:rPr>
          <w:rFonts w:ascii="Arial Narrow" w:hAnsi="Arial Narrow" w:cs="Arial"/>
          <w:sz w:val="22"/>
          <w:szCs w:val="22"/>
        </w:rPr>
        <w:tab/>
      </w:r>
      <w:r w:rsidRPr="00432C1B">
        <w:rPr>
          <w:rFonts w:ascii="Arial Narrow" w:hAnsi="Arial Narrow" w:cs="Arial"/>
          <w:sz w:val="22"/>
          <w:szCs w:val="22"/>
        </w:rPr>
        <w:tab/>
        <w:t xml:space="preserve">Zhotovitel předloží objednateli vždy nejpozději do pátého dne následujícího po ukončení etapy soupis </w:t>
      </w:r>
      <w:r w:rsidRPr="00432C1B">
        <w:rPr>
          <w:rFonts w:ascii="Arial Narrow" w:hAnsi="Arial Narrow" w:cs="Arial"/>
          <w:sz w:val="22"/>
          <w:szCs w:val="22"/>
        </w:rPr>
        <w:tab/>
        <w:t xml:space="preserve">řádně a skutečně provedených prací zhotovitelem v předchozí etapě a oceněných podle </w:t>
      </w:r>
      <w:r w:rsidRPr="00432C1B">
        <w:rPr>
          <w:rFonts w:ascii="Arial Narrow" w:hAnsi="Arial Narrow" w:cs="Arial"/>
          <w:sz w:val="22"/>
          <w:szCs w:val="22"/>
        </w:rPr>
        <w:tab/>
        <w:t xml:space="preserve">jednotkových cen </w:t>
      </w:r>
      <w:r w:rsidRPr="00432C1B">
        <w:rPr>
          <w:rFonts w:ascii="Arial Narrow" w:hAnsi="Arial Narrow" w:cs="Arial"/>
          <w:sz w:val="22"/>
          <w:szCs w:val="22"/>
        </w:rPr>
        <w:tab/>
        <w:t xml:space="preserve">uvedených v této smlouvě. Objednatel je povinen se k tomuto soupisu vyjádřit nejpozději do </w:t>
      </w:r>
      <w:proofErr w:type="gramStart"/>
      <w:r w:rsidRPr="00432C1B">
        <w:rPr>
          <w:rFonts w:ascii="Arial Narrow" w:hAnsi="Arial Narrow" w:cs="Arial"/>
          <w:sz w:val="22"/>
          <w:szCs w:val="22"/>
        </w:rPr>
        <w:t>5ti</w:t>
      </w:r>
      <w:proofErr w:type="gramEnd"/>
      <w:r w:rsidRPr="00432C1B">
        <w:rPr>
          <w:rFonts w:ascii="Arial Narrow" w:hAnsi="Arial Narrow" w:cs="Arial"/>
          <w:sz w:val="22"/>
          <w:szCs w:val="22"/>
        </w:rPr>
        <w:t xml:space="preserve"> pracovních </w:t>
      </w:r>
      <w:r>
        <w:rPr>
          <w:rFonts w:ascii="Arial Narrow" w:hAnsi="Arial Narrow" w:cs="Arial"/>
          <w:sz w:val="22"/>
          <w:szCs w:val="22"/>
        </w:rPr>
        <w:tab/>
      </w:r>
      <w:r w:rsidRPr="00432C1B">
        <w:rPr>
          <w:rFonts w:ascii="Arial Narrow" w:hAnsi="Arial Narrow" w:cs="Arial"/>
          <w:sz w:val="22"/>
          <w:szCs w:val="22"/>
        </w:rPr>
        <w:t xml:space="preserve">dnů </w:t>
      </w:r>
      <w:r>
        <w:rPr>
          <w:rFonts w:ascii="Arial Narrow" w:hAnsi="Arial Narrow" w:cs="Arial"/>
          <w:sz w:val="22"/>
          <w:szCs w:val="22"/>
        </w:rPr>
        <w:tab/>
      </w:r>
      <w:r w:rsidRPr="00432C1B">
        <w:rPr>
          <w:rFonts w:ascii="Arial Narrow" w:hAnsi="Arial Narrow" w:cs="Arial"/>
          <w:sz w:val="22"/>
          <w:szCs w:val="22"/>
        </w:rPr>
        <w:t xml:space="preserve">ode dne jeho obdržení (nevyjádří-li se ve stanovené lhůtě, má se za to, že se soupisem souhlasí). </w:t>
      </w:r>
      <w:r>
        <w:rPr>
          <w:rFonts w:ascii="Arial Narrow" w:hAnsi="Arial Narrow" w:cs="Arial"/>
          <w:sz w:val="22"/>
          <w:szCs w:val="22"/>
        </w:rPr>
        <w:tab/>
      </w:r>
      <w:r w:rsidRPr="00432C1B">
        <w:rPr>
          <w:rFonts w:ascii="Arial Narrow" w:hAnsi="Arial Narrow" w:cs="Arial"/>
          <w:sz w:val="22"/>
          <w:szCs w:val="22"/>
        </w:rPr>
        <w:t xml:space="preserve">Zhotovitel </w:t>
      </w:r>
      <w:r>
        <w:rPr>
          <w:rFonts w:ascii="Arial Narrow" w:hAnsi="Arial Narrow" w:cs="Arial"/>
          <w:sz w:val="22"/>
          <w:szCs w:val="22"/>
        </w:rPr>
        <w:tab/>
        <w:t>n</w:t>
      </w:r>
      <w:r w:rsidRPr="00432C1B">
        <w:rPr>
          <w:rFonts w:ascii="Arial Narrow" w:hAnsi="Arial Narrow" w:cs="Arial"/>
          <w:sz w:val="22"/>
          <w:szCs w:val="22"/>
        </w:rPr>
        <w:t xml:space="preserve">ásledně vystaví fakturu, jejíž nedílnou součástí bude odsouhlasený soupis provedených </w:t>
      </w:r>
      <w:r w:rsidRPr="00432C1B">
        <w:rPr>
          <w:rFonts w:ascii="Arial Narrow" w:hAnsi="Arial Narrow" w:cs="Arial"/>
          <w:sz w:val="22"/>
          <w:szCs w:val="22"/>
        </w:rPr>
        <w:tab/>
        <w:t>prací.</w:t>
      </w:r>
      <w:r>
        <w:rPr>
          <w:rFonts w:ascii="Arial Narrow" w:hAnsi="Arial Narrow" w:cs="Arial"/>
          <w:sz w:val="22"/>
          <w:szCs w:val="22"/>
        </w:rPr>
        <w:t xml:space="preserve"> Bez tohoto </w:t>
      </w:r>
      <w:r>
        <w:rPr>
          <w:rFonts w:ascii="Arial Narrow" w:hAnsi="Arial Narrow" w:cs="Arial"/>
          <w:sz w:val="22"/>
          <w:szCs w:val="22"/>
        </w:rPr>
        <w:tab/>
        <w:t xml:space="preserve">soupisu </w:t>
      </w:r>
      <w:r w:rsidRPr="00432C1B">
        <w:rPr>
          <w:rFonts w:ascii="Arial Narrow" w:hAnsi="Arial Narrow" w:cs="Arial"/>
          <w:sz w:val="22"/>
          <w:szCs w:val="22"/>
        </w:rPr>
        <w:t>je faktura neplatná</w:t>
      </w:r>
    </w:p>
    <w:p w:rsidR="00DB61E0" w:rsidRPr="00432C1B" w:rsidRDefault="00DB61E0" w:rsidP="00DB61E0">
      <w:pPr>
        <w:pStyle w:val="Zkladntext"/>
        <w:tabs>
          <w:tab w:val="left" w:pos="426"/>
        </w:tabs>
        <w:spacing w:after="0"/>
        <w:ind w:left="180"/>
        <w:jc w:val="both"/>
        <w:rPr>
          <w:rFonts w:ascii="Arial Narrow" w:hAnsi="Arial Narrow" w:cs="Arial"/>
          <w:sz w:val="22"/>
          <w:szCs w:val="22"/>
        </w:rPr>
      </w:pPr>
      <w:r w:rsidRPr="00432C1B">
        <w:rPr>
          <w:rFonts w:ascii="Arial Narrow" w:hAnsi="Arial Narrow" w:cs="Arial"/>
          <w:sz w:val="22"/>
          <w:szCs w:val="22"/>
        </w:rPr>
        <w:tab/>
        <w:t xml:space="preserve">Nedojde-li mezi oběma stranami k dohodě při odsouhlasení množství nebo druhu provedených prací, je </w:t>
      </w:r>
      <w:r w:rsidRPr="00432C1B">
        <w:rPr>
          <w:rFonts w:ascii="Arial Narrow" w:hAnsi="Arial Narrow" w:cs="Arial"/>
          <w:sz w:val="22"/>
          <w:szCs w:val="22"/>
        </w:rPr>
        <w:tab/>
        <w:t xml:space="preserve">zhotovitel oprávněn fakturovat pouze ty práce a dodávky, u kterých nedošlo k rozporu. Práce a dodávky, u </w:t>
      </w:r>
      <w:r w:rsidRPr="00432C1B">
        <w:rPr>
          <w:rFonts w:ascii="Arial Narrow" w:hAnsi="Arial Narrow" w:cs="Arial"/>
          <w:sz w:val="22"/>
          <w:szCs w:val="22"/>
        </w:rPr>
        <w:tab/>
        <w:t xml:space="preserve">kterých nedošlo k dohodě o jejich provedení nebo u kterých nedošlo k dohodě o provedeném množství, </w:t>
      </w:r>
      <w:r w:rsidRPr="00432C1B">
        <w:rPr>
          <w:rFonts w:ascii="Arial Narrow" w:hAnsi="Arial Narrow" w:cs="Arial"/>
          <w:sz w:val="22"/>
          <w:szCs w:val="22"/>
        </w:rPr>
        <w:tab/>
        <w:t xml:space="preserve">projednají zhotovitel s objednatelem v samostatném řízení, ze kterého pořídí zápis s uvedením důvodů </w:t>
      </w:r>
      <w:r w:rsidRPr="00432C1B">
        <w:rPr>
          <w:rFonts w:ascii="Arial Narrow" w:hAnsi="Arial Narrow" w:cs="Arial"/>
          <w:sz w:val="22"/>
          <w:szCs w:val="22"/>
        </w:rPr>
        <w:tab/>
        <w:t xml:space="preserve">obou </w:t>
      </w:r>
      <w:r>
        <w:rPr>
          <w:rFonts w:ascii="Arial Narrow" w:hAnsi="Arial Narrow" w:cs="Arial"/>
          <w:sz w:val="22"/>
          <w:szCs w:val="22"/>
        </w:rPr>
        <w:tab/>
      </w:r>
      <w:r w:rsidRPr="00432C1B">
        <w:rPr>
          <w:rFonts w:ascii="Arial Narrow" w:hAnsi="Arial Narrow" w:cs="Arial"/>
          <w:sz w:val="22"/>
          <w:szCs w:val="22"/>
        </w:rPr>
        <w:t xml:space="preserve">stran a to nejdéle do dalších 10 dní. Objednatel požádá o stanovisko nezávislého znalce, na kterém se </w:t>
      </w:r>
      <w:r w:rsidRPr="00432C1B">
        <w:rPr>
          <w:rFonts w:ascii="Arial Narrow" w:hAnsi="Arial Narrow" w:cs="Arial"/>
          <w:sz w:val="22"/>
          <w:szCs w:val="22"/>
        </w:rPr>
        <w:tab/>
        <w:t xml:space="preserve">strany </w:t>
      </w:r>
      <w:proofErr w:type="gramStart"/>
      <w:r w:rsidRPr="00432C1B">
        <w:rPr>
          <w:rFonts w:ascii="Arial Narrow" w:hAnsi="Arial Narrow" w:cs="Arial"/>
          <w:sz w:val="22"/>
          <w:szCs w:val="22"/>
        </w:rPr>
        <w:t>dohodnou a toto</w:t>
      </w:r>
      <w:proofErr w:type="gramEnd"/>
      <w:r w:rsidRPr="00432C1B">
        <w:rPr>
          <w:rFonts w:ascii="Arial Narrow" w:hAnsi="Arial Narrow" w:cs="Arial"/>
          <w:sz w:val="22"/>
          <w:szCs w:val="22"/>
        </w:rPr>
        <w:t xml:space="preserve"> stanovisko bude pro obě strany závazné. Náklady na znalce nesou obě strany </w:t>
      </w:r>
      <w:r w:rsidRPr="00432C1B">
        <w:rPr>
          <w:rFonts w:ascii="Arial Narrow" w:hAnsi="Arial Narrow" w:cs="Arial"/>
          <w:sz w:val="22"/>
          <w:szCs w:val="22"/>
        </w:rPr>
        <w:tab/>
        <w:t>stejným dílem.</w:t>
      </w:r>
    </w:p>
    <w:p w:rsidR="00DB61E0" w:rsidRPr="00432C1B" w:rsidRDefault="00DB61E0" w:rsidP="00DB61E0">
      <w:pPr>
        <w:jc w:val="both"/>
        <w:rPr>
          <w:rFonts w:ascii="Arial Narrow" w:hAnsi="Arial Narrow" w:cs="Arial"/>
          <w:sz w:val="22"/>
          <w:szCs w:val="22"/>
        </w:rPr>
      </w:pPr>
    </w:p>
    <w:p w:rsidR="00DB61E0" w:rsidRPr="00432C1B" w:rsidRDefault="00DB61E0" w:rsidP="00DB61E0">
      <w:pPr>
        <w:pStyle w:val="Zkladntext"/>
        <w:tabs>
          <w:tab w:val="left" w:pos="426"/>
        </w:tabs>
        <w:spacing w:after="0"/>
        <w:ind w:left="-142"/>
        <w:jc w:val="both"/>
        <w:rPr>
          <w:rFonts w:ascii="Arial Narrow" w:hAnsi="Arial Narrow" w:cs="Arial"/>
          <w:sz w:val="22"/>
          <w:szCs w:val="22"/>
        </w:rPr>
      </w:pPr>
      <w:r w:rsidRPr="00432C1B">
        <w:rPr>
          <w:rFonts w:ascii="Arial Narrow" w:hAnsi="Arial Narrow" w:cs="Arial"/>
          <w:sz w:val="22"/>
          <w:szCs w:val="22"/>
        </w:rPr>
        <w:t xml:space="preserve">3. </w:t>
      </w:r>
      <w:r w:rsidRPr="00432C1B">
        <w:rPr>
          <w:rFonts w:ascii="Arial Narrow" w:hAnsi="Arial Narrow" w:cs="Arial"/>
          <w:sz w:val="22"/>
          <w:szCs w:val="22"/>
        </w:rPr>
        <w:tab/>
        <w:t xml:space="preserve">Objednatel je povinen uhradit fakturu zhotovitele nejpozději do </w:t>
      </w:r>
      <w:r>
        <w:rPr>
          <w:rFonts w:ascii="Arial Narrow" w:hAnsi="Arial Narrow" w:cs="Arial"/>
          <w:sz w:val="22"/>
          <w:szCs w:val="22"/>
        </w:rPr>
        <w:t>3</w:t>
      </w:r>
      <w:r w:rsidRPr="00432C1B">
        <w:rPr>
          <w:rFonts w:ascii="Arial Narrow" w:hAnsi="Arial Narrow" w:cs="Arial"/>
          <w:sz w:val="22"/>
          <w:szCs w:val="22"/>
        </w:rPr>
        <w:t xml:space="preserve">0 dnů ode dne následujícího po dni doručení </w:t>
      </w:r>
      <w:r w:rsidRPr="00432C1B">
        <w:rPr>
          <w:rFonts w:ascii="Arial Narrow" w:hAnsi="Arial Narrow" w:cs="Arial"/>
          <w:sz w:val="22"/>
          <w:szCs w:val="22"/>
        </w:rPr>
        <w:tab/>
      </w:r>
      <w:proofErr w:type="gramStart"/>
      <w:r w:rsidRPr="00432C1B">
        <w:rPr>
          <w:rFonts w:ascii="Arial Narrow" w:hAnsi="Arial Narrow" w:cs="Arial"/>
          <w:sz w:val="22"/>
          <w:szCs w:val="22"/>
        </w:rPr>
        <w:t>faktury..</w:t>
      </w:r>
      <w:proofErr w:type="gramEnd"/>
      <w:r w:rsidRPr="00432C1B">
        <w:rPr>
          <w:rFonts w:ascii="Arial Narrow" w:hAnsi="Arial Narrow" w:cs="Arial"/>
          <w:sz w:val="22"/>
          <w:szCs w:val="22"/>
        </w:rPr>
        <w:t xml:space="preserve"> Objednatel není v prodlení, uhradí-li fakturu do </w:t>
      </w:r>
      <w:r>
        <w:rPr>
          <w:rFonts w:ascii="Arial Narrow" w:hAnsi="Arial Narrow" w:cs="Arial"/>
          <w:sz w:val="22"/>
          <w:szCs w:val="22"/>
        </w:rPr>
        <w:t>3</w:t>
      </w:r>
      <w:r w:rsidRPr="00432C1B">
        <w:rPr>
          <w:rFonts w:ascii="Arial Narrow" w:hAnsi="Arial Narrow" w:cs="Arial"/>
          <w:sz w:val="22"/>
          <w:szCs w:val="22"/>
        </w:rPr>
        <w:t xml:space="preserve">0 dnů ode dne následujícího po dni doručení faktury, </w:t>
      </w:r>
      <w:r>
        <w:rPr>
          <w:rFonts w:ascii="Arial Narrow" w:hAnsi="Arial Narrow" w:cs="Arial"/>
          <w:sz w:val="22"/>
          <w:szCs w:val="22"/>
        </w:rPr>
        <w:tab/>
      </w:r>
      <w:r w:rsidRPr="00432C1B">
        <w:rPr>
          <w:rFonts w:ascii="Arial Narrow" w:hAnsi="Arial Narrow" w:cs="Arial"/>
          <w:sz w:val="22"/>
          <w:szCs w:val="22"/>
        </w:rPr>
        <w:t xml:space="preserve">ale po termínu, který je na faktuře uveden jako den splatnosti. Za </w:t>
      </w:r>
      <w:r w:rsidRPr="00432C1B">
        <w:rPr>
          <w:rFonts w:ascii="Arial Narrow" w:hAnsi="Arial Narrow" w:cs="Arial"/>
          <w:sz w:val="22"/>
          <w:szCs w:val="22"/>
        </w:rPr>
        <w:tab/>
        <w:t xml:space="preserve">doručení faktury se považuje den předání </w:t>
      </w:r>
      <w:r>
        <w:rPr>
          <w:rFonts w:ascii="Arial Narrow" w:hAnsi="Arial Narrow" w:cs="Arial"/>
          <w:sz w:val="22"/>
          <w:szCs w:val="22"/>
        </w:rPr>
        <w:tab/>
      </w:r>
      <w:r w:rsidRPr="00432C1B">
        <w:rPr>
          <w:rFonts w:ascii="Arial Narrow" w:hAnsi="Arial Narrow" w:cs="Arial"/>
          <w:sz w:val="22"/>
          <w:szCs w:val="22"/>
        </w:rPr>
        <w:t xml:space="preserve">faktury do poštovní evidence objednatele, nebo třetí den po jejím </w:t>
      </w:r>
      <w:r w:rsidRPr="00432C1B">
        <w:rPr>
          <w:rFonts w:ascii="Arial Narrow" w:hAnsi="Arial Narrow" w:cs="Arial"/>
          <w:sz w:val="22"/>
          <w:szCs w:val="22"/>
        </w:rPr>
        <w:tab/>
        <w:t xml:space="preserve">doporučeném odeslání zhotovitelem. </w:t>
      </w:r>
    </w:p>
    <w:p w:rsidR="00DB61E0" w:rsidRPr="00432C1B" w:rsidRDefault="00DB61E0" w:rsidP="00DB61E0">
      <w:pPr>
        <w:pStyle w:val="Zkladntext"/>
        <w:tabs>
          <w:tab w:val="left" w:pos="426"/>
        </w:tabs>
        <w:spacing w:after="0"/>
        <w:ind w:left="180"/>
        <w:jc w:val="both"/>
        <w:rPr>
          <w:rFonts w:ascii="Arial Narrow" w:hAnsi="Arial Narrow" w:cs="Arial"/>
          <w:sz w:val="22"/>
          <w:szCs w:val="22"/>
        </w:rPr>
      </w:pPr>
      <w:r w:rsidRPr="00432C1B">
        <w:rPr>
          <w:rFonts w:ascii="Arial Narrow" w:hAnsi="Arial Narrow" w:cs="Arial"/>
          <w:sz w:val="22"/>
          <w:szCs w:val="22"/>
        </w:rPr>
        <w:tab/>
        <w:t xml:space="preserve">Pokud bude objednatel v prodlení s úhradou faktury o více jak </w:t>
      </w:r>
      <w:r>
        <w:rPr>
          <w:rFonts w:ascii="Arial Narrow" w:hAnsi="Arial Narrow" w:cs="Arial"/>
          <w:sz w:val="22"/>
          <w:szCs w:val="22"/>
        </w:rPr>
        <w:t>6</w:t>
      </w:r>
      <w:r w:rsidRPr="00432C1B">
        <w:rPr>
          <w:rFonts w:ascii="Arial Narrow" w:hAnsi="Arial Narrow" w:cs="Arial"/>
          <w:sz w:val="22"/>
          <w:szCs w:val="22"/>
        </w:rPr>
        <w:t xml:space="preserve">0 dnů nebo neuhradí dvě po sobě jdoucí </w:t>
      </w:r>
      <w:r w:rsidRPr="00432C1B">
        <w:rPr>
          <w:rFonts w:ascii="Arial Narrow" w:hAnsi="Arial Narrow" w:cs="Arial"/>
          <w:sz w:val="22"/>
          <w:szCs w:val="22"/>
        </w:rPr>
        <w:tab/>
        <w:t xml:space="preserve">faktury, je zhotovitel oprávněn přerušit provádění prací až do doby zaplacení a o dobu shodnou s dobou, po </w:t>
      </w:r>
      <w:r w:rsidRPr="00432C1B">
        <w:rPr>
          <w:rFonts w:ascii="Arial Narrow" w:hAnsi="Arial Narrow" w:cs="Arial"/>
          <w:sz w:val="22"/>
          <w:szCs w:val="22"/>
        </w:rPr>
        <w:tab/>
        <w:t xml:space="preserve">kterou byl objednatel v prodlení s úhradou, prodloužit termín dokončení díla. Prodlení objednatele s úhradou </w:t>
      </w:r>
      <w:r w:rsidRPr="00432C1B">
        <w:rPr>
          <w:rFonts w:ascii="Arial Narrow" w:hAnsi="Arial Narrow" w:cs="Arial"/>
          <w:sz w:val="22"/>
          <w:szCs w:val="22"/>
        </w:rPr>
        <w:tab/>
        <w:t>dlužné částky delší jak 60 dnů je podstatným porušením smlouvy.</w:t>
      </w:r>
    </w:p>
    <w:p w:rsidR="00DB61E0" w:rsidRPr="00432C1B" w:rsidRDefault="00DB61E0" w:rsidP="00DB61E0">
      <w:pPr>
        <w:jc w:val="both"/>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sidRPr="00432C1B">
        <w:rPr>
          <w:rFonts w:ascii="Arial Narrow" w:hAnsi="Arial Narrow" w:cs="Arial"/>
          <w:sz w:val="22"/>
          <w:szCs w:val="22"/>
        </w:rPr>
        <w:t xml:space="preserve">4.     Daňové doklady zhotovitele musí formou a obsahem odpovídat zákonu o účetnictví a zákonu o dani z přidané </w:t>
      </w:r>
      <w:r w:rsidRPr="00432C1B">
        <w:rPr>
          <w:rFonts w:ascii="Arial Narrow" w:hAnsi="Arial Narrow" w:cs="Arial"/>
          <w:sz w:val="22"/>
          <w:szCs w:val="22"/>
        </w:rPr>
        <w:tab/>
        <w:t xml:space="preserve">hodnoty a musí obsahovat všechny vyžadované náležitosti. Pokud faktura tyto náležitosti nebude obsahovat, je </w:t>
      </w:r>
      <w:r w:rsidRPr="00432C1B">
        <w:rPr>
          <w:rFonts w:ascii="Arial Narrow" w:hAnsi="Arial Narrow" w:cs="Arial"/>
          <w:sz w:val="22"/>
          <w:szCs w:val="22"/>
        </w:rPr>
        <w:tab/>
        <w:t xml:space="preserve">objednatel oprávněn takovou fakturu zhotoviteli vrátit a doba splatnosti bude zahájena až od přijetí opravené </w:t>
      </w:r>
      <w:r w:rsidRPr="00432C1B">
        <w:rPr>
          <w:rFonts w:ascii="Arial Narrow" w:hAnsi="Arial Narrow" w:cs="Arial"/>
          <w:sz w:val="22"/>
          <w:szCs w:val="22"/>
        </w:rPr>
        <w:tab/>
        <w:t xml:space="preserve">faktury. Peněžitý závazek objednatele se považuje za splněný v den, kdy je dlužná částka připsána na účet </w:t>
      </w:r>
      <w:r w:rsidRPr="00432C1B">
        <w:rPr>
          <w:rFonts w:ascii="Arial Narrow" w:hAnsi="Arial Narrow" w:cs="Arial"/>
          <w:sz w:val="22"/>
          <w:szCs w:val="22"/>
        </w:rPr>
        <w:tab/>
        <w:t>zhotovitele.</w:t>
      </w:r>
    </w:p>
    <w:p w:rsidR="00DB61E0" w:rsidRDefault="00DB61E0" w:rsidP="00DB61E0">
      <w:pPr>
        <w:pStyle w:val="Zkladntext"/>
        <w:jc w:val="both"/>
        <w:rPr>
          <w:rFonts w:ascii="Arial Narrow" w:hAnsi="Arial Narrow" w:cs="Arial"/>
          <w:sz w:val="22"/>
          <w:szCs w:val="22"/>
        </w:rPr>
      </w:pPr>
    </w:p>
    <w:p w:rsidR="00DB61E0" w:rsidRPr="007D7CC4" w:rsidRDefault="00DB61E0" w:rsidP="00DB61E0">
      <w:pPr>
        <w:jc w:val="center"/>
        <w:rPr>
          <w:rFonts w:ascii="Arial Narrow" w:hAnsi="Arial Narrow"/>
          <w:sz w:val="28"/>
          <w:szCs w:val="28"/>
        </w:rPr>
      </w:pPr>
      <w:r w:rsidRPr="007D7CC4">
        <w:rPr>
          <w:rFonts w:ascii="Arial Narrow" w:hAnsi="Arial Narrow"/>
          <w:sz w:val="28"/>
          <w:szCs w:val="28"/>
        </w:rPr>
        <w:t xml:space="preserve">5.  </w:t>
      </w:r>
      <w:proofErr w:type="gramStart"/>
      <w:r w:rsidRPr="007D7CC4">
        <w:rPr>
          <w:rFonts w:ascii="Arial Narrow" w:hAnsi="Arial Narrow"/>
          <w:sz w:val="28"/>
          <w:szCs w:val="28"/>
        </w:rPr>
        <w:t>Pokuty a  sankce</w:t>
      </w:r>
      <w:proofErr w:type="gramEnd"/>
    </w:p>
    <w:p w:rsidR="00DB61E0" w:rsidRPr="00432C1B" w:rsidRDefault="00DB61E0" w:rsidP="00DB61E0">
      <w:pPr>
        <w:jc w:val="center"/>
        <w:rPr>
          <w:rFonts w:ascii="Arial Narrow" w:hAnsi="Arial Narrow" w:cs="Arial"/>
          <w:b/>
          <w:sz w:val="22"/>
          <w:szCs w:val="22"/>
        </w:rPr>
      </w:pPr>
    </w:p>
    <w:p w:rsidR="00DB61E0" w:rsidRPr="00432C1B" w:rsidRDefault="00DB61E0" w:rsidP="00DB61E0">
      <w:pPr>
        <w:tabs>
          <w:tab w:val="left" w:pos="426"/>
          <w:tab w:val="left" w:pos="900"/>
        </w:tabs>
        <w:autoSpaceDN/>
        <w:jc w:val="both"/>
        <w:textAlignment w:val="auto"/>
        <w:rPr>
          <w:rFonts w:ascii="Arial Narrow" w:hAnsi="Arial Narrow" w:cs="Arial"/>
          <w:sz w:val="22"/>
          <w:szCs w:val="22"/>
        </w:rPr>
      </w:pPr>
      <w:r w:rsidRPr="00432C1B">
        <w:rPr>
          <w:rFonts w:ascii="Arial Narrow" w:hAnsi="Arial Narrow" w:cs="Arial"/>
          <w:sz w:val="22"/>
          <w:szCs w:val="22"/>
        </w:rPr>
        <w:t xml:space="preserve">1.     Pokud bude zhotovitel v prodlení proti termínu předání a převzetí díla, je povinen zaplatit objednateli smluvní </w:t>
      </w:r>
      <w:r w:rsidRPr="00432C1B">
        <w:rPr>
          <w:rFonts w:ascii="Arial Narrow" w:hAnsi="Arial Narrow" w:cs="Arial"/>
          <w:sz w:val="22"/>
          <w:szCs w:val="22"/>
        </w:rPr>
        <w:tab/>
        <w:t xml:space="preserve">pokutu ve výši </w:t>
      </w:r>
      <w:r>
        <w:rPr>
          <w:rFonts w:ascii="Arial Narrow" w:hAnsi="Arial Narrow" w:cs="Arial"/>
          <w:sz w:val="22"/>
          <w:szCs w:val="22"/>
        </w:rPr>
        <w:t>5</w:t>
      </w:r>
      <w:r w:rsidRPr="00432C1B">
        <w:rPr>
          <w:rFonts w:ascii="Arial Narrow" w:hAnsi="Arial Narrow" w:cs="Arial"/>
          <w:sz w:val="22"/>
          <w:szCs w:val="22"/>
        </w:rPr>
        <w:t xml:space="preserve">0.000,- Kč </w:t>
      </w:r>
      <w:r>
        <w:rPr>
          <w:rFonts w:ascii="Arial Narrow" w:hAnsi="Arial Narrow" w:cs="Arial"/>
          <w:sz w:val="22"/>
          <w:szCs w:val="22"/>
        </w:rPr>
        <w:t>(</w:t>
      </w:r>
      <w:proofErr w:type="spellStart"/>
      <w:r>
        <w:rPr>
          <w:rFonts w:ascii="Arial Narrow" w:hAnsi="Arial Narrow" w:cs="Arial"/>
          <w:sz w:val="22"/>
          <w:szCs w:val="22"/>
        </w:rPr>
        <w:t>padesáttisíckorunčeských</w:t>
      </w:r>
      <w:proofErr w:type="spellEnd"/>
      <w:r>
        <w:rPr>
          <w:rFonts w:ascii="Arial Narrow" w:hAnsi="Arial Narrow" w:cs="Arial"/>
          <w:sz w:val="22"/>
          <w:szCs w:val="22"/>
        </w:rPr>
        <w:t xml:space="preserve">) </w:t>
      </w:r>
      <w:r w:rsidRPr="00432C1B">
        <w:rPr>
          <w:rFonts w:ascii="Arial Narrow" w:hAnsi="Arial Narrow" w:cs="Arial"/>
          <w:sz w:val="22"/>
          <w:szCs w:val="22"/>
        </w:rPr>
        <w:t xml:space="preserve">za každý i započatý den prodlení. Prodlení zhotovitele </w:t>
      </w:r>
      <w:r>
        <w:rPr>
          <w:rFonts w:ascii="Arial Narrow" w:hAnsi="Arial Narrow" w:cs="Arial"/>
          <w:sz w:val="22"/>
          <w:szCs w:val="22"/>
        </w:rPr>
        <w:tab/>
      </w:r>
      <w:r w:rsidRPr="00432C1B">
        <w:rPr>
          <w:rFonts w:ascii="Arial Narrow" w:hAnsi="Arial Narrow" w:cs="Arial"/>
          <w:sz w:val="22"/>
          <w:szCs w:val="22"/>
        </w:rPr>
        <w:t xml:space="preserve">proti </w:t>
      </w:r>
      <w:r>
        <w:rPr>
          <w:rFonts w:ascii="Arial Narrow" w:hAnsi="Arial Narrow" w:cs="Arial"/>
          <w:sz w:val="22"/>
          <w:szCs w:val="22"/>
        </w:rPr>
        <w:tab/>
      </w:r>
      <w:r w:rsidRPr="00432C1B">
        <w:rPr>
          <w:rFonts w:ascii="Arial Narrow" w:hAnsi="Arial Narrow" w:cs="Arial"/>
          <w:sz w:val="22"/>
          <w:szCs w:val="22"/>
        </w:rPr>
        <w:t>termínu předání a převzetí díla delší jak 30 dnů se považuje za podstatné porušení smlouvy.</w:t>
      </w:r>
    </w:p>
    <w:p w:rsidR="00DB61E0" w:rsidRPr="00432C1B" w:rsidRDefault="00DB61E0" w:rsidP="00DB61E0">
      <w:pPr>
        <w:tabs>
          <w:tab w:val="left" w:pos="1440"/>
        </w:tabs>
        <w:ind w:left="1440" w:hanging="720"/>
        <w:jc w:val="both"/>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sidRPr="00432C1B">
        <w:rPr>
          <w:rFonts w:ascii="Arial Narrow" w:hAnsi="Arial Narrow" w:cs="Arial"/>
          <w:sz w:val="22"/>
          <w:szCs w:val="22"/>
        </w:rPr>
        <w:t xml:space="preserve">2.   Pokud zhotovitel nenastoupí do pěti dnů od termínu odstraňování vad či nedodělků, dohodnutého mezi </w:t>
      </w:r>
      <w:r w:rsidRPr="00432C1B">
        <w:rPr>
          <w:rFonts w:ascii="Arial Narrow" w:hAnsi="Arial Narrow" w:cs="Arial"/>
          <w:sz w:val="22"/>
          <w:szCs w:val="22"/>
        </w:rPr>
        <w:tab/>
        <w:t xml:space="preserve">objednatelem a zhotovitelem a uvedených v zápise o předání a převzetí díla, je povinen zaplatit objednateli </w:t>
      </w:r>
      <w:r w:rsidRPr="00432C1B">
        <w:rPr>
          <w:rFonts w:ascii="Arial Narrow" w:hAnsi="Arial Narrow" w:cs="Arial"/>
          <w:sz w:val="22"/>
          <w:szCs w:val="22"/>
        </w:rPr>
        <w:tab/>
        <w:t xml:space="preserve">smluvní pokutu </w:t>
      </w:r>
      <w:r>
        <w:rPr>
          <w:rFonts w:ascii="Arial Narrow" w:hAnsi="Arial Narrow" w:cs="Arial"/>
          <w:sz w:val="22"/>
          <w:szCs w:val="22"/>
        </w:rPr>
        <w:t>5</w:t>
      </w:r>
      <w:r w:rsidRPr="00432C1B">
        <w:rPr>
          <w:rFonts w:ascii="Arial Narrow" w:hAnsi="Arial Narrow" w:cs="Arial"/>
          <w:sz w:val="22"/>
          <w:szCs w:val="22"/>
        </w:rPr>
        <w:t xml:space="preserve">.000,- Kč </w:t>
      </w:r>
      <w:r>
        <w:rPr>
          <w:rFonts w:ascii="Arial Narrow" w:hAnsi="Arial Narrow" w:cs="Arial"/>
          <w:sz w:val="22"/>
          <w:szCs w:val="22"/>
        </w:rPr>
        <w:t>(</w:t>
      </w:r>
      <w:proofErr w:type="spellStart"/>
      <w:r>
        <w:rPr>
          <w:rFonts w:ascii="Arial Narrow" w:hAnsi="Arial Narrow" w:cs="Arial"/>
          <w:sz w:val="22"/>
          <w:szCs w:val="22"/>
        </w:rPr>
        <w:t>pěttisíckorunčeských</w:t>
      </w:r>
      <w:proofErr w:type="spellEnd"/>
      <w:r>
        <w:rPr>
          <w:rFonts w:ascii="Arial Narrow" w:hAnsi="Arial Narrow" w:cs="Arial"/>
          <w:sz w:val="22"/>
          <w:szCs w:val="22"/>
        </w:rPr>
        <w:t xml:space="preserve">) </w:t>
      </w:r>
      <w:r w:rsidRPr="00432C1B">
        <w:rPr>
          <w:rFonts w:ascii="Arial Narrow" w:hAnsi="Arial Narrow" w:cs="Arial"/>
          <w:sz w:val="22"/>
          <w:szCs w:val="22"/>
        </w:rPr>
        <w:t xml:space="preserve">za každý nedodělek či vadu, na jejichž odstraňování </w:t>
      </w:r>
      <w:r>
        <w:rPr>
          <w:rFonts w:ascii="Arial Narrow" w:hAnsi="Arial Narrow" w:cs="Arial"/>
          <w:sz w:val="22"/>
          <w:szCs w:val="22"/>
        </w:rPr>
        <w:tab/>
      </w:r>
      <w:r w:rsidRPr="00432C1B">
        <w:rPr>
          <w:rFonts w:ascii="Arial Narrow" w:hAnsi="Arial Narrow" w:cs="Arial"/>
          <w:sz w:val="22"/>
          <w:szCs w:val="22"/>
        </w:rPr>
        <w:t>nenastoupil ve sjednaném termínu a za každý den prodlení.</w:t>
      </w:r>
    </w:p>
    <w:p w:rsidR="00DB61E0" w:rsidRPr="00432C1B" w:rsidRDefault="00DB61E0" w:rsidP="00DB61E0">
      <w:pPr>
        <w:tabs>
          <w:tab w:val="left" w:pos="426"/>
        </w:tabs>
        <w:autoSpaceDN/>
        <w:jc w:val="both"/>
        <w:textAlignment w:val="auto"/>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sidRPr="00432C1B">
        <w:rPr>
          <w:rFonts w:ascii="Arial Narrow" w:hAnsi="Arial Narrow" w:cs="Arial"/>
          <w:sz w:val="22"/>
          <w:szCs w:val="22"/>
        </w:rPr>
        <w:lastRenderedPageBreak/>
        <w:t>3.</w:t>
      </w:r>
      <w:r w:rsidRPr="00432C1B">
        <w:rPr>
          <w:rFonts w:ascii="Arial Narrow" w:hAnsi="Arial Narrow" w:cs="Arial"/>
          <w:sz w:val="22"/>
          <w:szCs w:val="22"/>
        </w:rPr>
        <w:tab/>
        <w:t xml:space="preserve">Smluvní pokuty uvedené v odstavci 1. může objednatel čerpat z bankovní garance na kvalitní a včasné plnění </w:t>
      </w:r>
      <w:r w:rsidRPr="00432C1B">
        <w:rPr>
          <w:rFonts w:ascii="Arial Narrow" w:hAnsi="Arial Narrow" w:cs="Arial"/>
          <w:sz w:val="22"/>
          <w:szCs w:val="22"/>
        </w:rPr>
        <w:tab/>
      </w:r>
      <w:r>
        <w:rPr>
          <w:rFonts w:ascii="Arial Narrow" w:hAnsi="Arial Narrow" w:cs="Arial"/>
          <w:sz w:val="22"/>
          <w:szCs w:val="22"/>
        </w:rPr>
        <w:t>stavby.</w:t>
      </w:r>
      <w:r w:rsidRPr="00432C1B">
        <w:rPr>
          <w:rFonts w:ascii="Arial Narrow" w:hAnsi="Arial Narrow" w:cs="Arial"/>
          <w:sz w:val="22"/>
          <w:szCs w:val="22"/>
        </w:rPr>
        <w:t xml:space="preserve"> Smluvní pokuty uvedené v odstavci 2. může objednatel čerpat z bankovní garance na kvalitu díla. </w:t>
      </w:r>
      <w:r w:rsidRPr="00432C1B">
        <w:rPr>
          <w:rFonts w:ascii="Arial Narrow" w:hAnsi="Arial Narrow" w:cs="Arial"/>
          <w:sz w:val="22"/>
          <w:szCs w:val="22"/>
        </w:rPr>
        <w:tab/>
        <w:t xml:space="preserve">Obě </w:t>
      </w:r>
      <w:r>
        <w:rPr>
          <w:rFonts w:ascii="Arial Narrow" w:hAnsi="Arial Narrow" w:cs="Arial"/>
          <w:sz w:val="22"/>
          <w:szCs w:val="22"/>
        </w:rPr>
        <w:tab/>
      </w:r>
      <w:r w:rsidRPr="00432C1B">
        <w:rPr>
          <w:rFonts w:ascii="Arial Narrow" w:hAnsi="Arial Narrow" w:cs="Arial"/>
          <w:sz w:val="22"/>
          <w:szCs w:val="22"/>
        </w:rPr>
        <w:t xml:space="preserve">tyto </w:t>
      </w:r>
      <w:proofErr w:type="gramStart"/>
      <w:r w:rsidRPr="00432C1B">
        <w:rPr>
          <w:rFonts w:ascii="Arial Narrow" w:hAnsi="Arial Narrow" w:cs="Arial"/>
          <w:sz w:val="22"/>
          <w:szCs w:val="22"/>
        </w:rPr>
        <w:t>garance  zřídí</w:t>
      </w:r>
      <w:proofErr w:type="gramEnd"/>
      <w:r w:rsidRPr="00432C1B">
        <w:rPr>
          <w:rFonts w:ascii="Arial Narrow" w:hAnsi="Arial Narrow" w:cs="Arial"/>
          <w:sz w:val="22"/>
          <w:szCs w:val="22"/>
        </w:rPr>
        <w:t xml:space="preserve"> zhotovitel ve prospěch objednatele u finančního ústavu</w:t>
      </w:r>
      <w:r>
        <w:rPr>
          <w:rFonts w:ascii="Arial Narrow" w:hAnsi="Arial Narrow" w:cs="Arial"/>
          <w:sz w:val="22"/>
          <w:szCs w:val="22"/>
        </w:rPr>
        <w:t xml:space="preserve"> působícího v EU.</w:t>
      </w:r>
    </w:p>
    <w:p w:rsidR="00DB61E0" w:rsidRPr="00432C1B" w:rsidRDefault="00DB61E0" w:rsidP="00DB61E0">
      <w:pPr>
        <w:tabs>
          <w:tab w:val="left" w:pos="1440"/>
        </w:tabs>
        <w:ind w:left="1440" w:hanging="720"/>
        <w:jc w:val="both"/>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Pr="00432C1B">
        <w:rPr>
          <w:rFonts w:ascii="Arial Narrow" w:hAnsi="Arial Narrow" w:cs="Arial"/>
          <w:sz w:val="22"/>
          <w:szCs w:val="22"/>
        </w:rPr>
        <w:t xml:space="preserve">Označil-li objednatel v reklamaci, že se jedná o vadu havarijní, která brání řádnému užívání díla a provozu a </w:t>
      </w:r>
      <w:r>
        <w:rPr>
          <w:rFonts w:ascii="Arial Narrow" w:hAnsi="Arial Narrow" w:cs="Arial"/>
          <w:sz w:val="22"/>
          <w:szCs w:val="22"/>
        </w:rPr>
        <w:tab/>
      </w:r>
      <w:r w:rsidRPr="00432C1B">
        <w:rPr>
          <w:rFonts w:ascii="Arial Narrow" w:hAnsi="Arial Narrow" w:cs="Arial"/>
          <w:sz w:val="22"/>
          <w:szCs w:val="22"/>
        </w:rPr>
        <w:t xml:space="preserve">hrozí </w:t>
      </w:r>
      <w:r>
        <w:rPr>
          <w:rFonts w:ascii="Arial Narrow" w:hAnsi="Arial Narrow" w:cs="Arial"/>
          <w:sz w:val="22"/>
          <w:szCs w:val="22"/>
        </w:rPr>
        <w:tab/>
      </w:r>
      <w:r w:rsidRPr="00432C1B">
        <w:rPr>
          <w:rFonts w:ascii="Arial Narrow" w:hAnsi="Arial Narrow" w:cs="Arial"/>
          <w:sz w:val="22"/>
          <w:szCs w:val="22"/>
        </w:rPr>
        <w:t xml:space="preserve">nebezpečí škody velkého rozsahu (havárie), je </w:t>
      </w:r>
      <w:r>
        <w:rPr>
          <w:rFonts w:ascii="Arial Narrow" w:hAnsi="Arial Narrow" w:cs="Arial"/>
          <w:sz w:val="22"/>
          <w:szCs w:val="22"/>
        </w:rPr>
        <w:t>z</w:t>
      </w:r>
      <w:r w:rsidRPr="00432C1B">
        <w:rPr>
          <w:rFonts w:ascii="Arial Narrow" w:hAnsi="Arial Narrow" w:cs="Arial"/>
          <w:sz w:val="22"/>
          <w:szCs w:val="22"/>
        </w:rPr>
        <w:t xml:space="preserve">hotovitel povinen nastoupit k odstraňování reklamované </w:t>
      </w:r>
      <w:r>
        <w:rPr>
          <w:rFonts w:ascii="Arial Narrow" w:hAnsi="Arial Narrow" w:cs="Arial"/>
          <w:sz w:val="22"/>
          <w:szCs w:val="22"/>
        </w:rPr>
        <w:tab/>
      </w:r>
      <w:r w:rsidRPr="00432C1B">
        <w:rPr>
          <w:rFonts w:ascii="Arial Narrow" w:hAnsi="Arial Narrow" w:cs="Arial"/>
          <w:sz w:val="22"/>
          <w:szCs w:val="22"/>
        </w:rPr>
        <w:t xml:space="preserve">vady </w:t>
      </w:r>
      <w:r>
        <w:rPr>
          <w:rFonts w:ascii="Arial Narrow" w:hAnsi="Arial Narrow" w:cs="Arial"/>
          <w:sz w:val="22"/>
          <w:szCs w:val="22"/>
        </w:rPr>
        <w:tab/>
      </w:r>
      <w:r w:rsidRPr="00432C1B">
        <w:rPr>
          <w:rFonts w:ascii="Arial Narrow" w:hAnsi="Arial Narrow" w:cs="Arial"/>
          <w:sz w:val="22"/>
          <w:szCs w:val="22"/>
        </w:rPr>
        <w:t xml:space="preserve">nejpozději do 24 hod. od obdržení reklamace. Pro prodlení </w:t>
      </w:r>
      <w:r>
        <w:rPr>
          <w:rFonts w:ascii="Arial Narrow" w:hAnsi="Arial Narrow" w:cs="Arial"/>
          <w:sz w:val="22"/>
          <w:szCs w:val="22"/>
        </w:rPr>
        <w:t>z</w:t>
      </w:r>
      <w:r w:rsidRPr="00432C1B">
        <w:rPr>
          <w:rFonts w:ascii="Arial Narrow" w:hAnsi="Arial Narrow" w:cs="Arial"/>
          <w:sz w:val="22"/>
          <w:szCs w:val="22"/>
        </w:rPr>
        <w:t xml:space="preserve">hotovitele s nastoupením na odstraňování </w:t>
      </w:r>
      <w:r>
        <w:rPr>
          <w:rFonts w:ascii="Arial Narrow" w:hAnsi="Arial Narrow" w:cs="Arial"/>
          <w:sz w:val="22"/>
          <w:szCs w:val="22"/>
        </w:rPr>
        <w:tab/>
      </w:r>
      <w:r w:rsidRPr="00432C1B">
        <w:rPr>
          <w:rFonts w:ascii="Arial Narrow" w:hAnsi="Arial Narrow" w:cs="Arial"/>
          <w:sz w:val="22"/>
          <w:szCs w:val="22"/>
        </w:rPr>
        <w:t xml:space="preserve">takovéto havarijní reklamované vady sjednávají obě smluvní strany smluvní pokutu ve výši 5.000,- Kč </w:t>
      </w:r>
      <w:r>
        <w:rPr>
          <w:rFonts w:ascii="Arial Narrow" w:hAnsi="Arial Narrow" w:cs="Arial"/>
          <w:sz w:val="22"/>
          <w:szCs w:val="22"/>
        </w:rPr>
        <w:tab/>
        <w:t>(</w:t>
      </w:r>
      <w:proofErr w:type="spellStart"/>
      <w:r>
        <w:rPr>
          <w:rFonts w:ascii="Arial Narrow" w:hAnsi="Arial Narrow" w:cs="Arial"/>
          <w:sz w:val="22"/>
          <w:szCs w:val="22"/>
        </w:rPr>
        <w:t>pěttisíckorunčeských</w:t>
      </w:r>
      <w:proofErr w:type="spellEnd"/>
      <w:r>
        <w:rPr>
          <w:rFonts w:ascii="Arial Narrow" w:hAnsi="Arial Narrow" w:cs="Arial"/>
          <w:sz w:val="22"/>
          <w:szCs w:val="22"/>
        </w:rPr>
        <w:t xml:space="preserve">) </w:t>
      </w:r>
      <w:r w:rsidRPr="00432C1B">
        <w:rPr>
          <w:rFonts w:ascii="Arial Narrow" w:hAnsi="Arial Narrow" w:cs="Arial"/>
          <w:sz w:val="22"/>
          <w:szCs w:val="22"/>
        </w:rPr>
        <w:t xml:space="preserve">za každou hodinu, o kterou </w:t>
      </w:r>
      <w:r>
        <w:rPr>
          <w:rFonts w:ascii="Arial Narrow" w:hAnsi="Arial Narrow" w:cs="Arial"/>
          <w:sz w:val="22"/>
          <w:szCs w:val="22"/>
        </w:rPr>
        <w:t>z</w:t>
      </w:r>
      <w:r w:rsidRPr="00432C1B">
        <w:rPr>
          <w:rFonts w:ascii="Arial Narrow" w:hAnsi="Arial Narrow" w:cs="Arial"/>
          <w:sz w:val="22"/>
          <w:szCs w:val="22"/>
        </w:rPr>
        <w:t xml:space="preserve">hotovitel nastoupí k odstraňování reklamované vady </w:t>
      </w:r>
      <w:r>
        <w:rPr>
          <w:rFonts w:ascii="Arial Narrow" w:hAnsi="Arial Narrow" w:cs="Arial"/>
          <w:sz w:val="22"/>
          <w:szCs w:val="22"/>
        </w:rPr>
        <w:tab/>
      </w:r>
      <w:r w:rsidRPr="00432C1B">
        <w:rPr>
          <w:rFonts w:ascii="Arial Narrow" w:hAnsi="Arial Narrow" w:cs="Arial"/>
          <w:sz w:val="22"/>
          <w:szCs w:val="22"/>
        </w:rPr>
        <w:t>později.</w:t>
      </w:r>
    </w:p>
    <w:p w:rsidR="00DB61E0" w:rsidRPr="00432C1B" w:rsidRDefault="00DB61E0" w:rsidP="00DB61E0">
      <w:pPr>
        <w:jc w:val="both"/>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Pr="00432C1B">
        <w:rPr>
          <w:rFonts w:ascii="Arial Narrow" w:hAnsi="Arial Narrow" w:cs="Arial"/>
          <w:sz w:val="22"/>
          <w:szCs w:val="22"/>
        </w:rPr>
        <w:t xml:space="preserve">Pokud </w:t>
      </w:r>
      <w:r>
        <w:rPr>
          <w:rFonts w:ascii="Arial Narrow" w:hAnsi="Arial Narrow" w:cs="Arial"/>
          <w:sz w:val="22"/>
          <w:szCs w:val="22"/>
        </w:rPr>
        <w:t>z</w:t>
      </w:r>
      <w:r w:rsidRPr="00432C1B">
        <w:rPr>
          <w:rFonts w:ascii="Arial Narrow" w:hAnsi="Arial Narrow" w:cs="Arial"/>
          <w:sz w:val="22"/>
          <w:szCs w:val="22"/>
        </w:rPr>
        <w:t xml:space="preserve">hotovitel nevyklidí staveniště ve sjednaném termínu, nejpozději však ve lhůtě do patnácti dnů od </w:t>
      </w:r>
      <w:r>
        <w:rPr>
          <w:rFonts w:ascii="Arial Narrow" w:hAnsi="Arial Narrow" w:cs="Arial"/>
          <w:sz w:val="22"/>
          <w:szCs w:val="22"/>
        </w:rPr>
        <w:tab/>
        <w:t>t</w:t>
      </w:r>
      <w:r w:rsidRPr="00432C1B">
        <w:rPr>
          <w:rFonts w:ascii="Arial Narrow" w:hAnsi="Arial Narrow" w:cs="Arial"/>
          <w:sz w:val="22"/>
          <w:szCs w:val="22"/>
        </w:rPr>
        <w:t xml:space="preserve">ermínu předání a převzetí díla, je povinen zaplatit </w:t>
      </w:r>
      <w:r>
        <w:rPr>
          <w:rFonts w:ascii="Arial Narrow" w:hAnsi="Arial Narrow" w:cs="Arial"/>
          <w:sz w:val="22"/>
          <w:szCs w:val="22"/>
        </w:rPr>
        <w:t>o</w:t>
      </w:r>
      <w:r w:rsidRPr="00432C1B">
        <w:rPr>
          <w:rFonts w:ascii="Arial Narrow" w:hAnsi="Arial Narrow" w:cs="Arial"/>
          <w:sz w:val="22"/>
          <w:szCs w:val="22"/>
        </w:rPr>
        <w:t xml:space="preserve">bjednateli smluvní pokutu 15.000,- Kč </w:t>
      </w:r>
      <w:r>
        <w:rPr>
          <w:rFonts w:ascii="Arial Narrow" w:hAnsi="Arial Narrow" w:cs="Arial"/>
          <w:sz w:val="22"/>
          <w:szCs w:val="22"/>
        </w:rPr>
        <w:tab/>
        <w:t>(</w:t>
      </w:r>
      <w:proofErr w:type="spellStart"/>
      <w:r>
        <w:rPr>
          <w:rFonts w:ascii="Arial Narrow" w:hAnsi="Arial Narrow" w:cs="Arial"/>
          <w:sz w:val="22"/>
          <w:szCs w:val="22"/>
        </w:rPr>
        <w:t>patnácttisíckorunčeských</w:t>
      </w:r>
      <w:proofErr w:type="spellEnd"/>
      <w:r>
        <w:rPr>
          <w:rFonts w:ascii="Arial Narrow" w:hAnsi="Arial Narrow" w:cs="Arial"/>
          <w:sz w:val="22"/>
          <w:szCs w:val="22"/>
        </w:rPr>
        <w:t xml:space="preserve">) </w:t>
      </w:r>
      <w:r w:rsidRPr="00432C1B">
        <w:rPr>
          <w:rFonts w:ascii="Arial Narrow" w:hAnsi="Arial Narrow" w:cs="Arial"/>
          <w:sz w:val="22"/>
          <w:szCs w:val="22"/>
        </w:rPr>
        <w:t xml:space="preserve">za každý i započatý </w:t>
      </w:r>
      <w:r>
        <w:rPr>
          <w:rFonts w:ascii="Arial Narrow" w:hAnsi="Arial Narrow" w:cs="Arial"/>
          <w:sz w:val="22"/>
          <w:szCs w:val="22"/>
        </w:rPr>
        <w:tab/>
      </w:r>
      <w:r w:rsidRPr="00432C1B">
        <w:rPr>
          <w:rFonts w:ascii="Arial Narrow" w:hAnsi="Arial Narrow" w:cs="Arial"/>
          <w:sz w:val="22"/>
          <w:szCs w:val="22"/>
        </w:rPr>
        <w:t>den prodlení.</w:t>
      </w:r>
    </w:p>
    <w:p w:rsidR="00DB61E0"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spacing w:before="60"/>
        <w:ind w:left="426" w:hanging="426"/>
        <w:rPr>
          <w:rFonts w:ascii="Arial Narrow" w:hAnsi="Arial Narrow"/>
          <w:sz w:val="22"/>
          <w:szCs w:val="22"/>
        </w:rPr>
      </w:pPr>
      <w:r>
        <w:rPr>
          <w:rFonts w:ascii="Arial Narrow" w:hAnsi="Arial Narrow" w:cs="Arial"/>
          <w:sz w:val="22"/>
          <w:szCs w:val="22"/>
        </w:rPr>
        <w:t>6.</w:t>
      </w:r>
      <w:r>
        <w:rPr>
          <w:rFonts w:ascii="Arial Narrow" w:hAnsi="Arial Narrow" w:cs="Arial"/>
          <w:sz w:val="22"/>
          <w:szCs w:val="22"/>
        </w:rPr>
        <w:tab/>
      </w:r>
      <w:r w:rsidRPr="00C730C7">
        <w:rPr>
          <w:rFonts w:ascii="Arial Narrow" w:hAnsi="Arial Narrow"/>
          <w:sz w:val="22"/>
          <w:szCs w:val="22"/>
        </w:rPr>
        <w:t xml:space="preserve">V případě prodlení objednatele s placením jednotlivých faktur je objednatel povinen zaplatit zhotoviteli úrok z </w:t>
      </w:r>
      <w:r w:rsidRPr="008C68C9">
        <w:rPr>
          <w:rFonts w:ascii="Arial Narrow" w:hAnsi="Arial Narrow"/>
          <w:sz w:val="22"/>
          <w:szCs w:val="22"/>
        </w:rPr>
        <w:t>prodlení ve výši 0,</w:t>
      </w:r>
      <w:r>
        <w:rPr>
          <w:rFonts w:ascii="Arial Narrow" w:hAnsi="Arial Narrow"/>
          <w:sz w:val="22"/>
          <w:szCs w:val="22"/>
        </w:rPr>
        <w:t>05</w:t>
      </w:r>
      <w:r w:rsidRPr="008C68C9">
        <w:rPr>
          <w:rFonts w:ascii="Arial Narrow" w:hAnsi="Arial Narrow"/>
          <w:sz w:val="22"/>
          <w:szCs w:val="22"/>
        </w:rPr>
        <w:t xml:space="preserve">% z dlužné částky za každý týden prodlení. </w:t>
      </w:r>
    </w:p>
    <w:p w:rsidR="00DB61E0" w:rsidRPr="008C68C9" w:rsidRDefault="00DB61E0" w:rsidP="00DB61E0">
      <w:pPr>
        <w:tabs>
          <w:tab w:val="left" w:pos="426"/>
        </w:tabs>
        <w:spacing w:before="60"/>
        <w:ind w:left="426" w:hanging="426"/>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Pr="00432C1B">
        <w:rPr>
          <w:rFonts w:ascii="Arial Narrow" w:hAnsi="Arial Narrow" w:cs="Arial"/>
          <w:sz w:val="22"/>
          <w:szCs w:val="22"/>
        </w:rPr>
        <w:t xml:space="preserve">Sankci vyúčtuje oprávněná strana straně povinné písemnou formou. Ve vyúčtování musí být uvedeno to </w:t>
      </w:r>
      <w:r>
        <w:rPr>
          <w:rFonts w:ascii="Arial Narrow" w:hAnsi="Arial Narrow" w:cs="Arial"/>
          <w:sz w:val="22"/>
          <w:szCs w:val="22"/>
        </w:rPr>
        <w:tab/>
      </w:r>
      <w:r w:rsidRPr="00432C1B">
        <w:rPr>
          <w:rFonts w:ascii="Arial Narrow" w:hAnsi="Arial Narrow" w:cs="Arial"/>
          <w:sz w:val="22"/>
          <w:szCs w:val="22"/>
        </w:rPr>
        <w:t>ustanovení smlouvy, které k vyúčtování sankce opravňuje, a způsob výpočtu celkové výše sankce.</w:t>
      </w:r>
      <w:r>
        <w:rPr>
          <w:rFonts w:ascii="Arial Narrow" w:hAnsi="Arial Narrow" w:cs="Arial"/>
          <w:sz w:val="22"/>
          <w:szCs w:val="22"/>
        </w:rPr>
        <w:t xml:space="preserve"> </w:t>
      </w:r>
      <w:r w:rsidRPr="00432C1B">
        <w:rPr>
          <w:rFonts w:ascii="Arial Narrow" w:hAnsi="Arial Narrow" w:cs="Arial"/>
          <w:sz w:val="22"/>
          <w:szCs w:val="22"/>
        </w:rPr>
        <w:t xml:space="preserve">Strana </w:t>
      </w:r>
      <w:r>
        <w:rPr>
          <w:rFonts w:ascii="Arial Narrow" w:hAnsi="Arial Narrow" w:cs="Arial"/>
          <w:sz w:val="22"/>
          <w:szCs w:val="22"/>
        </w:rPr>
        <w:tab/>
      </w:r>
      <w:r w:rsidRPr="00432C1B">
        <w:rPr>
          <w:rFonts w:ascii="Arial Narrow" w:hAnsi="Arial Narrow" w:cs="Arial"/>
          <w:sz w:val="22"/>
          <w:szCs w:val="22"/>
        </w:rPr>
        <w:t xml:space="preserve">povinná se musí k vyúčtování sankce vyjádřit nejpozději do deseti dnů ode dne jeho obdržení, jinak se má za </w:t>
      </w:r>
      <w:r>
        <w:rPr>
          <w:rFonts w:ascii="Arial Narrow" w:hAnsi="Arial Narrow" w:cs="Arial"/>
          <w:sz w:val="22"/>
          <w:szCs w:val="22"/>
        </w:rPr>
        <w:tab/>
      </w:r>
      <w:r w:rsidRPr="00432C1B">
        <w:rPr>
          <w:rFonts w:ascii="Arial Narrow" w:hAnsi="Arial Narrow" w:cs="Arial"/>
          <w:sz w:val="22"/>
          <w:szCs w:val="22"/>
        </w:rPr>
        <w:t xml:space="preserve">to, </w:t>
      </w:r>
      <w:r>
        <w:rPr>
          <w:rFonts w:ascii="Arial Narrow" w:hAnsi="Arial Narrow" w:cs="Arial"/>
          <w:sz w:val="22"/>
          <w:szCs w:val="22"/>
        </w:rPr>
        <w:tab/>
      </w:r>
      <w:r w:rsidRPr="00432C1B">
        <w:rPr>
          <w:rFonts w:ascii="Arial Narrow" w:hAnsi="Arial Narrow" w:cs="Arial"/>
          <w:sz w:val="22"/>
          <w:szCs w:val="22"/>
        </w:rPr>
        <w:t xml:space="preserve">že s vyúčtováním souhlasí. Vyjádřením se v tomto případě rozumí písemné stanovisko strany povinné. </w:t>
      </w:r>
      <w:r>
        <w:rPr>
          <w:rFonts w:ascii="Arial Narrow" w:hAnsi="Arial Narrow" w:cs="Arial"/>
          <w:sz w:val="22"/>
          <w:szCs w:val="22"/>
        </w:rPr>
        <w:tab/>
      </w:r>
      <w:r w:rsidRPr="00432C1B">
        <w:rPr>
          <w:rFonts w:ascii="Arial Narrow" w:hAnsi="Arial Narrow" w:cs="Arial"/>
          <w:sz w:val="22"/>
          <w:szCs w:val="22"/>
        </w:rPr>
        <w:t xml:space="preserve">Nesouhlasí-li strana povinná s vyúčtováním sankce, je povinna písemně ve sjednané lhůtě sdělit oprávněné </w:t>
      </w:r>
      <w:r>
        <w:rPr>
          <w:rFonts w:ascii="Arial Narrow" w:hAnsi="Arial Narrow" w:cs="Arial"/>
          <w:sz w:val="22"/>
          <w:szCs w:val="22"/>
        </w:rPr>
        <w:tab/>
      </w:r>
      <w:r w:rsidRPr="00432C1B">
        <w:rPr>
          <w:rFonts w:ascii="Arial Narrow" w:hAnsi="Arial Narrow" w:cs="Arial"/>
          <w:sz w:val="22"/>
          <w:szCs w:val="22"/>
        </w:rPr>
        <w:t>straně důvody, pro které vyúčtování sankce neuznává.</w:t>
      </w:r>
      <w:r>
        <w:rPr>
          <w:rFonts w:ascii="Arial Narrow" w:hAnsi="Arial Narrow" w:cs="Arial"/>
          <w:sz w:val="22"/>
          <w:szCs w:val="22"/>
        </w:rPr>
        <w:t xml:space="preserve"> </w:t>
      </w:r>
      <w:r w:rsidRPr="00432C1B">
        <w:rPr>
          <w:rFonts w:ascii="Arial Narrow" w:hAnsi="Arial Narrow" w:cs="Arial"/>
          <w:sz w:val="22"/>
          <w:szCs w:val="22"/>
        </w:rPr>
        <w:t xml:space="preserve">Sankci lze uplatnit nejpozději do dvanácti měsíců ode </w:t>
      </w:r>
      <w:r>
        <w:rPr>
          <w:rFonts w:ascii="Arial Narrow" w:hAnsi="Arial Narrow" w:cs="Arial"/>
          <w:sz w:val="22"/>
          <w:szCs w:val="22"/>
        </w:rPr>
        <w:tab/>
      </w:r>
      <w:r w:rsidRPr="00432C1B">
        <w:rPr>
          <w:rFonts w:ascii="Arial Narrow" w:hAnsi="Arial Narrow" w:cs="Arial"/>
          <w:sz w:val="22"/>
          <w:szCs w:val="22"/>
        </w:rPr>
        <w:t xml:space="preserve">dne, </w:t>
      </w:r>
      <w:r>
        <w:rPr>
          <w:rFonts w:ascii="Arial Narrow" w:hAnsi="Arial Narrow" w:cs="Arial"/>
          <w:sz w:val="22"/>
          <w:szCs w:val="22"/>
        </w:rPr>
        <w:tab/>
      </w:r>
      <w:r w:rsidRPr="00432C1B">
        <w:rPr>
          <w:rFonts w:ascii="Arial Narrow" w:hAnsi="Arial Narrow" w:cs="Arial"/>
          <w:sz w:val="22"/>
          <w:szCs w:val="22"/>
        </w:rPr>
        <w:t xml:space="preserve">kdy nárok na vyúčtování majetkové sankce vznikl. Marným uplynutím této lhůty nárok na zaplacení sankce </w:t>
      </w:r>
      <w:r>
        <w:rPr>
          <w:rFonts w:ascii="Arial Narrow" w:hAnsi="Arial Narrow" w:cs="Arial"/>
          <w:sz w:val="22"/>
          <w:szCs w:val="22"/>
        </w:rPr>
        <w:tab/>
      </w:r>
      <w:r w:rsidRPr="00432C1B">
        <w:rPr>
          <w:rFonts w:ascii="Arial Narrow" w:hAnsi="Arial Narrow" w:cs="Arial"/>
          <w:sz w:val="22"/>
          <w:szCs w:val="22"/>
        </w:rPr>
        <w:t>zaniká (totéž se vztahuje i na úrok z prodlení)</w:t>
      </w:r>
      <w:r>
        <w:rPr>
          <w:rFonts w:ascii="Arial Narrow" w:hAnsi="Arial Narrow" w:cs="Arial"/>
          <w:sz w:val="22"/>
          <w:szCs w:val="22"/>
        </w:rPr>
        <w:t>.</w:t>
      </w:r>
    </w:p>
    <w:p w:rsidR="00DB61E0" w:rsidRPr="00432C1B" w:rsidRDefault="00DB61E0" w:rsidP="00DB61E0">
      <w:pPr>
        <w:jc w:val="both"/>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Pr="00432C1B">
        <w:rPr>
          <w:rFonts w:ascii="Arial Narrow" w:hAnsi="Arial Narrow" w:cs="Arial"/>
          <w:sz w:val="22"/>
          <w:szCs w:val="22"/>
        </w:rPr>
        <w:t>Zaplacením sankce (smluvní pokuty) není dotč</w:t>
      </w:r>
      <w:r>
        <w:rPr>
          <w:rFonts w:ascii="Arial Narrow" w:hAnsi="Arial Narrow" w:cs="Arial"/>
          <w:sz w:val="22"/>
          <w:szCs w:val="22"/>
        </w:rPr>
        <w:t>e</w:t>
      </w:r>
      <w:r w:rsidRPr="00432C1B">
        <w:rPr>
          <w:rFonts w:ascii="Arial Narrow" w:hAnsi="Arial Narrow" w:cs="Arial"/>
          <w:sz w:val="22"/>
          <w:szCs w:val="22"/>
        </w:rPr>
        <w:t xml:space="preserve">n nárok </w:t>
      </w:r>
      <w:r>
        <w:rPr>
          <w:rFonts w:ascii="Arial Narrow" w:hAnsi="Arial Narrow" w:cs="Arial"/>
          <w:sz w:val="22"/>
          <w:szCs w:val="22"/>
        </w:rPr>
        <w:t>o</w:t>
      </w:r>
      <w:r w:rsidRPr="00432C1B">
        <w:rPr>
          <w:rFonts w:ascii="Arial Narrow" w:hAnsi="Arial Narrow" w:cs="Arial"/>
          <w:sz w:val="22"/>
          <w:szCs w:val="22"/>
        </w:rPr>
        <w:t xml:space="preserve">bjednatele na náhradu škody způsobené mu </w:t>
      </w:r>
      <w:r>
        <w:rPr>
          <w:rFonts w:ascii="Arial Narrow" w:hAnsi="Arial Narrow" w:cs="Arial"/>
          <w:sz w:val="22"/>
          <w:szCs w:val="22"/>
        </w:rPr>
        <w:tab/>
      </w:r>
      <w:r w:rsidRPr="00432C1B">
        <w:rPr>
          <w:rFonts w:ascii="Arial Narrow" w:hAnsi="Arial Narrow" w:cs="Arial"/>
          <w:sz w:val="22"/>
          <w:szCs w:val="22"/>
        </w:rPr>
        <w:t xml:space="preserve">porušením povinnosti </w:t>
      </w:r>
      <w:r>
        <w:rPr>
          <w:rFonts w:ascii="Arial Narrow" w:hAnsi="Arial Narrow" w:cs="Arial"/>
          <w:sz w:val="22"/>
          <w:szCs w:val="22"/>
        </w:rPr>
        <w:t>z</w:t>
      </w:r>
      <w:r w:rsidRPr="00432C1B">
        <w:rPr>
          <w:rFonts w:ascii="Arial Narrow" w:hAnsi="Arial Narrow" w:cs="Arial"/>
          <w:sz w:val="22"/>
          <w:szCs w:val="22"/>
        </w:rPr>
        <w:t>hotovitele, na niž se sankce vztahuje.</w:t>
      </w:r>
    </w:p>
    <w:p w:rsidR="00DB61E0" w:rsidRPr="00432C1B" w:rsidRDefault="00DB61E0" w:rsidP="00DB61E0">
      <w:pPr>
        <w:tabs>
          <w:tab w:val="left" w:pos="426"/>
        </w:tabs>
        <w:autoSpaceDN/>
        <w:jc w:val="both"/>
        <w:textAlignment w:val="auto"/>
        <w:rPr>
          <w:rFonts w:ascii="Arial Narrow" w:hAnsi="Arial Narrow" w:cs="Arial"/>
          <w:sz w:val="22"/>
          <w:szCs w:val="22"/>
        </w:rPr>
      </w:pPr>
    </w:p>
    <w:p w:rsidR="00DB61E0" w:rsidRPr="00432C1B" w:rsidRDefault="00DB61E0" w:rsidP="00DB61E0">
      <w:pPr>
        <w:rPr>
          <w:rFonts w:ascii="Arial Narrow" w:hAnsi="Arial Narrow" w:cs="Arial"/>
          <w:caps/>
          <w:snapToGrid w:val="0"/>
          <w:sz w:val="22"/>
          <w:szCs w:val="22"/>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6. Staveniště</w:t>
      </w:r>
    </w:p>
    <w:p w:rsidR="00DB61E0" w:rsidRPr="00432C1B" w:rsidRDefault="00DB61E0" w:rsidP="00DB61E0">
      <w:pPr>
        <w:pStyle w:val="Zpat"/>
        <w:tabs>
          <w:tab w:val="clear" w:pos="4536"/>
          <w:tab w:val="clear" w:pos="9072"/>
        </w:tabs>
        <w:jc w:val="center"/>
        <w:rPr>
          <w:rFonts w:ascii="Arial Narrow" w:hAnsi="Arial Narrow" w:cs="Arial"/>
          <w:sz w:val="22"/>
          <w:szCs w:val="22"/>
        </w:rPr>
      </w:pPr>
      <w:r>
        <w:rPr>
          <w:rFonts w:ascii="Arial Narrow" w:hAnsi="Arial Narrow" w:cs="Arial"/>
          <w:sz w:val="22"/>
          <w:szCs w:val="22"/>
        </w:rPr>
        <w:t xml:space="preserve"> </w:t>
      </w: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Objednatel je povinen předat </w:t>
      </w:r>
      <w:r>
        <w:rPr>
          <w:rFonts w:ascii="Arial Narrow" w:hAnsi="Arial Narrow"/>
          <w:sz w:val="22"/>
          <w:szCs w:val="22"/>
        </w:rPr>
        <w:t>z</w:t>
      </w:r>
      <w:r w:rsidRPr="00432C1B">
        <w:rPr>
          <w:rFonts w:ascii="Arial Narrow" w:hAnsi="Arial Narrow"/>
          <w:sz w:val="22"/>
          <w:szCs w:val="22"/>
        </w:rPr>
        <w:t xml:space="preserve">hotoviteli </w:t>
      </w:r>
      <w:r>
        <w:rPr>
          <w:rFonts w:ascii="Arial Narrow" w:hAnsi="Arial Narrow"/>
          <w:sz w:val="22"/>
          <w:szCs w:val="22"/>
        </w:rPr>
        <w:t>s</w:t>
      </w:r>
      <w:r w:rsidRPr="00432C1B">
        <w:rPr>
          <w:rFonts w:ascii="Arial Narrow" w:hAnsi="Arial Narrow"/>
          <w:sz w:val="22"/>
          <w:szCs w:val="22"/>
        </w:rPr>
        <w:t xml:space="preserve">taveniště prosté práv třetí osoby nejpozději do deseti dnů po </w:t>
      </w:r>
      <w:r>
        <w:rPr>
          <w:rFonts w:ascii="Arial Narrow" w:hAnsi="Arial Narrow"/>
          <w:sz w:val="22"/>
          <w:szCs w:val="22"/>
        </w:rPr>
        <w:tab/>
      </w:r>
      <w:r w:rsidRPr="00432C1B">
        <w:rPr>
          <w:rFonts w:ascii="Arial Narrow" w:hAnsi="Arial Narrow"/>
          <w:sz w:val="22"/>
          <w:szCs w:val="22"/>
        </w:rPr>
        <w:t xml:space="preserve">oboustranném podpisu smlouvy o dílo, pokud se strany písemně nedohodnou jinak. O předání a převzetí </w:t>
      </w:r>
      <w:r>
        <w:rPr>
          <w:rFonts w:ascii="Arial Narrow" w:hAnsi="Arial Narrow"/>
          <w:sz w:val="22"/>
          <w:szCs w:val="22"/>
        </w:rPr>
        <w:tab/>
        <w:t>s</w:t>
      </w:r>
      <w:r w:rsidRPr="00432C1B">
        <w:rPr>
          <w:rFonts w:ascii="Arial Narrow" w:hAnsi="Arial Narrow"/>
          <w:sz w:val="22"/>
          <w:szCs w:val="22"/>
        </w:rPr>
        <w:t xml:space="preserve">taveniště vyhotoví </w:t>
      </w:r>
      <w:r>
        <w:rPr>
          <w:rFonts w:ascii="Arial Narrow" w:hAnsi="Arial Narrow"/>
          <w:sz w:val="22"/>
          <w:szCs w:val="22"/>
        </w:rPr>
        <w:t>o</w:t>
      </w:r>
      <w:r w:rsidRPr="00432C1B">
        <w:rPr>
          <w:rFonts w:ascii="Arial Narrow" w:hAnsi="Arial Narrow"/>
          <w:sz w:val="22"/>
          <w:szCs w:val="22"/>
        </w:rPr>
        <w:t xml:space="preserve">bjednatel písemný protokol, který obě strany podepíší. Za den předání </w:t>
      </w:r>
      <w:r>
        <w:rPr>
          <w:rFonts w:ascii="Arial Narrow" w:hAnsi="Arial Narrow"/>
          <w:sz w:val="22"/>
          <w:szCs w:val="22"/>
        </w:rPr>
        <w:t>s</w:t>
      </w:r>
      <w:r w:rsidRPr="00432C1B">
        <w:rPr>
          <w:rFonts w:ascii="Arial Narrow" w:hAnsi="Arial Narrow"/>
          <w:sz w:val="22"/>
          <w:szCs w:val="22"/>
        </w:rPr>
        <w:t xml:space="preserve">taveniště se </w:t>
      </w:r>
      <w:r>
        <w:rPr>
          <w:rFonts w:ascii="Arial Narrow" w:hAnsi="Arial Narrow"/>
          <w:sz w:val="22"/>
          <w:szCs w:val="22"/>
        </w:rPr>
        <w:tab/>
      </w:r>
      <w:r w:rsidRPr="00432C1B">
        <w:rPr>
          <w:rFonts w:ascii="Arial Narrow" w:hAnsi="Arial Narrow"/>
          <w:sz w:val="22"/>
          <w:szCs w:val="22"/>
        </w:rPr>
        <w:t xml:space="preserve">považuje den, kdy dojde k oboustrannému podpisu příslušného protokolu Splnění termínu předání </w:t>
      </w:r>
      <w:r>
        <w:rPr>
          <w:rFonts w:ascii="Arial Narrow" w:hAnsi="Arial Narrow"/>
          <w:sz w:val="22"/>
          <w:szCs w:val="22"/>
        </w:rPr>
        <w:tab/>
        <w:t>s</w:t>
      </w:r>
      <w:r w:rsidRPr="00432C1B">
        <w:rPr>
          <w:rFonts w:ascii="Arial Narrow" w:hAnsi="Arial Narrow"/>
          <w:sz w:val="22"/>
          <w:szCs w:val="22"/>
        </w:rPr>
        <w:t xml:space="preserve">taveniště </w:t>
      </w:r>
      <w:r>
        <w:rPr>
          <w:rFonts w:ascii="Arial Narrow" w:hAnsi="Arial Narrow"/>
          <w:sz w:val="22"/>
          <w:szCs w:val="22"/>
        </w:rPr>
        <w:tab/>
      </w:r>
      <w:r w:rsidRPr="00432C1B">
        <w:rPr>
          <w:rFonts w:ascii="Arial Narrow" w:hAnsi="Arial Narrow"/>
          <w:sz w:val="22"/>
          <w:szCs w:val="22"/>
        </w:rPr>
        <w:t xml:space="preserve">je podstatnou náležitostí smlouvy, na níž je závislé splnění </w:t>
      </w:r>
      <w:r>
        <w:rPr>
          <w:rFonts w:ascii="Arial Narrow" w:hAnsi="Arial Narrow"/>
          <w:sz w:val="22"/>
          <w:szCs w:val="22"/>
        </w:rPr>
        <w:t>t</w:t>
      </w:r>
      <w:r w:rsidRPr="00432C1B">
        <w:rPr>
          <w:rFonts w:ascii="Arial Narrow" w:hAnsi="Arial Narrow"/>
          <w:sz w:val="22"/>
          <w:szCs w:val="22"/>
        </w:rPr>
        <w:t>ermínu předání a převzetí díla.</w:t>
      </w:r>
      <w:r>
        <w:rPr>
          <w:rFonts w:ascii="Arial Narrow" w:hAnsi="Arial Narrow"/>
          <w:sz w:val="22"/>
          <w:szCs w:val="22"/>
        </w:rPr>
        <w:t xml:space="preserve"> </w:t>
      </w:r>
    </w:p>
    <w:p w:rsidR="00DB61E0" w:rsidRDefault="00DB61E0" w:rsidP="00DB61E0">
      <w:pPr>
        <w:tabs>
          <w:tab w:val="left" w:pos="426"/>
          <w:tab w:val="left" w:pos="8364"/>
        </w:tabs>
        <w:autoSpaceDN/>
        <w:ind w:left="180"/>
        <w:jc w:val="both"/>
        <w:textAlignment w:val="auto"/>
        <w:rPr>
          <w:rFonts w:ascii="Arial Narrow" w:hAnsi="Arial Narrow"/>
          <w:sz w:val="22"/>
          <w:szCs w:val="22"/>
        </w:rPr>
      </w:pPr>
      <w:r>
        <w:rPr>
          <w:rFonts w:ascii="Arial Narrow" w:hAnsi="Arial Narrow"/>
          <w:sz w:val="22"/>
          <w:szCs w:val="22"/>
        </w:rPr>
        <w:tab/>
      </w:r>
      <w:r w:rsidRPr="00432C1B">
        <w:rPr>
          <w:rFonts w:ascii="Arial Narrow" w:hAnsi="Arial Narrow"/>
          <w:sz w:val="22"/>
          <w:szCs w:val="22"/>
        </w:rPr>
        <w:t xml:space="preserve">Zhotovitel je povinen seznámit se po převzetí staveniště s rozmístěním a trasou stávajících  inženýrských sítí </w:t>
      </w:r>
      <w:r>
        <w:rPr>
          <w:rFonts w:ascii="Arial Narrow" w:hAnsi="Arial Narrow"/>
          <w:sz w:val="22"/>
          <w:szCs w:val="22"/>
        </w:rPr>
        <w:tab/>
      </w:r>
      <w:r w:rsidRPr="00432C1B">
        <w:rPr>
          <w:rFonts w:ascii="Arial Narrow" w:hAnsi="Arial Narrow"/>
          <w:sz w:val="22"/>
          <w:szCs w:val="22"/>
        </w:rPr>
        <w:t xml:space="preserve">na </w:t>
      </w:r>
      <w:r>
        <w:rPr>
          <w:rFonts w:ascii="Arial Narrow" w:hAnsi="Arial Narrow"/>
          <w:sz w:val="22"/>
          <w:szCs w:val="22"/>
        </w:rPr>
        <w:tab/>
      </w:r>
      <w:r w:rsidRPr="00432C1B">
        <w:rPr>
          <w:rFonts w:ascii="Arial Narrow" w:hAnsi="Arial Narrow"/>
          <w:sz w:val="22"/>
          <w:szCs w:val="22"/>
        </w:rPr>
        <w:t xml:space="preserve">staveništi a přilehlých pozemcích dotčených prováděním díla a zabezpečit jejich vytýčení a tyto buď </w:t>
      </w:r>
      <w:r>
        <w:rPr>
          <w:rFonts w:ascii="Arial Narrow" w:hAnsi="Arial Narrow"/>
          <w:sz w:val="22"/>
          <w:szCs w:val="22"/>
        </w:rPr>
        <w:tab/>
      </w:r>
      <w:r w:rsidRPr="00432C1B">
        <w:rPr>
          <w:rFonts w:ascii="Arial Narrow" w:hAnsi="Arial Narrow"/>
          <w:sz w:val="22"/>
          <w:szCs w:val="22"/>
        </w:rPr>
        <w:t xml:space="preserve">vhodným </w:t>
      </w:r>
      <w:r>
        <w:rPr>
          <w:rFonts w:ascii="Arial Narrow" w:hAnsi="Arial Narrow"/>
          <w:sz w:val="22"/>
          <w:szCs w:val="22"/>
        </w:rPr>
        <w:tab/>
      </w:r>
      <w:r w:rsidRPr="00432C1B">
        <w:rPr>
          <w:rFonts w:ascii="Arial Narrow" w:hAnsi="Arial Narrow"/>
          <w:sz w:val="22"/>
          <w:szCs w:val="22"/>
        </w:rPr>
        <w:t xml:space="preserve">způsobem </w:t>
      </w:r>
      <w:proofErr w:type="gramStart"/>
      <w:r w:rsidRPr="00432C1B">
        <w:rPr>
          <w:rFonts w:ascii="Arial Narrow" w:hAnsi="Arial Narrow"/>
          <w:sz w:val="22"/>
          <w:szCs w:val="22"/>
        </w:rPr>
        <w:t>přeložit nebo</w:t>
      </w:r>
      <w:proofErr w:type="gramEnd"/>
      <w:r w:rsidRPr="00432C1B">
        <w:rPr>
          <w:rFonts w:ascii="Arial Narrow" w:hAnsi="Arial Narrow"/>
          <w:sz w:val="22"/>
          <w:szCs w:val="22"/>
        </w:rPr>
        <w:t xml:space="preserve"> chránit tak, aby v průběhu provádění díla nedošlo k jejich poškození.</w:t>
      </w:r>
      <w:r>
        <w:rPr>
          <w:rFonts w:ascii="Arial Narrow" w:hAnsi="Arial Narrow"/>
          <w:sz w:val="22"/>
          <w:szCs w:val="22"/>
        </w:rPr>
        <w:t xml:space="preserve"> </w:t>
      </w:r>
      <w:r w:rsidRPr="00432C1B">
        <w:rPr>
          <w:rFonts w:ascii="Arial Narrow" w:hAnsi="Arial Narrow"/>
          <w:sz w:val="22"/>
          <w:szCs w:val="22"/>
        </w:rPr>
        <w:t xml:space="preserve">Zhotovitel je </w:t>
      </w:r>
      <w:r>
        <w:rPr>
          <w:rFonts w:ascii="Arial Narrow" w:hAnsi="Arial Narrow"/>
          <w:sz w:val="22"/>
          <w:szCs w:val="22"/>
        </w:rPr>
        <w:tab/>
      </w:r>
      <w:r w:rsidRPr="00432C1B">
        <w:rPr>
          <w:rFonts w:ascii="Arial Narrow" w:hAnsi="Arial Narrow"/>
          <w:sz w:val="22"/>
          <w:szCs w:val="22"/>
        </w:rPr>
        <w:t xml:space="preserve">povinen dodržovat všechny podmínky správců nebo vlastníků sítí a nese veškeré důsledky a škody vzniklé </w:t>
      </w:r>
      <w:r>
        <w:rPr>
          <w:rFonts w:ascii="Arial Narrow" w:hAnsi="Arial Narrow"/>
          <w:sz w:val="22"/>
          <w:szCs w:val="22"/>
        </w:rPr>
        <w:tab/>
      </w:r>
      <w:r w:rsidRPr="00432C1B">
        <w:rPr>
          <w:rFonts w:ascii="Arial Narrow" w:hAnsi="Arial Narrow"/>
          <w:sz w:val="22"/>
          <w:szCs w:val="22"/>
        </w:rPr>
        <w:t xml:space="preserve">jejich </w:t>
      </w:r>
      <w:r>
        <w:rPr>
          <w:rFonts w:ascii="Arial Narrow" w:hAnsi="Arial Narrow"/>
          <w:sz w:val="22"/>
          <w:szCs w:val="22"/>
        </w:rPr>
        <w:tab/>
      </w:r>
      <w:r w:rsidRPr="00432C1B">
        <w:rPr>
          <w:rFonts w:ascii="Arial Narrow" w:hAnsi="Arial Narrow"/>
          <w:sz w:val="22"/>
          <w:szCs w:val="22"/>
        </w:rPr>
        <w:t xml:space="preserve">nedodržením. </w:t>
      </w:r>
      <w:r>
        <w:rPr>
          <w:rFonts w:ascii="Arial Narrow" w:hAnsi="Arial Narrow"/>
          <w:sz w:val="22"/>
          <w:szCs w:val="22"/>
        </w:rPr>
        <w:t xml:space="preserve">Zhotovitel zahájí práce nejpozději do 14 dnů od převzetí staveniště. Doba plnění začne </w:t>
      </w:r>
      <w:r>
        <w:rPr>
          <w:rFonts w:ascii="Arial Narrow" w:hAnsi="Arial Narrow"/>
          <w:sz w:val="22"/>
          <w:szCs w:val="22"/>
        </w:rPr>
        <w:tab/>
        <w:t>běžet dnem zahájení prací na případném přeložení nebo zabezpečení inženýrských sítí.</w:t>
      </w:r>
    </w:p>
    <w:p w:rsidR="00DB61E0" w:rsidRDefault="00DB61E0" w:rsidP="00DB61E0">
      <w:pPr>
        <w:tabs>
          <w:tab w:val="left" w:pos="426"/>
        </w:tabs>
        <w:autoSpaceDN/>
        <w:ind w:left="180"/>
        <w:jc w:val="both"/>
        <w:textAlignment w:val="auto"/>
        <w:rPr>
          <w:rFonts w:ascii="Arial Narrow" w:hAnsi="Arial Narrow"/>
          <w:sz w:val="22"/>
          <w:szCs w:val="22"/>
        </w:rPr>
      </w:pPr>
      <w:r>
        <w:rPr>
          <w:rFonts w:ascii="Arial Narrow" w:hAnsi="Arial Narrow"/>
          <w:sz w:val="22"/>
          <w:szCs w:val="22"/>
        </w:rPr>
        <w:tab/>
      </w:r>
      <w:r w:rsidRPr="00432C1B">
        <w:rPr>
          <w:rFonts w:ascii="Arial Narrow" w:hAnsi="Arial Narrow"/>
          <w:sz w:val="22"/>
          <w:szCs w:val="22"/>
        </w:rPr>
        <w:t xml:space="preserve">O předání a převzetí </w:t>
      </w:r>
      <w:r>
        <w:rPr>
          <w:rFonts w:ascii="Arial Narrow" w:hAnsi="Arial Narrow"/>
          <w:sz w:val="22"/>
          <w:szCs w:val="22"/>
        </w:rPr>
        <w:t>s</w:t>
      </w:r>
      <w:r w:rsidRPr="00432C1B">
        <w:rPr>
          <w:rFonts w:ascii="Arial Narrow" w:hAnsi="Arial Narrow"/>
          <w:sz w:val="22"/>
          <w:szCs w:val="22"/>
        </w:rPr>
        <w:t xml:space="preserve">taveniště vyhotoví </w:t>
      </w:r>
      <w:r>
        <w:rPr>
          <w:rFonts w:ascii="Arial Narrow" w:hAnsi="Arial Narrow"/>
          <w:sz w:val="22"/>
          <w:szCs w:val="22"/>
        </w:rPr>
        <w:t>o</w:t>
      </w:r>
      <w:r w:rsidRPr="00432C1B">
        <w:rPr>
          <w:rFonts w:ascii="Arial Narrow" w:hAnsi="Arial Narrow"/>
          <w:sz w:val="22"/>
          <w:szCs w:val="22"/>
        </w:rPr>
        <w:t xml:space="preserve">bjednatel písemný protokol, který obě strany podepíší. Za den </w:t>
      </w:r>
      <w:r>
        <w:rPr>
          <w:rFonts w:ascii="Arial Narrow" w:hAnsi="Arial Narrow"/>
          <w:sz w:val="22"/>
          <w:szCs w:val="22"/>
        </w:rPr>
        <w:tab/>
      </w:r>
      <w:r w:rsidRPr="00432C1B">
        <w:rPr>
          <w:rFonts w:ascii="Arial Narrow" w:hAnsi="Arial Narrow"/>
          <w:sz w:val="22"/>
          <w:szCs w:val="22"/>
        </w:rPr>
        <w:t xml:space="preserve">předání </w:t>
      </w:r>
      <w:r>
        <w:rPr>
          <w:rFonts w:ascii="Arial Narrow" w:hAnsi="Arial Narrow"/>
          <w:sz w:val="22"/>
          <w:szCs w:val="22"/>
        </w:rPr>
        <w:t>s</w:t>
      </w:r>
      <w:r w:rsidRPr="00432C1B">
        <w:rPr>
          <w:rFonts w:ascii="Arial Narrow" w:hAnsi="Arial Narrow"/>
          <w:sz w:val="22"/>
          <w:szCs w:val="22"/>
        </w:rPr>
        <w:t>taveniště se považuje den, kdy dojde k oboustrannému podpisu příslušného protokolu.</w:t>
      </w:r>
    </w:p>
    <w:p w:rsidR="00DB61E0" w:rsidRPr="00432C1B" w:rsidRDefault="00DB61E0" w:rsidP="00DB61E0">
      <w:pPr>
        <w:tabs>
          <w:tab w:val="left" w:pos="426"/>
        </w:tabs>
        <w:autoSpaceDN/>
        <w:ind w:left="180"/>
        <w:jc w:val="both"/>
        <w:textAlignment w:val="auto"/>
        <w:rPr>
          <w:rFonts w:ascii="Arial Narrow" w:hAnsi="Arial Narrow"/>
          <w:sz w:val="22"/>
          <w:szCs w:val="22"/>
        </w:rPr>
      </w:pPr>
      <w:r>
        <w:rPr>
          <w:rFonts w:ascii="Arial Narrow" w:hAnsi="Arial Narrow"/>
          <w:sz w:val="22"/>
          <w:szCs w:val="22"/>
        </w:rPr>
        <w:tab/>
      </w: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sz w:val="22"/>
          <w:szCs w:val="22"/>
        </w:rPr>
        <w:t xml:space="preserve">Provozní, sociální a případně i výrobní zařízení staveniště zabezpečuje zhotovitel v souladu se svými potřebami </w:t>
      </w:r>
      <w:r>
        <w:rPr>
          <w:rFonts w:ascii="Arial Narrow" w:hAnsi="Arial Narrow"/>
          <w:sz w:val="22"/>
          <w:szCs w:val="22"/>
        </w:rPr>
        <w:tab/>
      </w:r>
      <w:r w:rsidRPr="00432C1B">
        <w:rPr>
          <w:rFonts w:ascii="Arial Narrow" w:hAnsi="Arial Narrow"/>
          <w:sz w:val="22"/>
          <w:szCs w:val="22"/>
        </w:rPr>
        <w:t xml:space="preserve">a v souladu s projektovou dokumentací. Náklady na projekt, vybudování, zprovoznění, údržbu, likvidaci a </w:t>
      </w:r>
      <w:r>
        <w:rPr>
          <w:rFonts w:ascii="Arial Narrow" w:hAnsi="Arial Narrow"/>
          <w:sz w:val="22"/>
          <w:szCs w:val="22"/>
        </w:rPr>
        <w:tab/>
      </w:r>
      <w:r w:rsidRPr="00432C1B">
        <w:rPr>
          <w:rFonts w:ascii="Arial Narrow" w:hAnsi="Arial Narrow"/>
          <w:sz w:val="22"/>
          <w:szCs w:val="22"/>
        </w:rPr>
        <w:t>vyklizení zařízení staveniště jsou zahrnuty ve sjednané ceně díla.</w:t>
      </w:r>
      <w:r>
        <w:rPr>
          <w:rFonts w:ascii="Arial Narrow" w:hAnsi="Arial Narrow"/>
          <w:sz w:val="22"/>
          <w:szCs w:val="22"/>
        </w:rPr>
        <w:t xml:space="preserve"> </w:t>
      </w:r>
      <w:r w:rsidRPr="00432C1B">
        <w:rPr>
          <w:rFonts w:ascii="Arial Narrow" w:hAnsi="Arial Narrow"/>
          <w:sz w:val="22"/>
          <w:szCs w:val="22"/>
        </w:rPr>
        <w:t xml:space="preserve">Zařízení staveniště vybuduje v rozsahu </w:t>
      </w:r>
      <w:r>
        <w:rPr>
          <w:rFonts w:ascii="Arial Narrow" w:hAnsi="Arial Narrow"/>
          <w:sz w:val="22"/>
          <w:szCs w:val="22"/>
        </w:rPr>
        <w:tab/>
      </w:r>
      <w:r w:rsidRPr="00432C1B">
        <w:rPr>
          <w:rFonts w:ascii="Arial Narrow" w:hAnsi="Arial Narrow"/>
          <w:sz w:val="22"/>
          <w:szCs w:val="22"/>
        </w:rPr>
        <w:t xml:space="preserve">nezbytném </w:t>
      </w:r>
      <w:r>
        <w:rPr>
          <w:rFonts w:ascii="Arial Narrow" w:hAnsi="Arial Narrow"/>
          <w:sz w:val="22"/>
          <w:szCs w:val="22"/>
        </w:rPr>
        <w:t>z</w:t>
      </w:r>
      <w:r w:rsidRPr="00432C1B">
        <w:rPr>
          <w:rFonts w:ascii="Arial Narrow" w:hAnsi="Arial Narrow"/>
          <w:sz w:val="22"/>
          <w:szCs w:val="22"/>
        </w:rPr>
        <w:t>hotovitel, pokud se strany nedohodnou jinak.</w:t>
      </w:r>
      <w:r>
        <w:rPr>
          <w:rFonts w:ascii="Arial Narrow" w:hAnsi="Arial Narrow"/>
          <w:sz w:val="22"/>
          <w:szCs w:val="22"/>
        </w:rPr>
        <w:t xml:space="preserve"> </w:t>
      </w:r>
      <w:r w:rsidRPr="00432C1B">
        <w:rPr>
          <w:rFonts w:ascii="Arial Narrow" w:hAnsi="Arial Narrow"/>
          <w:sz w:val="22"/>
          <w:szCs w:val="22"/>
        </w:rPr>
        <w:t xml:space="preserve">Zhotovitel je povinen zabezpečit samostatná měřící </w:t>
      </w:r>
      <w:r>
        <w:rPr>
          <w:rFonts w:ascii="Arial Narrow" w:hAnsi="Arial Narrow"/>
          <w:sz w:val="22"/>
          <w:szCs w:val="22"/>
        </w:rPr>
        <w:tab/>
      </w:r>
      <w:r w:rsidRPr="00432C1B">
        <w:rPr>
          <w:rFonts w:ascii="Arial Narrow" w:hAnsi="Arial Narrow"/>
          <w:sz w:val="22"/>
          <w:szCs w:val="22"/>
        </w:rPr>
        <w:t>místa na úhradu jím spotřebovaných energií a tyto uhradit.</w:t>
      </w:r>
    </w:p>
    <w:p w:rsidR="00DB61E0" w:rsidRPr="00432C1B" w:rsidRDefault="00DB61E0" w:rsidP="00DB61E0">
      <w:pPr>
        <w:ind w:left="708"/>
        <w:jc w:val="both"/>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lastRenderedPageBreak/>
        <w:t>3.</w:t>
      </w:r>
      <w:r>
        <w:rPr>
          <w:rFonts w:ascii="Arial Narrow" w:hAnsi="Arial Narrow"/>
          <w:sz w:val="22"/>
          <w:szCs w:val="22"/>
        </w:rPr>
        <w:tab/>
      </w:r>
      <w:r w:rsidRPr="00432C1B">
        <w:rPr>
          <w:rFonts w:ascii="Arial Narrow" w:hAnsi="Arial Narrow"/>
          <w:sz w:val="22"/>
          <w:szCs w:val="22"/>
        </w:rPr>
        <w:t xml:space="preserve">Veškerá potřebná povolení k užívání veřejných ploch, případně </w:t>
      </w:r>
      <w:r>
        <w:rPr>
          <w:rFonts w:ascii="Arial Narrow" w:hAnsi="Arial Narrow"/>
          <w:sz w:val="22"/>
          <w:szCs w:val="22"/>
        </w:rPr>
        <w:t>k</w:t>
      </w:r>
      <w:r w:rsidRPr="00432C1B">
        <w:rPr>
          <w:rFonts w:ascii="Arial Narrow" w:hAnsi="Arial Narrow"/>
          <w:sz w:val="22"/>
          <w:szCs w:val="22"/>
        </w:rPr>
        <w:t xml:space="preserve"> překopům veřejných komunikací zajišťuje </w:t>
      </w:r>
      <w:r>
        <w:rPr>
          <w:rFonts w:ascii="Arial Narrow" w:hAnsi="Arial Narrow"/>
          <w:sz w:val="22"/>
          <w:szCs w:val="22"/>
        </w:rPr>
        <w:tab/>
      </w:r>
      <w:r w:rsidRPr="00432C1B">
        <w:rPr>
          <w:rFonts w:ascii="Arial Narrow" w:hAnsi="Arial Narrow"/>
          <w:sz w:val="22"/>
          <w:szCs w:val="22"/>
        </w:rPr>
        <w:t xml:space="preserve">zhotovitel a nese veškeré případné poplatky. Zhotovitel je povinen udržovat na </w:t>
      </w:r>
      <w:r>
        <w:rPr>
          <w:rFonts w:ascii="Arial Narrow" w:hAnsi="Arial Narrow"/>
          <w:sz w:val="22"/>
          <w:szCs w:val="22"/>
        </w:rPr>
        <w:t>s</w:t>
      </w:r>
      <w:r w:rsidRPr="00432C1B">
        <w:rPr>
          <w:rFonts w:ascii="Arial Narrow" w:hAnsi="Arial Narrow"/>
          <w:sz w:val="22"/>
          <w:szCs w:val="22"/>
        </w:rPr>
        <w:t>taveništi pořádek.</w:t>
      </w:r>
      <w:r>
        <w:rPr>
          <w:rFonts w:ascii="Arial Narrow" w:hAnsi="Arial Narrow"/>
          <w:sz w:val="22"/>
          <w:szCs w:val="22"/>
        </w:rPr>
        <w:t xml:space="preserve"> </w:t>
      </w:r>
      <w:r w:rsidRPr="00432C1B">
        <w:rPr>
          <w:rFonts w:ascii="Arial Narrow" w:hAnsi="Arial Narrow"/>
          <w:sz w:val="22"/>
          <w:szCs w:val="22"/>
        </w:rPr>
        <w:t xml:space="preserve">Zhotovitel je </w:t>
      </w:r>
      <w:r>
        <w:rPr>
          <w:rFonts w:ascii="Arial Narrow" w:hAnsi="Arial Narrow"/>
          <w:sz w:val="22"/>
          <w:szCs w:val="22"/>
        </w:rPr>
        <w:tab/>
      </w:r>
      <w:r w:rsidRPr="00432C1B">
        <w:rPr>
          <w:rFonts w:ascii="Arial Narrow" w:hAnsi="Arial Narrow"/>
          <w:sz w:val="22"/>
          <w:szCs w:val="22"/>
        </w:rPr>
        <w:t xml:space="preserve">povinen průběžně ze </w:t>
      </w:r>
      <w:r>
        <w:rPr>
          <w:rFonts w:ascii="Arial Narrow" w:hAnsi="Arial Narrow"/>
          <w:sz w:val="22"/>
          <w:szCs w:val="22"/>
        </w:rPr>
        <w:t>s</w:t>
      </w:r>
      <w:r w:rsidRPr="00432C1B">
        <w:rPr>
          <w:rFonts w:ascii="Arial Narrow" w:hAnsi="Arial Narrow"/>
          <w:sz w:val="22"/>
          <w:szCs w:val="22"/>
        </w:rPr>
        <w:t xml:space="preserve">taveniště odstraňovat všechny druhy odpadů, stavební suti a nepotřebného materiálu. </w:t>
      </w:r>
      <w:r>
        <w:rPr>
          <w:rFonts w:ascii="Arial Narrow" w:hAnsi="Arial Narrow"/>
          <w:sz w:val="22"/>
          <w:szCs w:val="22"/>
        </w:rPr>
        <w:tab/>
      </w:r>
      <w:r w:rsidRPr="00432C1B">
        <w:rPr>
          <w:rFonts w:ascii="Arial Narrow" w:hAnsi="Arial Narrow"/>
          <w:sz w:val="22"/>
          <w:szCs w:val="22"/>
        </w:rPr>
        <w:t xml:space="preserve">Zhotovitel je rovněž povinen zabezpečit, aby odpad vzniklý z jeho činnosti nebo stavební materiál nebyl </w:t>
      </w:r>
      <w:r>
        <w:rPr>
          <w:rFonts w:ascii="Arial Narrow" w:hAnsi="Arial Narrow"/>
          <w:sz w:val="22"/>
          <w:szCs w:val="22"/>
        </w:rPr>
        <w:tab/>
      </w:r>
      <w:r w:rsidRPr="00432C1B">
        <w:rPr>
          <w:rFonts w:ascii="Arial Narrow" w:hAnsi="Arial Narrow"/>
          <w:sz w:val="22"/>
          <w:szCs w:val="22"/>
        </w:rPr>
        <w:t xml:space="preserve">umísťován mimo </w:t>
      </w:r>
      <w:r>
        <w:rPr>
          <w:rFonts w:ascii="Arial Narrow" w:hAnsi="Arial Narrow"/>
          <w:sz w:val="22"/>
          <w:szCs w:val="22"/>
        </w:rPr>
        <w:t>s</w:t>
      </w:r>
      <w:r w:rsidRPr="00432C1B">
        <w:rPr>
          <w:rFonts w:ascii="Arial Narrow" w:hAnsi="Arial Narrow"/>
          <w:sz w:val="22"/>
          <w:szCs w:val="22"/>
        </w:rPr>
        <w:t>taveniště.</w:t>
      </w:r>
    </w:p>
    <w:p w:rsidR="00DB61E0" w:rsidRPr="00432C1B" w:rsidRDefault="00DB61E0" w:rsidP="00DB61E0">
      <w:pPr>
        <w:jc w:val="both"/>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4.</w:t>
      </w:r>
      <w:r>
        <w:rPr>
          <w:rFonts w:ascii="Arial Narrow" w:hAnsi="Arial Narrow"/>
          <w:sz w:val="22"/>
          <w:szCs w:val="22"/>
        </w:rPr>
        <w:tab/>
      </w:r>
      <w:r w:rsidRPr="00432C1B">
        <w:rPr>
          <w:rFonts w:ascii="Arial Narrow" w:hAnsi="Arial Narrow"/>
          <w:sz w:val="22"/>
          <w:szCs w:val="22"/>
        </w:rPr>
        <w:t xml:space="preserve">Zhotovitel je povinen odstranit zařízení staveniště a vyklidit </w:t>
      </w:r>
      <w:r>
        <w:rPr>
          <w:rFonts w:ascii="Arial Narrow" w:hAnsi="Arial Narrow"/>
          <w:sz w:val="22"/>
          <w:szCs w:val="22"/>
        </w:rPr>
        <w:t>s</w:t>
      </w:r>
      <w:r w:rsidRPr="00432C1B">
        <w:rPr>
          <w:rFonts w:ascii="Arial Narrow" w:hAnsi="Arial Narrow"/>
          <w:sz w:val="22"/>
          <w:szCs w:val="22"/>
        </w:rPr>
        <w:t xml:space="preserve">taveniště nejpozději do 15 dnů ode dne </w:t>
      </w:r>
      <w:r>
        <w:rPr>
          <w:rFonts w:ascii="Arial Narrow" w:hAnsi="Arial Narrow"/>
          <w:sz w:val="22"/>
          <w:szCs w:val="22"/>
        </w:rPr>
        <w:t>p</w:t>
      </w:r>
      <w:r w:rsidRPr="00432C1B">
        <w:rPr>
          <w:rFonts w:ascii="Arial Narrow" w:hAnsi="Arial Narrow"/>
          <w:sz w:val="22"/>
          <w:szCs w:val="22"/>
        </w:rPr>
        <w:t xml:space="preserve">ředání a </w:t>
      </w:r>
      <w:r>
        <w:rPr>
          <w:rFonts w:ascii="Arial Narrow" w:hAnsi="Arial Narrow"/>
          <w:sz w:val="22"/>
          <w:szCs w:val="22"/>
        </w:rPr>
        <w:tab/>
      </w:r>
      <w:r w:rsidRPr="00432C1B">
        <w:rPr>
          <w:rFonts w:ascii="Arial Narrow" w:hAnsi="Arial Narrow"/>
          <w:sz w:val="22"/>
          <w:szCs w:val="22"/>
        </w:rPr>
        <w:t>převzetí díla, pokud se strany nedohodnou jinak.</w:t>
      </w:r>
      <w:r>
        <w:rPr>
          <w:rFonts w:ascii="Arial Narrow" w:hAnsi="Arial Narrow"/>
          <w:sz w:val="22"/>
          <w:szCs w:val="22"/>
        </w:rPr>
        <w:t xml:space="preserve"> </w:t>
      </w:r>
      <w:r w:rsidRPr="00432C1B">
        <w:rPr>
          <w:rFonts w:ascii="Arial Narrow" w:hAnsi="Arial Narrow"/>
          <w:sz w:val="22"/>
          <w:szCs w:val="22"/>
        </w:rPr>
        <w:t xml:space="preserve">Nevyklidí-li </w:t>
      </w:r>
      <w:r>
        <w:rPr>
          <w:rFonts w:ascii="Arial Narrow" w:hAnsi="Arial Narrow"/>
          <w:sz w:val="22"/>
          <w:szCs w:val="22"/>
        </w:rPr>
        <w:t>z</w:t>
      </w:r>
      <w:r w:rsidRPr="00432C1B">
        <w:rPr>
          <w:rFonts w:ascii="Arial Narrow" w:hAnsi="Arial Narrow"/>
          <w:sz w:val="22"/>
          <w:szCs w:val="22"/>
        </w:rPr>
        <w:t xml:space="preserve">hotovitel </w:t>
      </w:r>
      <w:r>
        <w:rPr>
          <w:rFonts w:ascii="Arial Narrow" w:hAnsi="Arial Narrow"/>
          <w:sz w:val="22"/>
          <w:szCs w:val="22"/>
        </w:rPr>
        <w:t>s</w:t>
      </w:r>
      <w:r w:rsidRPr="00432C1B">
        <w:rPr>
          <w:rFonts w:ascii="Arial Narrow" w:hAnsi="Arial Narrow"/>
          <w:sz w:val="22"/>
          <w:szCs w:val="22"/>
        </w:rPr>
        <w:t xml:space="preserve">taveniště ve sjednaném termínu, je </w:t>
      </w:r>
      <w:r>
        <w:rPr>
          <w:rFonts w:ascii="Arial Narrow" w:hAnsi="Arial Narrow"/>
          <w:sz w:val="22"/>
          <w:szCs w:val="22"/>
        </w:rPr>
        <w:tab/>
        <w:t>o</w:t>
      </w:r>
      <w:r w:rsidRPr="00432C1B">
        <w:rPr>
          <w:rFonts w:ascii="Arial Narrow" w:hAnsi="Arial Narrow"/>
          <w:sz w:val="22"/>
          <w:szCs w:val="22"/>
        </w:rPr>
        <w:t xml:space="preserve">bjednatel oprávněn zabezpečit vyklizení </w:t>
      </w:r>
      <w:r>
        <w:rPr>
          <w:rFonts w:ascii="Arial Narrow" w:hAnsi="Arial Narrow"/>
          <w:sz w:val="22"/>
          <w:szCs w:val="22"/>
        </w:rPr>
        <w:t>s</w:t>
      </w:r>
      <w:r w:rsidRPr="00432C1B">
        <w:rPr>
          <w:rFonts w:ascii="Arial Narrow" w:hAnsi="Arial Narrow"/>
          <w:sz w:val="22"/>
          <w:szCs w:val="22"/>
        </w:rPr>
        <w:t xml:space="preserve">taveniště třetí osobou a náklady s tím spojené uhradí </w:t>
      </w:r>
      <w:r>
        <w:rPr>
          <w:rFonts w:ascii="Arial Narrow" w:hAnsi="Arial Narrow"/>
          <w:sz w:val="22"/>
          <w:szCs w:val="22"/>
        </w:rPr>
        <w:t>o</w:t>
      </w:r>
      <w:r w:rsidRPr="00432C1B">
        <w:rPr>
          <w:rFonts w:ascii="Arial Narrow" w:hAnsi="Arial Narrow"/>
          <w:sz w:val="22"/>
          <w:szCs w:val="22"/>
        </w:rPr>
        <w:t xml:space="preserve">bjednateli </w:t>
      </w:r>
      <w:r>
        <w:rPr>
          <w:rFonts w:ascii="Arial Narrow" w:hAnsi="Arial Narrow"/>
          <w:sz w:val="22"/>
          <w:szCs w:val="22"/>
        </w:rPr>
        <w:tab/>
        <w:t>z</w:t>
      </w:r>
      <w:r w:rsidRPr="00432C1B">
        <w:rPr>
          <w:rFonts w:ascii="Arial Narrow" w:hAnsi="Arial Narrow"/>
          <w:sz w:val="22"/>
          <w:szCs w:val="22"/>
        </w:rPr>
        <w:t>hotovitel.</w:t>
      </w:r>
    </w:p>
    <w:p w:rsidR="00DB61E0" w:rsidRDefault="00DB61E0" w:rsidP="00DB61E0">
      <w:pPr>
        <w:jc w:val="both"/>
        <w:rPr>
          <w:rFonts w:ascii="Arial Narrow" w:hAnsi="Arial Narrow"/>
          <w:sz w:val="22"/>
          <w:szCs w:val="22"/>
        </w:rPr>
      </w:pPr>
    </w:p>
    <w:p w:rsidR="00DB61E0" w:rsidRDefault="00DB61E0" w:rsidP="00DB61E0">
      <w:pPr>
        <w:pStyle w:val="Zpat"/>
        <w:tabs>
          <w:tab w:val="clear" w:pos="4536"/>
          <w:tab w:val="clear" w:pos="9072"/>
        </w:tabs>
        <w:jc w:val="center"/>
        <w:rPr>
          <w:rFonts w:ascii="Arial Narrow" w:hAnsi="Arial Narrow" w:cs="Arial"/>
          <w:sz w:val="28"/>
          <w:szCs w:val="28"/>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7. Stavební deník</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432C1B">
        <w:rPr>
          <w:rFonts w:ascii="Arial Narrow" w:hAnsi="Arial Narrow" w:cs="Arial"/>
          <w:sz w:val="22"/>
          <w:szCs w:val="22"/>
        </w:rPr>
        <w:t>Zhotovitel je povinen vést ode dne předání a převzetí staveniště o pracích, které provádí, stavební deník.</w:t>
      </w:r>
      <w:r>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 xml:space="preserve">Stavební deník musí být v pracovní dny přístupný oprávněným osobám </w:t>
      </w:r>
      <w:r>
        <w:rPr>
          <w:rFonts w:ascii="Arial Narrow" w:hAnsi="Arial Narrow" w:cs="Arial"/>
          <w:sz w:val="22"/>
          <w:szCs w:val="22"/>
        </w:rPr>
        <w:t>o</w:t>
      </w:r>
      <w:r w:rsidRPr="00432C1B">
        <w:rPr>
          <w:rFonts w:ascii="Arial Narrow" w:hAnsi="Arial Narrow" w:cs="Arial"/>
          <w:color w:val="000000"/>
          <w:sz w:val="22"/>
          <w:szCs w:val="22"/>
        </w:rPr>
        <w:t xml:space="preserve">bjednatele, případně jiným osobám </w:t>
      </w:r>
      <w:r>
        <w:rPr>
          <w:rFonts w:ascii="Arial Narrow" w:hAnsi="Arial Narrow" w:cs="Arial"/>
          <w:color w:val="000000"/>
          <w:sz w:val="22"/>
          <w:szCs w:val="22"/>
        </w:rPr>
        <w:tab/>
      </w:r>
      <w:r w:rsidRPr="00432C1B">
        <w:rPr>
          <w:rFonts w:ascii="Arial Narrow" w:hAnsi="Arial Narrow" w:cs="Arial"/>
          <w:color w:val="000000"/>
          <w:sz w:val="22"/>
          <w:szCs w:val="22"/>
        </w:rPr>
        <w:t xml:space="preserve">oprávněným do </w:t>
      </w:r>
      <w:r>
        <w:rPr>
          <w:rFonts w:ascii="Arial Narrow" w:hAnsi="Arial Narrow" w:cs="Arial"/>
          <w:color w:val="000000"/>
          <w:sz w:val="22"/>
          <w:szCs w:val="22"/>
        </w:rPr>
        <w:t>s</w:t>
      </w:r>
      <w:r w:rsidRPr="00432C1B">
        <w:rPr>
          <w:rFonts w:ascii="Arial Narrow" w:hAnsi="Arial Narrow" w:cs="Arial"/>
          <w:color w:val="000000"/>
          <w:sz w:val="22"/>
          <w:szCs w:val="22"/>
        </w:rPr>
        <w:t>tavebního deníku zapisovat.</w:t>
      </w:r>
      <w:r>
        <w:rPr>
          <w:rFonts w:ascii="Arial Narrow" w:hAnsi="Arial Narrow" w:cs="Arial"/>
          <w:color w:val="000000"/>
          <w:sz w:val="22"/>
          <w:szCs w:val="22"/>
        </w:rPr>
        <w:t xml:space="preserve"> </w:t>
      </w:r>
      <w:r w:rsidRPr="00432C1B">
        <w:rPr>
          <w:rFonts w:ascii="Arial Narrow" w:hAnsi="Arial Narrow" w:cs="Arial"/>
          <w:color w:val="000000"/>
          <w:sz w:val="22"/>
          <w:szCs w:val="22"/>
        </w:rPr>
        <w:t xml:space="preserve">Zápisy do stavebního deníku se provádí v originále a dvou </w:t>
      </w:r>
      <w:r>
        <w:rPr>
          <w:rFonts w:ascii="Arial Narrow" w:hAnsi="Arial Narrow" w:cs="Arial"/>
          <w:color w:val="000000"/>
          <w:sz w:val="22"/>
          <w:szCs w:val="22"/>
        </w:rPr>
        <w:tab/>
      </w:r>
      <w:r w:rsidRPr="00432C1B">
        <w:rPr>
          <w:rFonts w:ascii="Arial Narrow" w:hAnsi="Arial Narrow" w:cs="Arial"/>
          <w:color w:val="000000"/>
          <w:sz w:val="22"/>
          <w:szCs w:val="22"/>
        </w:rPr>
        <w:t>kopiích</w:t>
      </w:r>
      <w:r w:rsidRPr="00432C1B">
        <w:rPr>
          <w:rFonts w:ascii="Arial Narrow" w:hAnsi="Arial Narrow" w:cs="Arial"/>
          <w:sz w:val="22"/>
          <w:szCs w:val="22"/>
        </w:rPr>
        <w:t xml:space="preserve">. </w:t>
      </w:r>
      <w:r w:rsidRPr="00432C1B">
        <w:rPr>
          <w:rFonts w:ascii="Arial Narrow" w:hAnsi="Arial Narrow" w:cs="Arial"/>
          <w:color w:val="000000"/>
          <w:sz w:val="22"/>
          <w:szCs w:val="22"/>
        </w:rPr>
        <w:t>Originály</w:t>
      </w:r>
      <w:r w:rsidRPr="00432C1B">
        <w:rPr>
          <w:rFonts w:ascii="Arial Narrow" w:hAnsi="Arial Narrow" w:cs="Arial"/>
          <w:sz w:val="22"/>
          <w:szCs w:val="22"/>
        </w:rPr>
        <w:t xml:space="preserve"> zápisů je </w:t>
      </w:r>
      <w:r>
        <w:rPr>
          <w:rFonts w:ascii="Arial Narrow" w:hAnsi="Arial Narrow" w:cs="Arial"/>
          <w:sz w:val="22"/>
          <w:szCs w:val="22"/>
        </w:rPr>
        <w:t>z</w:t>
      </w:r>
      <w:r w:rsidRPr="00432C1B">
        <w:rPr>
          <w:rFonts w:ascii="Arial Narrow" w:hAnsi="Arial Narrow" w:cs="Arial"/>
          <w:sz w:val="22"/>
          <w:szCs w:val="22"/>
        </w:rPr>
        <w:t xml:space="preserve">hotovitel povinen předat </w:t>
      </w:r>
      <w:r>
        <w:rPr>
          <w:rFonts w:ascii="Arial Narrow" w:hAnsi="Arial Narrow" w:cs="Arial"/>
          <w:sz w:val="22"/>
          <w:szCs w:val="22"/>
        </w:rPr>
        <w:t>o</w:t>
      </w:r>
      <w:r w:rsidRPr="00432C1B">
        <w:rPr>
          <w:rFonts w:ascii="Arial Narrow" w:hAnsi="Arial Narrow" w:cs="Arial"/>
          <w:color w:val="000000"/>
          <w:sz w:val="22"/>
          <w:szCs w:val="22"/>
        </w:rPr>
        <w:t>bjednateli</w:t>
      </w:r>
      <w:r w:rsidRPr="00432C1B">
        <w:rPr>
          <w:rFonts w:ascii="Arial Narrow" w:hAnsi="Arial Narrow" w:cs="Arial"/>
          <w:color w:val="FF0000"/>
          <w:sz w:val="22"/>
          <w:szCs w:val="22"/>
        </w:rPr>
        <w:t xml:space="preserve"> </w:t>
      </w:r>
      <w:r w:rsidRPr="00432C1B">
        <w:rPr>
          <w:rFonts w:ascii="Arial Narrow" w:hAnsi="Arial Narrow" w:cs="Arial"/>
          <w:color w:val="000000"/>
          <w:sz w:val="22"/>
          <w:szCs w:val="22"/>
        </w:rPr>
        <w:t xml:space="preserve">nejméně 1x měsíčně, pokud se strany </w:t>
      </w:r>
      <w:r>
        <w:rPr>
          <w:rFonts w:ascii="Arial Narrow" w:hAnsi="Arial Narrow" w:cs="Arial"/>
          <w:color w:val="000000"/>
          <w:sz w:val="22"/>
          <w:szCs w:val="22"/>
        </w:rPr>
        <w:tab/>
      </w:r>
      <w:r w:rsidRPr="00432C1B">
        <w:rPr>
          <w:rFonts w:ascii="Arial Narrow" w:hAnsi="Arial Narrow" w:cs="Arial"/>
          <w:color w:val="000000"/>
          <w:sz w:val="22"/>
          <w:szCs w:val="22"/>
        </w:rPr>
        <w:t>nedohodnou jinak.</w:t>
      </w:r>
      <w:r w:rsidRPr="00432C1B">
        <w:rPr>
          <w:rFonts w:ascii="Arial Narrow" w:hAnsi="Arial Narrow" w:cs="Arial"/>
          <w:color w:val="00B050"/>
          <w:sz w:val="22"/>
          <w:szCs w:val="22"/>
        </w:rPr>
        <w:t xml:space="preserve">  </w:t>
      </w:r>
      <w:r w:rsidRPr="00432C1B">
        <w:rPr>
          <w:rFonts w:ascii="Arial Narrow" w:hAnsi="Arial Narrow" w:cs="Arial"/>
          <w:sz w:val="22"/>
          <w:szCs w:val="22"/>
        </w:rPr>
        <w:t xml:space="preserve">Povinnost vést </w:t>
      </w:r>
      <w:r>
        <w:rPr>
          <w:rFonts w:ascii="Arial Narrow" w:hAnsi="Arial Narrow" w:cs="Arial"/>
          <w:sz w:val="22"/>
          <w:szCs w:val="22"/>
        </w:rPr>
        <w:t>s</w:t>
      </w:r>
      <w:r w:rsidRPr="00432C1B">
        <w:rPr>
          <w:rFonts w:ascii="Arial Narrow" w:hAnsi="Arial Narrow" w:cs="Arial"/>
          <w:sz w:val="22"/>
          <w:szCs w:val="22"/>
        </w:rPr>
        <w:t xml:space="preserve">tavební deník končí podepsáním zápisu o </w:t>
      </w:r>
      <w:r>
        <w:rPr>
          <w:rFonts w:ascii="Arial Narrow" w:hAnsi="Arial Narrow" w:cs="Arial"/>
          <w:sz w:val="22"/>
          <w:szCs w:val="22"/>
        </w:rPr>
        <w:t>p</w:t>
      </w:r>
      <w:r w:rsidRPr="00432C1B">
        <w:rPr>
          <w:rFonts w:ascii="Arial Narrow" w:hAnsi="Arial Narrow" w:cs="Arial"/>
          <w:sz w:val="22"/>
          <w:szCs w:val="22"/>
        </w:rPr>
        <w:t xml:space="preserve">ředání a převzetí díla.  V </w:t>
      </w:r>
      <w:r>
        <w:rPr>
          <w:rFonts w:ascii="Arial Narrow" w:hAnsi="Arial Narrow" w:cs="Arial"/>
          <w:sz w:val="22"/>
          <w:szCs w:val="22"/>
        </w:rPr>
        <w:tab/>
      </w:r>
      <w:r w:rsidRPr="00432C1B">
        <w:rPr>
          <w:rFonts w:ascii="Arial Narrow" w:hAnsi="Arial Narrow" w:cs="Arial"/>
          <w:sz w:val="22"/>
          <w:szCs w:val="22"/>
        </w:rPr>
        <w:t xml:space="preserve">případě výskytu kolaudačních vad nebo jiných podmínek kolaudačního rozhodnutí, končí povinnost vést </w:t>
      </w:r>
      <w:r>
        <w:rPr>
          <w:rFonts w:ascii="Arial Narrow" w:hAnsi="Arial Narrow" w:cs="Arial"/>
          <w:sz w:val="22"/>
          <w:szCs w:val="22"/>
        </w:rPr>
        <w:tab/>
      </w:r>
      <w:r w:rsidRPr="00432C1B">
        <w:rPr>
          <w:rFonts w:ascii="Arial Narrow" w:hAnsi="Arial Narrow" w:cs="Arial"/>
          <w:sz w:val="22"/>
          <w:szCs w:val="22"/>
        </w:rPr>
        <w:t>stavební deník až dnem jejich úplného odstranění nebo splnění.</w:t>
      </w:r>
      <w:r>
        <w:rPr>
          <w:rFonts w:ascii="Arial Narrow" w:hAnsi="Arial Narrow" w:cs="Arial"/>
          <w:sz w:val="22"/>
          <w:szCs w:val="22"/>
        </w:rPr>
        <w:t xml:space="preserve"> </w:t>
      </w:r>
      <w:r w:rsidRPr="00432C1B">
        <w:rPr>
          <w:rFonts w:ascii="Arial Narrow" w:hAnsi="Arial Narrow" w:cs="Arial"/>
          <w:sz w:val="22"/>
          <w:szCs w:val="22"/>
        </w:rPr>
        <w:t xml:space="preserve">Povinnost archivovat </w:t>
      </w:r>
      <w:r>
        <w:rPr>
          <w:rFonts w:ascii="Arial Narrow" w:hAnsi="Arial Narrow" w:cs="Arial"/>
          <w:sz w:val="22"/>
          <w:szCs w:val="22"/>
        </w:rPr>
        <w:t>s</w:t>
      </w:r>
      <w:r w:rsidRPr="00432C1B">
        <w:rPr>
          <w:rFonts w:ascii="Arial Narrow" w:hAnsi="Arial Narrow" w:cs="Arial"/>
          <w:sz w:val="22"/>
          <w:szCs w:val="22"/>
        </w:rPr>
        <w:t xml:space="preserve">tavební deník po dobu </w:t>
      </w:r>
      <w:r>
        <w:rPr>
          <w:rFonts w:ascii="Arial Narrow" w:hAnsi="Arial Narrow" w:cs="Arial"/>
          <w:sz w:val="22"/>
          <w:szCs w:val="22"/>
        </w:rPr>
        <w:tab/>
      </w:r>
      <w:r w:rsidRPr="00432C1B">
        <w:rPr>
          <w:rFonts w:ascii="Arial Narrow" w:hAnsi="Arial Narrow" w:cs="Arial"/>
          <w:sz w:val="22"/>
          <w:szCs w:val="22"/>
        </w:rPr>
        <w:t xml:space="preserve">nejméně 10 let ode dne vydání kolaudačního </w:t>
      </w:r>
      <w:r>
        <w:rPr>
          <w:rFonts w:ascii="Arial Narrow" w:hAnsi="Arial Narrow" w:cs="Arial"/>
          <w:sz w:val="22"/>
          <w:szCs w:val="22"/>
        </w:rPr>
        <w:t>rozhodnutí</w:t>
      </w:r>
      <w:r w:rsidRPr="00432C1B">
        <w:rPr>
          <w:rFonts w:ascii="Arial Narrow" w:hAnsi="Arial Narrow" w:cs="Arial"/>
          <w:sz w:val="22"/>
          <w:szCs w:val="22"/>
        </w:rPr>
        <w:t xml:space="preserve"> má </w:t>
      </w:r>
      <w:r>
        <w:rPr>
          <w:rFonts w:ascii="Arial Narrow" w:hAnsi="Arial Narrow" w:cs="Arial"/>
          <w:sz w:val="22"/>
          <w:szCs w:val="22"/>
        </w:rPr>
        <w:t>o</w:t>
      </w:r>
      <w:r w:rsidRPr="00432C1B">
        <w:rPr>
          <w:rFonts w:ascii="Arial Narrow" w:hAnsi="Arial Narrow" w:cs="Arial"/>
          <w:sz w:val="22"/>
          <w:szCs w:val="22"/>
        </w:rPr>
        <w:t>bjednatel.</w:t>
      </w:r>
    </w:p>
    <w:p w:rsidR="00DB61E0" w:rsidRDefault="00DB61E0" w:rsidP="00DB61E0">
      <w:pPr>
        <w:tabs>
          <w:tab w:val="left" w:pos="426"/>
        </w:tabs>
        <w:autoSpaceDN/>
        <w:ind w:left="180"/>
        <w:jc w:val="both"/>
        <w:textAlignment w:val="auto"/>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 xml:space="preserve">Do </w:t>
      </w:r>
      <w:r>
        <w:rPr>
          <w:rFonts w:ascii="Arial Narrow" w:hAnsi="Arial Narrow" w:cs="Arial"/>
          <w:sz w:val="22"/>
          <w:szCs w:val="22"/>
        </w:rPr>
        <w:t>s</w:t>
      </w:r>
      <w:r w:rsidRPr="00432C1B">
        <w:rPr>
          <w:rFonts w:ascii="Arial Narrow" w:hAnsi="Arial Narrow" w:cs="Arial"/>
          <w:sz w:val="22"/>
          <w:szCs w:val="22"/>
        </w:rPr>
        <w:t xml:space="preserve">tavebního deníku zapisuje </w:t>
      </w:r>
      <w:r>
        <w:rPr>
          <w:rFonts w:ascii="Arial Narrow" w:hAnsi="Arial Narrow" w:cs="Arial"/>
          <w:sz w:val="22"/>
          <w:szCs w:val="22"/>
        </w:rPr>
        <w:t>z</w:t>
      </w:r>
      <w:r w:rsidRPr="00432C1B">
        <w:rPr>
          <w:rFonts w:ascii="Arial Narrow" w:hAnsi="Arial Narrow" w:cs="Arial"/>
          <w:sz w:val="22"/>
          <w:szCs w:val="22"/>
        </w:rPr>
        <w:t xml:space="preserve">hotovitel veškeré skutečnosti rozhodné pro provádění díla. Zejména je povinen </w:t>
      </w:r>
      <w:r>
        <w:rPr>
          <w:rFonts w:ascii="Arial Narrow" w:hAnsi="Arial Narrow" w:cs="Arial"/>
          <w:sz w:val="22"/>
          <w:szCs w:val="22"/>
        </w:rPr>
        <w:tab/>
      </w:r>
      <w:r w:rsidRPr="00432C1B">
        <w:rPr>
          <w:rFonts w:ascii="Arial Narrow" w:hAnsi="Arial Narrow" w:cs="Arial"/>
          <w:sz w:val="22"/>
          <w:szCs w:val="22"/>
        </w:rPr>
        <w:t>zapisovat údaje o</w:t>
      </w:r>
      <w:r>
        <w:rPr>
          <w:rFonts w:ascii="Arial Narrow" w:hAnsi="Arial Narrow" w:cs="Arial"/>
          <w:sz w:val="22"/>
          <w:szCs w:val="22"/>
        </w:rPr>
        <w:t xml:space="preserve"> </w:t>
      </w:r>
      <w:r w:rsidRPr="00432C1B">
        <w:rPr>
          <w:rFonts w:ascii="Arial Narrow" w:hAnsi="Arial Narrow" w:cs="Arial"/>
          <w:sz w:val="22"/>
          <w:szCs w:val="22"/>
        </w:rPr>
        <w:t>stavu staveniště, počasí, počtu pracovníků a nasazení strojů a dopravních prostředků</w:t>
      </w:r>
      <w:r>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časovém postupu prací</w:t>
      </w:r>
      <w:r>
        <w:rPr>
          <w:rFonts w:ascii="Arial Narrow" w:hAnsi="Arial Narrow" w:cs="Arial"/>
          <w:sz w:val="22"/>
          <w:szCs w:val="22"/>
        </w:rPr>
        <w:t xml:space="preserve">, </w:t>
      </w:r>
      <w:r w:rsidRPr="00432C1B">
        <w:rPr>
          <w:rFonts w:ascii="Arial Narrow" w:hAnsi="Arial Narrow" w:cs="Arial"/>
          <w:sz w:val="22"/>
          <w:szCs w:val="22"/>
        </w:rPr>
        <w:t>kontrole jakosti provedených prací</w:t>
      </w:r>
      <w:r>
        <w:rPr>
          <w:rFonts w:ascii="Arial Narrow" w:hAnsi="Arial Narrow" w:cs="Arial"/>
          <w:sz w:val="22"/>
          <w:szCs w:val="22"/>
        </w:rPr>
        <w:t xml:space="preserve">, </w:t>
      </w:r>
      <w:r w:rsidRPr="00432C1B">
        <w:rPr>
          <w:rFonts w:ascii="Arial Narrow" w:hAnsi="Arial Narrow" w:cs="Arial"/>
          <w:sz w:val="22"/>
          <w:szCs w:val="22"/>
        </w:rPr>
        <w:t xml:space="preserve">opatřeních učiněných v souladu s předpisy </w:t>
      </w:r>
      <w:r>
        <w:rPr>
          <w:rFonts w:ascii="Arial Narrow" w:hAnsi="Arial Narrow" w:cs="Arial"/>
          <w:sz w:val="22"/>
          <w:szCs w:val="22"/>
        </w:rPr>
        <w:tab/>
      </w:r>
      <w:r w:rsidRPr="00432C1B">
        <w:rPr>
          <w:rFonts w:ascii="Arial Narrow" w:hAnsi="Arial Narrow" w:cs="Arial"/>
          <w:sz w:val="22"/>
          <w:szCs w:val="22"/>
        </w:rPr>
        <w:t>bezpečnosti a ochrany zdraví</w:t>
      </w:r>
      <w:r>
        <w:rPr>
          <w:rFonts w:ascii="Arial Narrow" w:hAnsi="Arial Narrow" w:cs="Arial"/>
          <w:sz w:val="22"/>
          <w:szCs w:val="22"/>
        </w:rPr>
        <w:t xml:space="preserve">, </w:t>
      </w:r>
      <w:r w:rsidRPr="00432C1B">
        <w:rPr>
          <w:rFonts w:ascii="Arial Narrow" w:hAnsi="Arial Narrow" w:cs="Arial"/>
          <w:sz w:val="22"/>
          <w:szCs w:val="22"/>
        </w:rPr>
        <w:t xml:space="preserve">opatřeních učiněných v souladu s předpisy požární ochrany a ochrany životního </w:t>
      </w:r>
      <w:r>
        <w:rPr>
          <w:rFonts w:ascii="Arial Narrow" w:hAnsi="Arial Narrow" w:cs="Arial"/>
          <w:sz w:val="22"/>
          <w:szCs w:val="22"/>
        </w:rPr>
        <w:tab/>
      </w:r>
      <w:r w:rsidRPr="00432C1B">
        <w:rPr>
          <w:rFonts w:ascii="Arial Narrow" w:hAnsi="Arial Narrow" w:cs="Arial"/>
          <w:sz w:val="22"/>
          <w:szCs w:val="22"/>
        </w:rPr>
        <w:t>prostředí</w:t>
      </w:r>
      <w:r>
        <w:rPr>
          <w:rFonts w:ascii="Arial Narrow" w:hAnsi="Arial Narrow" w:cs="Arial"/>
          <w:sz w:val="22"/>
          <w:szCs w:val="22"/>
        </w:rPr>
        <w:t xml:space="preserve"> a </w:t>
      </w:r>
      <w:r w:rsidRPr="00432C1B">
        <w:rPr>
          <w:rFonts w:ascii="Arial Narrow" w:hAnsi="Arial Narrow" w:cs="Arial"/>
          <w:sz w:val="22"/>
          <w:szCs w:val="22"/>
        </w:rPr>
        <w:t>událostech nebo překážkách majících vliv na provádění díla</w:t>
      </w:r>
      <w:r>
        <w:rPr>
          <w:rFonts w:ascii="Arial Narrow" w:hAnsi="Arial Narrow" w:cs="Arial"/>
          <w:sz w:val="22"/>
          <w:szCs w:val="22"/>
        </w:rPr>
        <w:t>.</w:t>
      </w:r>
    </w:p>
    <w:p w:rsidR="00DB61E0" w:rsidRPr="00432C1B" w:rsidRDefault="00DB61E0" w:rsidP="00DB61E0">
      <w:pPr>
        <w:tabs>
          <w:tab w:val="left" w:pos="426"/>
        </w:tabs>
        <w:autoSpaceDN/>
        <w:ind w:left="180"/>
        <w:jc w:val="both"/>
        <w:textAlignment w:val="auto"/>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 xml:space="preserve">Všechny listy </w:t>
      </w:r>
      <w:r>
        <w:rPr>
          <w:rFonts w:ascii="Arial Narrow" w:hAnsi="Arial Narrow" w:cs="Arial"/>
          <w:sz w:val="22"/>
          <w:szCs w:val="22"/>
        </w:rPr>
        <w:t>s</w:t>
      </w:r>
      <w:r w:rsidRPr="00432C1B">
        <w:rPr>
          <w:rFonts w:ascii="Arial Narrow" w:hAnsi="Arial Narrow" w:cs="Arial"/>
          <w:sz w:val="22"/>
          <w:szCs w:val="22"/>
        </w:rPr>
        <w:t>tavebního deníku musí být očíslovány.</w:t>
      </w:r>
      <w:r>
        <w:rPr>
          <w:rFonts w:ascii="Arial Narrow" w:hAnsi="Arial Narrow" w:cs="Arial"/>
          <w:sz w:val="22"/>
          <w:szCs w:val="22"/>
        </w:rPr>
        <w:t xml:space="preserve"> </w:t>
      </w:r>
      <w:r w:rsidRPr="00432C1B">
        <w:rPr>
          <w:rFonts w:ascii="Arial Narrow" w:hAnsi="Arial Narrow" w:cs="Arial"/>
          <w:sz w:val="22"/>
          <w:szCs w:val="22"/>
        </w:rPr>
        <w:t xml:space="preserve">Ve </w:t>
      </w:r>
      <w:r>
        <w:rPr>
          <w:rFonts w:ascii="Arial Narrow" w:hAnsi="Arial Narrow" w:cs="Arial"/>
          <w:sz w:val="22"/>
          <w:szCs w:val="22"/>
        </w:rPr>
        <w:t>s</w:t>
      </w:r>
      <w:r w:rsidRPr="00432C1B">
        <w:rPr>
          <w:rFonts w:ascii="Arial Narrow" w:hAnsi="Arial Narrow" w:cs="Arial"/>
          <w:sz w:val="22"/>
          <w:szCs w:val="22"/>
        </w:rPr>
        <w:t>tavebním deníku nesmí být vynechána volná místa.</w:t>
      </w:r>
    </w:p>
    <w:p w:rsidR="00DB61E0" w:rsidRPr="00432C1B" w:rsidRDefault="00DB61E0" w:rsidP="00DB61E0">
      <w:pPr>
        <w:tabs>
          <w:tab w:val="left" w:pos="426"/>
        </w:tabs>
        <w:autoSpaceDN/>
        <w:ind w:left="180"/>
        <w:jc w:val="both"/>
        <w:textAlignment w:val="auto"/>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 xml:space="preserve">V případě neočekávaných událostí nebo okolností majících zvláštní význam pro další postup stavby pořizuje </w:t>
      </w:r>
      <w:r>
        <w:rPr>
          <w:rFonts w:ascii="Arial Narrow" w:hAnsi="Arial Narrow" w:cs="Arial"/>
          <w:sz w:val="22"/>
          <w:szCs w:val="22"/>
        </w:rPr>
        <w:tab/>
        <w:t>z</w:t>
      </w:r>
      <w:r w:rsidRPr="00432C1B">
        <w:rPr>
          <w:rFonts w:ascii="Arial Narrow" w:hAnsi="Arial Narrow" w:cs="Arial"/>
          <w:sz w:val="22"/>
          <w:szCs w:val="22"/>
        </w:rPr>
        <w:t xml:space="preserve">hotovitel i příslušnou fotodokumentaci, která se stane součástí </w:t>
      </w:r>
      <w:r>
        <w:rPr>
          <w:rFonts w:ascii="Arial Narrow" w:hAnsi="Arial Narrow" w:cs="Arial"/>
          <w:sz w:val="22"/>
          <w:szCs w:val="22"/>
        </w:rPr>
        <w:t>s</w:t>
      </w:r>
      <w:r w:rsidRPr="00432C1B">
        <w:rPr>
          <w:rFonts w:ascii="Arial Narrow" w:hAnsi="Arial Narrow" w:cs="Arial"/>
          <w:sz w:val="22"/>
          <w:szCs w:val="22"/>
        </w:rPr>
        <w:t>tavebního deníku.</w:t>
      </w:r>
    </w:p>
    <w:p w:rsidR="00DB61E0" w:rsidRPr="00432C1B" w:rsidRDefault="00DB61E0" w:rsidP="00DB61E0">
      <w:pPr>
        <w:ind w:left="1776"/>
        <w:jc w:val="both"/>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Pr="00432C1B">
        <w:rPr>
          <w:rFonts w:ascii="Arial Narrow" w:hAnsi="Arial Narrow" w:cs="Arial"/>
          <w:sz w:val="22"/>
          <w:szCs w:val="22"/>
        </w:rPr>
        <w:t xml:space="preserve">Do Stavebního deníku jsou oprávněni zapisovat, jakož i nahlížet nebo pořizovat výpisy oprávnění zástupci </w:t>
      </w:r>
      <w:r>
        <w:rPr>
          <w:rFonts w:ascii="Arial Narrow" w:hAnsi="Arial Narrow" w:cs="Arial"/>
          <w:sz w:val="22"/>
          <w:szCs w:val="22"/>
        </w:rPr>
        <w:tab/>
        <w:t>o</w:t>
      </w:r>
      <w:r w:rsidRPr="00432C1B">
        <w:rPr>
          <w:rFonts w:ascii="Arial Narrow" w:hAnsi="Arial Narrow" w:cs="Arial"/>
          <w:sz w:val="22"/>
          <w:szCs w:val="22"/>
        </w:rPr>
        <w:t xml:space="preserve">bjednatele, zejména pak </w:t>
      </w:r>
      <w:r>
        <w:rPr>
          <w:rFonts w:ascii="Arial Narrow" w:hAnsi="Arial Narrow" w:cs="Arial"/>
          <w:sz w:val="22"/>
          <w:szCs w:val="22"/>
        </w:rPr>
        <w:t>technický dozor investora (TDI)</w:t>
      </w:r>
      <w:r w:rsidRPr="00432C1B">
        <w:rPr>
          <w:rFonts w:ascii="Arial Narrow" w:hAnsi="Arial Narrow" w:cs="Arial"/>
          <w:sz w:val="22"/>
          <w:szCs w:val="22"/>
        </w:rPr>
        <w:t xml:space="preserve"> a </w:t>
      </w:r>
      <w:r>
        <w:rPr>
          <w:rFonts w:ascii="Arial Narrow" w:hAnsi="Arial Narrow" w:cs="Arial"/>
          <w:sz w:val="22"/>
          <w:szCs w:val="22"/>
        </w:rPr>
        <w:t>k</w:t>
      </w:r>
      <w:r w:rsidRPr="00432C1B">
        <w:rPr>
          <w:rFonts w:ascii="Arial Narrow" w:hAnsi="Arial Narrow" w:cs="Arial"/>
          <w:sz w:val="22"/>
          <w:szCs w:val="22"/>
        </w:rPr>
        <w:t>oordinátor bezpečnosti práce</w:t>
      </w:r>
      <w:r>
        <w:rPr>
          <w:rFonts w:ascii="Arial Narrow" w:hAnsi="Arial Narrow" w:cs="Arial"/>
          <w:sz w:val="22"/>
          <w:szCs w:val="22"/>
        </w:rPr>
        <w:t xml:space="preserve"> (KBP) a </w:t>
      </w:r>
      <w:r>
        <w:rPr>
          <w:rFonts w:ascii="Arial Narrow" w:hAnsi="Arial Narrow" w:cs="Arial"/>
          <w:sz w:val="22"/>
          <w:szCs w:val="22"/>
        </w:rPr>
        <w:tab/>
      </w:r>
      <w:r w:rsidRPr="00432C1B">
        <w:rPr>
          <w:rFonts w:ascii="Arial Narrow" w:hAnsi="Arial Narrow" w:cs="Arial"/>
          <w:sz w:val="22"/>
          <w:szCs w:val="22"/>
        </w:rPr>
        <w:t xml:space="preserve">oprávnění </w:t>
      </w:r>
      <w:r>
        <w:rPr>
          <w:rFonts w:ascii="Arial Narrow" w:hAnsi="Arial Narrow" w:cs="Arial"/>
          <w:sz w:val="22"/>
          <w:szCs w:val="22"/>
        </w:rPr>
        <w:tab/>
      </w:r>
      <w:r w:rsidRPr="00432C1B">
        <w:rPr>
          <w:rFonts w:ascii="Arial Narrow" w:hAnsi="Arial Narrow" w:cs="Arial"/>
          <w:sz w:val="22"/>
          <w:szCs w:val="22"/>
        </w:rPr>
        <w:t xml:space="preserve">zástupci </w:t>
      </w:r>
      <w:r>
        <w:rPr>
          <w:rFonts w:ascii="Arial Narrow" w:hAnsi="Arial Narrow" w:cs="Arial"/>
          <w:sz w:val="22"/>
          <w:szCs w:val="22"/>
        </w:rPr>
        <w:t>z</w:t>
      </w:r>
      <w:r w:rsidRPr="00432C1B">
        <w:rPr>
          <w:rFonts w:ascii="Arial Narrow" w:hAnsi="Arial Narrow" w:cs="Arial"/>
          <w:sz w:val="22"/>
          <w:szCs w:val="22"/>
        </w:rPr>
        <w:t>hotovitele</w:t>
      </w:r>
      <w:r>
        <w:rPr>
          <w:rFonts w:ascii="Arial Narrow" w:hAnsi="Arial Narrow" w:cs="Arial"/>
          <w:sz w:val="22"/>
          <w:szCs w:val="22"/>
        </w:rPr>
        <w:t xml:space="preserve">. Dále </w:t>
      </w:r>
      <w:r w:rsidRPr="00432C1B">
        <w:rPr>
          <w:rFonts w:ascii="Arial Narrow" w:hAnsi="Arial Narrow" w:cs="Arial"/>
          <w:sz w:val="22"/>
          <w:szCs w:val="22"/>
        </w:rPr>
        <w:t xml:space="preserve">osoba pověřená výkonem </w:t>
      </w:r>
      <w:r>
        <w:rPr>
          <w:rFonts w:ascii="Arial Narrow" w:hAnsi="Arial Narrow" w:cs="Arial"/>
          <w:sz w:val="22"/>
          <w:szCs w:val="22"/>
        </w:rPr>
        <w:t>a</w:t>
      </w:r>
      <w:r w:rsidRPr="00432C1B">
        <w:rPr>
          <w:rFonts w:ascii="Arial Narrow" w:hAnsi="Arial Narrow" w:cs="Arial"/>
          <w:sz w:val="22"/>
          <w:szCs w:val="22"/>
        </w:rPr>
        <w:t>utorského dozoru</w:t>
      </w:r>
      <w:r>
        <w:rPr>
          <w:rFonts w:ascii="Arial Narrow" w:hAnsi="Arial Narrow" w:cs="Arial"/>
          <w:sz w:val="22"/>
          <w:szCs w:val="22"/>
        </w:rPr>
        <w:t xml:space="preserve"> (AD), </w:t>
      </w:r>
      <w:r w:rsidRPr="00432C1B">
        <w:rPr>
          <w:rFonts w:ascii="Arial Narrow" w:hAnsi="Arial Narrow" w:cs="Arial"/>
          <w:sz w:val="22"/>
          <w:szCs w:val="22"/>
        </w:rPr>
        <w:t xml:space="preserve">zástupci orgánů státního </w:t>
      </w:r>
      <w:r>
        <w:rPr>
          <w:rFonts w:ascii="Arial Narrow" w:hAnsi="Arial Narrow" w:cs="Arial"/>
          <w:sz w:val="22"/>
          <w:szCs w:val="22"/>
        </w:rPr>
        <w:tab/>
      </w:r>
      <w:r w:rsidRPr="00432C1B">
        <w:rPr>
          <w:rFonts w:ascii="Arial Narrow" w:hAnsi="Arial Narrow" w:cs="Arial"/>
          <w:sz w:val="22"/>
          <w:szCs w:val="22"/>
        </w:rPr>
        <w:t>stavebního dohledu</w:t>
      </w:r>
      <w:r>
        <w:rPr>
          <w:rFonts w:ascii="Arial Narrow" w:hAnsi="Arial Narrow" w:cs="Arial"/>
          <w:sz w:val="22"/>
          <w:szCs w:val="22"/>
        </w:rPr>
        <w:t xml:space="preserve"> a </w:t>
      </w:r>
      <w:r w:rsidRPr="00432C1B">
        <w:rPr>
          <w:rFonts w:ascii="Arial Narrow" w:hAnsi="Arial Narrow" w:cs="Arial"/>
          <w:sz w:val="22"/>
          <w:szCs w:val="22"/>
        </w:rPr>
        <w:t xml:space="preserve">zástupci orgánů státní </w:t>
      </w:r>
      <w:r>
        <w:rPr>
          <w:rFonts w:ascii="Arial Narrow" w:hAnsi="Arial Narrow" w:cs="Arial"/>
          <w:sz w:val="22"/>
          <w:szCs w:val="22"/>
        </w:rPr>
        <w:tab/>
      </w:r>
      <w:r w:rsidRPr="00432C1B">
        <w:rPr>
          <w:rFonts w:ascii="Arial Narrow" w:hAnsi="Arial Narrow" w:cs="Arial"/>
          <w:sz w:val="22"/>
          <w:szCs w:val="22"/>
        </w:rPr>
        <w:t>památkové péče</w:t>
      </w:r>
      <w:r>
        <w:rPr>
          <w:rFonts w:ascii="Arial Narrow" w:hAnsi="Arial Narrow" w:cs="Arial"/>
          <w:sz w:val="22"/>
          <w:szCs w:val="22"/>
        </w:rPr>
        <w:t xml:space="preserve">. </w:t>
      </w:r>
      <w:r w:rsidRPr="00432C1B">
        <w:rPr>
          <w:rFonts w:ascii="Arial Narrow" w:hAnsi="Arial Narrow" w:cs="Arial"/>
          <w:sz w:val="22"/>
          <w:szCs w:val="22"/>
        </w:rPr>
        <w:t xml:space="preserve">Zápisy do Stavebního deníku musí být </w:t>
      </w:r>
      <w:r>
        <w:rPr>
          <w:rFonts w:ascii="Arial Narrow" w:hAnsi="Arial Narrow" w:cs="Arial"/>
          <w:sz w:val="22"/>
          <w:szCs w:val="22"/>
        </w:rPr>
        <w:tab/>
      </w:r>
      <w:r w:rsidRPr="00432C1B">
        <w:rPr>
          <w:rFonts w:ascii="Arial Narrow" w:hAnsi="Arial Narrow" w:cs="Arial"/>
          <w:sz w:val="22"/>
          <w:szCs w:val="22"/>
        </w:rPr>
        <w:t>prováděny čitelně a musí být vždy opatřeny datem a podepsány osobou, která příslušný zápis učinila.</w:t>
      </w:r>
    </w:p>
    <w:p w:rsidR="00DB61E0" w:rsidRDefault="00DB61E0" w:rsidP="00DB61E0">
      <w:pPr>
        <w:tabs>
          <w:tab w:val="left" w:pos="426"/>
        </w:tabs>
        <w:autoSpaceDN/>
        <w:jc w:val="both"/>
        <w:textAlignment w:val="auto"/>
        <w:rPr>
          <w:rFonts w:ascii="Arial Narrow" w:hAnsi="Arial Narrow" w:cs="Arial"/>
          <w:sz w:val="22"/>
          <w:szCs w:val="22"/>
        </w:rPr>
      </w:pPr>
    </w:p>
    <w:p w:rsidR="00DB61E0" w:rsidRPr="002D1884" w:rsidRDefault="00DB61E0" w:rsidP="00DB61E0">
      <w:pPr>
        <w:tabs>
          <w:tab w:val="left" w:pos="426"/>
        </w:tabs>
        <w:autoSpaceDN/>
        <w:jc w:val="both"/>
        <w:textAlignment w:val="auto"/>
        <w:rPr>
          <w:rFonts w:ascii="Arial Narrow" w:hAnsi="Arial Narrow" w:cs="Arial"/>
          <w:sz w:val="22"/>
          <w:szCs w:val="22"/>
        </w:rPr>
      </w:pPr>
      <w:r w:rsidRPr="002D1884">
        <w:rPr>
          <w:rFonts w:ascii="Arial Narrow" w:hAnsi="Arial Narrow" w:cs="Arial"/>
          <w:sz w:val="22"/>
          <w:szCs w:val="22"/>
        </w:rPr>
        <w:t xml:space="preserve">3.    </w:t>
      </w:r>
      <w:r w:rsidRPr="002D1884">
        <w:rPr>
          <w:rFonts w:ascii="Arial Narrow" w:hAnsi="Arial Narrow" w:cs="Arial"/>
          <w:sz w:val="22"/>
          <w:szCs w:val="22"/>
        </w:rPr>
        <w:tab/>
      </w:r>
      <w:r w:rsidRPr="002D1884">
        <w:rPr>
          <w:rFonts w:ascii="Arial Narrow" w:hAnsi="Arial Narrow"/>
          <w:sz w:val="22"/>
          <w:szCs w:val="22"/>
        </w:rPr>
        <w:t xml:space="preserve">Zhotovitel se zavazuje zápisem ve stavebním deníku vyzvat objednatele ke kontrole prací, které mají být </w:t>
      </w:r>
      <w:r>
        <w:rPr>
          <w:rFonts w:ascii="Arial Narrow" w:hAnsi="Arial Narrow"/>
          <w:sz w:val="22"/>
          <w:szCs w:val="22"/>
        </w:rPr>
        <w:tab/>
      </w:r>
      <w:r w:rsidRPr="002D1884">
        <w:rPr>
          <w:rFonts w:ascii="Arial Narrow" w:hAnsi="Arial Narrow"/>
          <w:sz w:val="22"/>
          <w:szCs w:val="22"/>
        </w:rPr>
        <w:t xml:space="preserve">zabudované či se stanou jinak nepřístupnými, a to nejméně </w:t>
      </w:r>
      <w:r>
        <w:rPr>
          <w:rFonts w:ascii="Arial Narrow" w:hAnsi="Arial Narrow"/>
          <w:sz w:val="22"/>
          <w:szCs w:val="22"/>
        </w:rPr>
        <w:t>3</w:t>
      </w:r>
      <w:r w:rsidRPr="002D1884">
        <w:rPr>
          <w:rFonts w:ascii="Arial Narrow" w:hAnsi="Arial Narrow"/>
          <w:sz w:val="22"/>
          <w:szCs w:val="22"/>
        </w:rPr>
        <w:t xml:space="preserve"> pracovní dn</w:t>
      </w:r>
      <w:r>
        <w:rPr>
          <w:rFonts w:ascii="Arial Narrow" w:hAnsi="Arial Narrow"/>
          <w:sz w:val="22"/>
          <w:szCs w:val="22"/>
        </w:rPr>
        <w:t>y</w:t>
      </w:r>
      <w:r w:rsidRPr="002D1884">
        <w:rPr>
          <w:rFonts w:ascii="Arial Narrow" w:hAnsi="Arial Narrow"/>
          <w:sz w:val="22"/>
          <w:szCs w:val="22"/>
        </w:rPr>
        <w:t xml:space="preserve"> předem. Pokud se objednatel </w:t>
      </w:r>
      <w:r>
        <w:rPr>
          <w:rFonts w:ascii="Arial Narrow" w:hAnsi="Arial Narrow"/>
          <w:sz w:val="22"/>
          <w:szCs w:val="22"/>
        </w:rPr>
        <w:tab/>
      </w:r>
      <w:r w:rsidRPr="002D1884">
        <w:rPr>
          <w:rFonts w:ascii="Arial Narrow" w:hAnsi="Arial Narrow"/>
          <w:sz w:val="22"/>
          <w:szCs w:val="22"/>
        </w:rPr>
        <w:t xml:space="preserve">nedostaví počátkem těchto prací na staveniště, je zhotovitel oprávněn pokračovat v provádění díla. Bude-li </w:t>
      </w:r>
      <w:r>
        <w:rPr>
          <w:rFonts w:ascii="Arial Narrow" w:hAnsi="Arial Narrow"/>
          <w:sz w:val="22"/>
          <w:szCs w:val="22"/>
        </w:rPr>
        <w:tab/>
      </w:r>
      <w:r w:rsidRPr="002D1884">
        <w:rPr>
          <w:rFonts w:ascii="Arial Narrow" w:hAnsi="Arial Narrow"/>
          <w:sz w:val="22"/>
          <w:szCs w:val="22"/>
        </w:rPr>
        <w:t xml:space="preserve">objednatel neodkladně požadovat dodatečné odkrytí, je zhotovitel povinen toto splnit, a to zcela na náklady a </w:t>
      </w:r>
      <w:r>
        <w:rPr>
          <w:rFonts w:ascii="Arial Narrow" w:hAnsi="Arial Narrow"/>
          <w:sz w:val="22"/>
          <w:szCs w:val="22"/>
        </w:rPr>
        <w:tab/>
      </w:r>
      <w:r w:rsidRPr="002D1884">
        <w:rPr>
          <w:rFonts w:ascii="Arial Narrow" w:hAnsi="Arial Narrow"/>
          <w:sz w:val="22"/>
          <w:szCs w:val="22"/>
        </w:rPr>
        <w:t>nebezpečí objednatele.</w:t>
      </w:r>
    </w:p>
    <w:p w:rsidR="00DB61E0" w:rsidRPr="00432C1B" w:rsidRDefault="00DB61E0" w:rsidP="00DB61E0">
      <w:pPr>
        <w:ind w:left="708"/>
        <w:jc w:val="both"/>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Pr="00432C1B">
        <w:rPr>
          <w:rFonts w:ascii="Arial Narrow" w:hAnsi="Arial Narrow" w:cs="Arial"/>
          <w:sz w:val="22"/>
          <w:szCs w:val="22"/>
        </w:rPr>
        <w:t xml:space="preserve">Zhotovitel je povinen za stejných podmínek, jak jsou uvedeny pro vedení </w:t>
      </w:r>
      <w:r>
        <w:rPr>
          <w:rFonts w:ascii="Arial Narrow" w:hAnsi="Arial Narrow" w:cs="Arial"/>
          <w:sz w:val="22"/>
          <w:szCs w:val="22"/>
        </w:rPr>
        <w:t>s</w:t>
      </w:r>
      <w:r w:rsidRPr="00432C1B">
        <w:rPr>
          <w:rFonts w:ascii="Arial Narrow" w:hAnsi="Arial Narrow" w:cs="Arial"/>
          <w:sz w:val="22"/>
          <w:szCs w:val="22"/>
        </w:rPr>
        <w:t xml:space="preserve">tavebního deníku, vést pro účely </w:t>
      </w:r>
      <w:r>
        <w:rPr>
          <w:rFonts w:ascii="Arial Narrow" w:hAnsi="Arial Narrow" w:cs="Arial"/>
          <w:sz w:val="22"/>
          <w:szCs w:val="22"/>
        </w:rPr>
        <w:tab/>
      </w:r>
      <w:r w:rsidRPr="00432C1B">
        <w:rPr>
          <w:rFonts w:ascii="Arial Narrow" w:hAnsi="Arial Narrow" w:cs="Arial"/>
          <w:sz w:val="22"/>
          <w:szCs w:val="22"/>
        </w:rPr>
        <w:t xml:space="preserve">řádné, průběžné a přesné evidence samostatný </w:t>
      </w:r>
      <w:r>
        <w:rPr>
          <w:rFonts w:ascii="Arial Narrow" w:hAnsi="Arial Narrow" w:cs="Arial"/>
          <w:sz w:val="22"/>
          <w:szCs w:val="22"/>
        </w:rPr>
        <w:t>deník víceprací a změn díla (</w:t>
      </w:r>
      <w:r w:rsidRPr="00432C1B">
        <w:rPr>
          <w:rFonts w:ascii="Arial Narrow" w:hAnsi="Arial Narrow" w:cs="Arial"/>
          <w:sz w:val="22"/>
          <w:szCs w:val="22"/>
        </w:rPr>
        <w:t xml:space="preserve">dále jen </w:t>
      </w:r>
      <w:r>
        <w:rPr>
          <w:rFonts w:ascii="Arial Narrow" w:hAnsi="Arial Narrow" w:cs="Arial"/>
          <w:sz w:val="22"/>
          <w:szCs w:val="22"/>
        </w:rPr>
        <w:t>deník víceprací)</w:t>
      </w:r>
      <w:r w:rsidRPr="00432C1B">
        <w:rPr>
          <w:rFonts w:ascii="Arial Narrow" w:hAnsi="Arial Narrow" w:cs="Arial"/>
          <w:sz w:val="22"/>
          <w:szCs w:val="22"/>
        </w:rPr>
        <w:t xml:space="preserve">. </w:t>
      </w:r>
      <w:r>
        <w:rPr>
          <w:rFonts w:ascii="Arial Narrow" w:hAnsi="Arial Narrow" w:cs="Arial"/>
          <w:sz w:val="22"/>
          <w:szCs w:val="22"/>
        </w:rPr>
        <w:t xml:space="preserve">Zde </w:t>
      </w:r>
      <w:r w:rsidRPr="00432C1B">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 xml:space="preserve">zapisuje </w:t>
      </w:r>
      <w:r>
        <w:rPr>
          <w:rFonts w:ascii="Arial Narrow" w:hAnsi="Arial Narrow" w:cs="Arial"/>
          <w:sz w:val="22"/>
          <w:szCs w:val="22"/>
        </w:rPr>
        <w:t>z</w:t>
      </w:r>
      <w:r w:rsidRPr="00432C1B">
        <w:rPr>
          <w:rFonts w:ascii="Arial Narrow" w:hAnsi="Arial Narrow" w:cs="Arial"/>
          <w:sz w:val="22"/>
          <w:szCs w:val="22"/>
        </w:rPr>
        <w:t xml:space="preserve">hotovitel zejména všechny změny nebo úpravy díla, které se odchylují od projektové dokumentace, a </w:t>
      </w:r>
      <w:r>
        <w:rPr>
          <w:rFonts w:ascii="Arial Narrow" w:hAnsi="Arial Narrow" w:cs="Arial"/>
          <w:sz w:val="22"/>
          <w:szCs w:val="22"/>
        </w:rPr>
        <w:tab/>
      </w:r>
      <w:r w:rsidRPr="00432C1B">
        <w:rPr>
          <w:rFonts w:ascii="Arial Narrow" w:hAnsi="Arial Narrow" w:cs="Arial"/>
          <w:sz w:val="22"/>
          <w:szCs w:val="22"/>
        </w:rPr>
        <w:t xml:space="preserve">veškeré vícepráce nebo </w:t>
      </w:r>
      <w:proofErr w:type="spellStart"/>
      <w:r w:rsidRPr="00432C1B">
        <w:rPr>
          <w:rFonts w:ascii="Arial Narrow" w:hAnsi="Arial Narrow" w:cs="Arial"/>
          <w:sz w:val="22"/>
          <w:szCs w:val="22"/>
        </w:rPr>
        <w:t>méněpráce</w:t>
      </w:r>
      <w:proofErr w:type="spellEnd"/>
      <w:r w:rsidRPr="00432C1B">
        <w:rPr>
          <w:rFonts w:ascii="Arial Narrow" w:hAnsi="Arial Narrow" w:cs="Arial"/>
          <w:sz w:val="22"/>
          <w:szCs w:val="22"/>
        </w:rPr>
        <w:t xml:space="preserve">, které v průběhu realizace díla vzniknou. Objednatel nebo </w:t>
      </w:r>
      <w:r>
        <w:rPr>
          <w:rFonts w:ascii="Arial Narrow" w:hAnsi="Arial Narrow" w:cs="Arial"/>
          <w:sz w:val="22"/>
          <w:szCs w:val="22"/>
        </w:rPr>
        <w:t>TDI</w:t>
      </w:r>
      <w:r w:rsidRPr="00432C1B">
        <w:rPr>
          <w:rFonts w:ascii="Arial Narrow" w:hAnsi="Arial Narrow" w:cs="Arial"/>
          <w:sz w:val="22"/>
          <w:szCs w:val="22"/>
        </w:rPr>
        <w:t xml:space="preserve"> je oprávněn </w:t>
      </w:r>
      <w:r>
        <w:rPr>
          <w:rFonts w:ascii="Arial Narrow" w:hAnsi="Arial Narrow" w:cs="Arial"/>
          <w:sz w:val="22"/>
          <w:szCs w:val="22"/>
        </w:rPr>
        <w:tab/>
      </w:r>
      <w:r w:rsidRPr="00432C1B">
        <w:rPr>
          <w:rFonts w:ascii="Arial Narrow" w:hAnsi="Arial Narrow" w:cs="Arial"/>
          <w:sz w:val="22"/>
          <w:szCs w:val="22"/>
        </w:rPr>
        <w:t xml:space="preserve">zapisovat do </w:t>
      </w:r>
      <w:r>
        <w:rPr>
          <w:rFonts w:ascii="Arial Narrow" w:hAnsi="Arial Narrow" w:cs="Arial"/>
          <w:sz w:val="22"/>
          <w:szCs w:val="22"/>
        </w:rPr>
        <w:t>d</w:t>
      </w:r>
      <w:r w:rsidRPr="00432C1B">
        <w:rPr>
          <w:rFonts w:ascii="Arial Narrow" w:hAnsi="Arial Narrow" w:cs="Arial"/>
          <w:sz w:val="22"/>
          <w:szCs w:val="22"/>
        </w:rPr>
        <w:t xml:space="preserve">eníku víceprací pokyny </w:t>
      </w:r>
      <w:r>
        <w:rPr>
          <w:rFonts w:ascii="Arial Narrow" w:hAnsi="Arial Narrow" w:cs="Arial"/>
          <w:sz w:val="22"/>
          <w:szCs w:val="22"/>
        </w:rPr>
        <w:t>o</w:t>
      </w:r>
      <w:r w:rsidRPr="00432C1B">
        <w:rPr>
          <w:rFonts w:ascii="Arial Narrow" w:hAnsi="Arial Narrow" w:cs="Arial"/>
          <w:sz w:val="22"/>
          <w:szCs w:val="22"/>
        </w:rPr>
        <w:t>bjednatele.</w:t>
      </w:r>
    </w:p>
    <w:p w:rsidR="00DB61E0" w:rsidRPr="00432C1B" w:rsidRDefault="00DB61E0" w:rsidP="00DB61E0">
      <w:pPr>
        <w:pStyle w:val="Zkladntext"/>
        <w:tabs>
          <w:tab w:val="left" w:pos="426"/>
        </w:tabs>
        <w:spacing w:after="0"/>
        <w:ind w:left="180"/>
        <w:jc w:val="both"/>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 xml:space="preserve">Podpisem objednatele v Deníku víceprací se má za to, že rozsah prací včetně ceny a případného dopadu do </w:t>
      </w:r>
      <w:r>
        <w:rPr>
          <w:rFonts w:ascii="Arial Narrow" w:hAnsi="Arial Narrow" w:cs="Arial"/>
          <w:sz w:val="22"/>
          <w:szCs w:val="22"/>
        </w:rPr>
        <w:tab/>
      </w:r>
      <w:r w:rsidRPr="00432C1B">
        <w:rPr>
          <w:rFonts w:ascii="Arial Narrow" w:hAnsi="Arial Narrow" w:cs="Arial"/>
          <w:sz w:val="22"/>
          <w:szCs w:val="22"/>
        </w:rPr>
        <w:t xml:space="preserve">termínů je odsouhlasen. Po tomto souhlasu je zhotovitel oprávněn práce zahájit. Vícepráce budou zakotveny </w:t>
      </w:r>
      <w:r>
        <w:rPr>
          <w:rFonts w:ascii="Arial Narrow" w:hAnsi="Arial Narrow" w:cs="Arial"/>
          <w:sz w:val="22"/>
          <w:szCs w:val="22"/>
        </w:rPr>
        <w:tab/>
      </w:r>
      <w:r w:rsidRPr="00432C1B">
        <w:rPr>
          <w:rFonts w:ascii="Arial Narrow" w:hAnsi="Arial Narrow" w:cs="Arial"/>
          <w:sz w:val="22"/>
          <w:szCs w:val="22"/>
        </w:rPr>
        <w:t>dodatkem smlouvy.</w:t>
      </w:r>
      <w:r>
        <w:rPr>
          <w:rFonts w:ascii="Arial Narrow" w:hAnsi="Arial Narrow" w:cs="Arial"/>
          <w:sz w:val="22"/>
          <w:szCs w:val="22"/>
        </w:rPr>
        <w:t xml:space="preserve"> TDI</w:t>
      </w:r>
      <w:r w:rsidRPr="00432C1B">
        <w:rPr>
          <w:rFonts w:ascii="Arial Narrow" w:hAnsi="Arial Narrow" w:cs="Arial"/>
          <w:sz w:val="22"/>
          <w:szCs w:val="22"/>
        </w:rPr>
        <w:t xml:space="preserve"> má právo změnit požadavek na vedení deníku víceprací na formu </w:t>
      </w:r>
      <w:r>
        <w:rPr>
          <w:rFonts w:ascii="Arial Narrow" w:hAnsi="Arial Narrow" w:cs="Arial"/>
          <w:sz w:val="22"/>
          <w:szCs w:val="22"/>
        </w:rPr>
        <w:t>z</w:t>
      </w:r>
      <w:r w:rsidRPr="00432C1B">
        <w:rPr>
          <w:rFonts w:ascii="Arial Narrow" w:hAnsi="Arial Narrow" w:cs="Arial"/>
          <w:sz w:val="22"/>
          <w:szCs w:val="22"/>
        </w:rPr>
        <w:t xml:space="preserve">měnových listů. </w:t>
      </w:r>
      <w:r>
        <w:rPr>
          <w:rFonts w:ascii="Arial Narrow" w:hAnsi="Arial Narrow" w:cs="Arial"/>
          <w:sz w:val="22"/>
          <w:szCs w:val="22"/>
        </w:rPr>
        <w:tab/>
      </w:r>
      <w:r w:rsidRPr="00432C1B">
        <w:rPr>
          <w:rFonts w:ascii="Arial Narrow" w:hAnsi="Arial Narrow" w:cs="Arial"/>
          <w:sz w:val="22"/>
          <w:szCs w:val="22"/>
        </w:rPr>
        <w:t xml:space="preserve">Jeho </w:t>
      </w:r>
      <w:r>
        <w:rPr>
          <w:rFonts w:ascii="Arial Narrow" w:hAnsi="Arial Narrow" w:cs="Arial"/>
          <w:sz w:val="22"/>
          <w:szCs w:val="22"/>
        </w:rPr>
        <w:tab/>
      </w:r>
      <w:r w:rsidRPr="00432C1B">
        <w:rPr>
          <w:rFonts w:ascii="Arial Narrow" w:hAnsi="Arial Narrow" w:cs="Arial"/>
          <w:sz w:val="22"/>
          <w:szCs w:val="22"/>
        </w:rPr>
        <w:t xml:space="preserve">rozhodnutí je pro evidenci víceprací či </w:t>
      </w:r>
      <w:proofErr w:type="spellStart"/>
      <w:r w:rsidRPr="00432C1B">
        <w:rPr>
          <w:rFonts w:ascii="Arial Narrow" w:hAnsi="Arial Narrow" w:cs="Arial"/>
          <w:sz w:val="22"/>
          <w:szCs w:val="22"/>
        </w:rPr>
        <w:t>méněprací</w:t>
      </w:r>
      <w:proofErr w:type="spellEnd"/>
      <w:r w:rsidRPr="00432C1B">
        <w:rPr>
          <w:rFonts w:ascii="Arial Narrow" w:hAnsi="Arial Narrow" w:cs="Arial"/>
          <w:sz w:val="22"/>
          <w:szCs w:val="22"/>
        </w:rPr>
        <w:t xml:space="preserve"> závazné.</w:t>
      </w:r>
    </w:p>
    <w:p w:rsidR="00DB61E0" w:rsidRPr="00432C1B" w:rsidRDefault="00DB61E0" w:rsidP="00DB61E0">
      <w:pPr>
        <w:ind w:left="708"/>
        <w:jc w:val="both"/>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lastRenderedPageBreak/>
        <w:t>5.</w:t>
      </w:r>
      <w:r>
        <w:rPr>
          <w:rFonts w:ascii="Arial Narrow" w:hAnsi="Arial Narrow" w:cs="Arial"/>
          <w:sz w:val="22"/>
          <w:szCs w:val="22"/>
        </w:rPr>
        <w:tab/>
      </w:r>
      <w:r w:rsidRPr="00432C1B">
        <w:rPr>
          <w:rFonts w:ascii="Arial Narrow" w:hAnsi="Arial Narrow" w:cs="Arial"/>
          <w:sz w:val="22"/>
          <w:szCs w:val="22"/>
        </w:rPr>
        <w:t xml:space="preserve">Pro účely kontroly průběhu provádění díla organizuje </w:t>
      </w:r>
      <w:r>
        <w:rPr>
          <w:rFonts w:ascii="Arial Narrow" w:hAnsi="Arial Narrow" w:cs="Arial"/>
          <w:sz w:val="22"/>
          <w:szCs w:val="22"/>
        </w:rPr>
        <w:t>o</w:t>
      </w:r>
      <w:r w:rsidRPr="00432C1B">
        <w:rPr>
          <w:rFonts w:ascii="Arial Narrow" w:hAnsi="Arial Narrow" w:cs="Arial"/>
          <w:sz w:val="22"/>
          <w:szCs w:val="22"/>
        </w:rPr>
        <w:t xml:space="preserve">bjednatel </w:t>
      </w:r>
      <w:r>
        <w:rPr>
          <w:rFonts w:ascii="Arial Narrow" w:hAnsi="Arial Narrow" w:cs="Arial"/>
          <w:sz w:val="22"/>
          <w:szCs w:val="22"/>
        </w:rPr>
        <w:t>k</w:t>
      </w:r>
      <w:r w:rsidRPr="00432C1B">
        <w:rPr>
          <w:rFonts w:ascii="Arial Narrow" w:hAnsi="Arial Narrow" w:cs="Arial"/>
          <w:sz w:val="22"/>
          <w:szCs w:val="22"/>
        </w:rPr>
        <w:t xml:space="preserve">ontrolní dny </w:t>
      </w:r>
      <w:r>
        <w:rPr>
          <w:rFonts w:ascii="Arial Narrow" w:hAnsi="Arial Narrow" w:cs="Arial"/>
          <w:sz w:val="22"/>
          <w:szCs w:val="22"/>
        </w:rPr>
        <w:t xml:space="preserve">stavby </w:t>
      </w:r>
      <w:r w:rsidRPr="00432C1B">
        <w:rPr>
          <w:rFonts w:ascii="Arial Narrow" w:hAnsi="Arial Narrow" w:cs="Arial"/>
          <w:sz w:val="22"/>
          <w:szCs w:val="22"/>
        </w:rPr>
        <w:t xml:space="preserve">v termínech nezbytných </w:t>
      </w:r>
      <w:r>
        <w:rPr>
          <w:rFonts w:ascii="Arial Narrow" w:hAnsi="Arial Narrow" w:cs="Arial"/>
          <w:sz w:val="22"/>
          <w:szCs w:val="22"/>
        </w:rPr>
        <w:tab/>
      </w:r>
      <w:r w:rsidRPr="00432C1B">
        <w:rPr>
          <w:rFonts w:ascii="Arial Narrow" w:hAnsi="Arial Narrow" w:cs="Arial"/>
          <w:sz w:val="22"/>
          <w:szCs w:val="22"/>
        </w:rPr>
        <w:t xml:space="preserve">pro </w:t>
      </w:r>
      <w:r>
        <w:rPr>
          <w:rFonts w:ascii="Arial Narrow" w:hAnsi="Arial Narrow" w:cs="Arial"/>
          <w:sz w:val="22"/>
          <w:szCs w:val="22"/>
        </w:rPr>
        <w:tab/>
      </w:r>
      <w:r w:rsidRPr="00432C1B">
        <w:rPr>
          <w:rFonts w:ascii="Arial Narrow" w:hAnsi="Arial Narrow" w:cs="Arial"/>
          <w:sz w:val="22"/>
          <w:szCs w:val="22"/>
        </w:rPr>
        <w:t xml:space="preserve">řádné provádění kontroly, nejméně však jedenkrát měsíčně. Objednatel je povinen oznámit konání </w:t>
      </w:r>
      <w:r>
        <w:rPr>
          <w:rFonts w:ascii="Arial Narrow" w:hAnsi="Arial Narrow" w:cs="Arial"/>
          <w:sz w:val="22"/>
          <w:szCs w:val="22"/>
        </w:rPr>
        <w:tab/>
        <w:t>k</w:t>
      </w:r>
      <w:r w:rsidRPr="00432C1B">
        <w:rPr>
          <w:rFonts w:ascii="Arial Narrow" w:hAnsi="Arial Narrow" w:cs="Arial"/>
          <w:sz w:val="22"/>
          <w:szCs w:val="22"/>
        </w:rPr>
        <w:t xml:space="preserve">ontrolního </w:t>
      </w:r>
      <w:r>
        <w:rPr>
          <w:rFonts w:ascii="Arial Narrow" w:hAnsi="Arial Narrow" w:cs="Arial"/>
          <w:sz w:val="22"/>
          <w:szCs w:val="22"/>
        </w:rPr>
        <w:tab/>
      </w:r>
      <w:r w:rsidRPr="00432C1B">
        <w:rPr>
          <w:rFonts w:ascii="Arial Narrow" w:hAnsi="Arial Narrow" w:cs="Arial"/>
          <w:sz w:val="22"/>
          <w:szCs w:val="22"/>
        </w:rPr>
        <w:t>dne písemně a nejméně pět dnů před jeho konáním.</w:t>
      </w:r>
      <w:r>
        <w:rPr>
          <w:rFonts w:ascii="Arial Narrow" w:hAnsi="Arial Narrow" w:cs="Arial"/>
          <w:sz w:val="22"/>
          <w:szCs w:val="22"/>
        </w:rPr>
        <w:t xml:space="preserve"> </w:t>
      </w:r>
      <w:r w:rsidRPr="00432C1B">
        <w:rPr>
          <w:rFonts w:ascii="Arial Narrow" w:hAnsi="Arial Narrow" w:cs="Arial"/>
          <w:sz w:val="22"/>
          <w:szCs w:val="22"/>
        </w:rPr>
        <w:t xml:space="preserve">Kontrolních dnů jsou povinni se zúčastnit zástupci </w:t>
      </w:r>
      <w:r>
        <w:rPr>
          <w:rFonts w:ascii="Arial Narrow" w:hAnsi="Arial Narrow" w:cs="Arial"/>
          <w:sz w:val="22"/>
          <w:szCs w:val="22"/>
        </w:rPr>
        <w:tab/>
        <w:t>o</w:t>
      </w:r>
      <w:r w:rsidRPr="00432C1B">
        <w:rPr>
          <w:rFonts w:ascii="Arial Narrow" w:hAnsi="Arial Narrow" w:cs="Arial"/>
          <w:sz w:val="22"/>
          <w:szCs w:val="22"/>
        </w:rPr>
        <w:t xml:space="preserve">bjednatele včetně osob vykonávajících funkci </w:t>
      </w:r>
      <w:r>
        <w:rPr>
          <w:rFonts w:ascii="Arial Narrow" w:hAnsi="Arial Narrow" w:cs="Arial"/>
          <w:sz w:val="22"/>
          <w:szCs w:val="22"/>
        </w:rPr>
        <w:t>TDI</w:t>
      </w:r>
      <w:r w:rsidRPr="00432C1B">
        <w:rPr>
          <w:rFonts w:ascii="Arial Narrow" w:hAnsi="Arial Narrow" w:cs="Arial"/>
          <w:sz w:val="22"/>
          <w:szCs w:val="22"/>
        </w:rPr>
        <w:t xml:space="preserve"> a </w:t>
      </w:r>
      <w:r>
        <w:rPr>
          <w:rFonts w:ascii="Arial Narrow" w:hAnsi="Arial Narrow" w:cs="Arial"/>
          <w:sz w:val="22"/>
          <w:szCs w:val="22"/>
        </w:rPr>
        <w:t>AD</w:t>
      </w:r>
      <w:r w:rsidRPr="00432C1B">
        <w:rPr>
          <w:rFonts w:ascii="Arial Narrow" w:hAnsi="Arial Narrow" w:cs="Arial"/>
          <w:sz w:val="22"/>
          <w:szCs w:val="22"/>
        </w:rPr>
        <w:t xml:space="preserve"> a zástupci </w:t>
      </w:r>
      <w:r>
        <w:rPr>
          <w:rFonts w:ascii="Arial Narrow" w:hAnsi="Arial Narrow" w:cs="Arial"/>
          <w:sz w:val="22"/>
          <w:szCs w:val="22"/>
        </w:rPr>
        <w:t>z</w:t>
      </w:r>
      <w:r w:rsidRPr="00432C1B">
        <w:rPr>
          <w:rFonts w:ascii="Arial Narrow" w:hAnsi="Arial Narrow" w:cs="Arial"/>
          <w:sz w:val="22"/>
          <w:szCs w:val="22"/>
        </w:rPr>
        <w:t>hotovitele.</w:t>
      </w:r>
      <w:r>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Obsahem</w:t>
      </w:r>
      <w:r>
        <w:rPr>
          <w:rFonts w:ascii="Arial Narrow" w:hAnsi="Arial Narrow" w:cs="Arial"/>
          <w:sz w:val="22"/>
          <w:szCs w:val="22"/>
        </w:rPr>
        <w:t xml:space="preserve"> k</w:t>
      </w:r>
      <w:r w:rsidRPr="00432C1B">
        <w:rPr>
          <w:rFonts w:ascii="Arial Narrow" w:hAnsi="Arial Narrow" w:cs="Arial"/>
          <w:sz w:val="22"/>
          <w:szCs w:val="22"/>
        </w:rPr>
        <w:t xml:space="preserve">ontrolního dne je </w:t>
      </w:r>
      <w:r>
        <w:rPr>
          <w:rFonts w:ascii="Arial Narrow" w:hAnsi="Arial Narrow" w:cs="Arial"/>
          <w:sz w:val="22"/>
          <w:szCs w:val="22"/>
        </w:rPr>
        <w:tab/>
      </w:r>
      <w:r w:rsidRPr="00432C1B">
        <w:rPr>
          <w:rFonts w:ascii="Arial Narrow" w:hAnsi="Arial Narrow" w:cs="Arial"/>
          <w:sz w:val="22"/>
          <w:szCs w:val="22"/>
        </w:rPr>
        <w:t xml:space="preserve">zejména zpráva </w:t>
      </w:r>
      <w:r>
        <w:rPr>
          <w:rFonts w:ascii="Arial Narrow" w:hAnsi="Arial Narrow" w:cs="Arial"/>
          <w:sz w:val="22"/>
          <w:szCs w:val="22"/>
        </w:rPr>
        <w:t>z</w:t>
      </w:r>
      <w:r w:rsidRPr="00432C1B">
        <w:rPr>
          <w:rFonts w:ascii="Arial Narrow" w:hAnsi="Arial Narrow" w:cs="Arial"/>
          <w:sz w:val="22"/>
          <w:szCs w:val="22"/>
        </w:rPr>
        <w:t>hotovitel</w:t>
      </w:r>
      <w:r>
        <w:rPr>
          <w:rFonts w:ascii="Arial Narrow" w:hAnsi="Arial Narrow" w:cs="Arial"/>
          <w:sz w:val="22"/>
          <w:szCs w:val="22"/>
        </w:rPr>
        <w:t>e</w:t>
      </w:r>
      <w:r w:rsidRPr="00432C1B">
        <w:rPr>
          <w:rFonts w:ascii="Arial Narrow" w:hAnsi="Arial Narrow" w:cs="Arial"/>
          <w:sz w:val="22"/>
          <w:szCs w:val="22"/>
        </w:rPr>
        <w:t xml:space="preserve"> o postupu prací, kontrola časového a finančního plnění provádění prací</w:t>
      </w:r>
      <w:r>
        <w:rPr>
          <w:rFonts w:ascii="Arial Narrow" w:hAnsi="Arial Narrow" w:cs="Arial"/>
          <w:sz w:val="22"/>
          <w:szCs w:val="22"/>
        </w:rPr>
        <w:t xml:space="preserve"> a </w:t>
      </w:r>
      <w:r>
        <w:rPr>
          <w:rFonts w:ascii="Arial Narrow" w:hAnsi="Arial Narrow" w:cs="Arial"/>
          <w:sz w:val="22"/>
          <w:szCs w:val="22"/>
        </w:rPr>
        <w:tab/>
      </w:r>
      <w:r w:rsidRPr="00432C1B">
        <w:rPr>
          <w:rFonts w:ascii="Arial Narrow" w:hAnsi="Arial Narrow" w:cs="Arial"/>
          <w:sz w:val="22"/>
          <w:szCs w:val="22"/>
        </w:rPr>
        <w:t>př</w:t>
      </w:r>
      <w:r>
        <w:rPr>
          <w:rFonts w:ascii="Arial Narrow" w:hAnsi="Arial Narrow" w:cs="Arial"/>
          <w:sz w:val="22"/>
          <w:szCs w:val="22"/>
        </w:rPr>
        <w:t>ip</w:t>
      </w:r>
      <w:r w:rsidRPr="00432C1B">
        <w:rPr>
          <w:rFonts w:ascii="Arial Narrow" w:hAnsi="Arial Narrow" w:cs="Arial"/>
          <w:sz w:val="22"/>
          <w:szCs w:val="22"/>
        </w:rPr>
        <w:t xml:space="preserve">omínky a podněty osob vykonávajících funkci </w:t>
      </w:r>
      <w:r>
        <w:rPr>
          <w:rFonts w:ascii="Arial Narrow" w:hAnsi="Arial Narrow" w:cs="Arial"/>
          <w:sz w:val="22"/>
          <w:szCs w:val="22"/>
        </w:rPr>
        <w:t>TDI</w:t>
      </w:r>
      <w:r w:rsidRPr="00432C1B">
        <w:rPr>
          <w:rFonts w:ascii="Arial Narrow" w:hAnsi="Arial Narrow" w:cs="Arial"/>
          <w:sz w:val="22"/>
          <w:szCs w:val="22"/>
        </w:rPr>
        <w:t xml:space="preserve"> a </w:t>
      </w:r>
      <w:r>
        <w:rPr>
          <w:rFonts w:ascii="Arial Narrow" w:hAnsi="Arial Narrow" w:cs="Arial"/>
          <w:sz w:val="22"/>
          <w:szCs w:val="22"/>
        </w:rPr>
        <w:t>AD</w:t>
      </w:r>
      <w:r w:rsidRPr="00432C1B">
        <w:rPr>
          <w:rFonts w:ascii="Arial Narrow" w:hAnsi="Arial Narrow" w:cs="Arial"/>
          <w:sz w:val="22"/>
          <w:szCs w:val="22"/>
        </w:rPr>
        <w:t xml:space="preserve"> a stanovení případných nápravných opatření a </w:t>
      </w:r>
      <w:r>
        <w:rPr>
          <w:rFonts w:ascii="Arial Narrow" w:hAnsi="Arial Narrow" w:cs="Arial"/>
          <w:sz w:val="22"/>
          <w:szCs w:val="22"/>
        </w:rPr>
        <w:tab/>
      </w:r>
      <w:r w:rsidRPr="00432C1B">
        <w:rPr>
          <w:rFonts w:ascii="Arial Narrow" w:hAnsi="Arial Narrow" w:cs="Arial"/>
          <w:sz w:val="22"/>
          <w:szCs w:val="22"/>
        </w:rPr>
        <w:t>úkolů.</w:t>
      </w:r>
      <w:r>
        <w:rPr>
          <w:rFonts w:ascii="Arial Narrow" w:hAnsi="Arial Narrow" w:cs="Arial"/>
          <w:sz w:val="22"/>
          <w:szCs w:val="22"/>
        </w:rPr>
        <w:t xml:space="preserve"> </w:t>
      </w:r>
      <w:r w:rsidRPr="00432C1B">
        <w:rPr>
          <w:rFonts w:ascii="Arial Narrow" w:hAnsi="Arial Narrow" w:cs="Arial"/>
          <w:sz w:val="22"/>
          <w:szCs w:val="22"/>
        </w:rPr>
        <w:t>Objednatel pořizuje z </w:t>
      </w:r>
      <w:r>
        <w:rPr>
          <w:rFonts w:ascii="Arial Narrow" w:hAnsi="Arial Narrow" w:cs="Arial"/>
          <w:sz w:val="22"/>
          <w:szCs w:val="22"/>
        </w:rPr>
        <w:t>k</w:t>
      </w:r>
      <w:r w:rsidRPr="00432C1B">
        <w:rPr>
          <w:rFonts w:ascii="Arial Narrow" w:hAnsi="Arial Narrow" w:cs="Arial"/>
          <w:sz w:val="22"/>
          <w:szCs w:val="22"/>
        </w:rPr>
        <w:t xml:space="preserve">ontrolního dne zápis o jednání, který písemně předá </w:t>
      </w:r>
      <w:r>
        <w:rPr>
          <w:rFonts w:ascii="Arial Narrow" w:hAnsi="Arial Narrow" w:cs="Arial"/>
          <w:sz w:val="22"/>
          <w:szCs w:val="22"/>
        </w:rPr>
        <w:tab/>
      </w:r>
      <w:r w:rsidRPr="00432C1B">
        <w:rPr>
          <w:rFonts w:ascii="Arial Narrow" w:hAnsi="Arial Narrow" w:cs="Arial"/>
          <w:sz w:val="22"/>
          <w:szCs w:val="22"/>
        </w:rPr>
        <w:t>všem</w:t>
      </w:r>
      <w:r w:rsidR="00803A95">
        <w:rPr>
          <w:rFonts w:ascii="Arial Narrow" w:hAnsi="Arial Narrow" w:cs="Arial"/>
          <w:sz w:val="22"/>
          <w:szCs w:val="22"/>
        </w:rPr>
        <w:t xml:space="preserve"> zúčastněným. Zhotovitel </w:t>
      </w:r>
      <w:r w:rsidR="00803A95">
        <w:rPr>
          <w:rFonts w:ascii="Arial Narrow" w:hAnsi="Arial Narrow" w:cs="Arial"/>
          <w:sz w:val="22"/>
          <w:szCs w:val="22"/>
        </w:rPr>
        <w:tab/>
        <w:t>za</w:t>
      </w:r>
      <w:r w:rsidRPr="00432C1B">
        <w:rPr>
          <w:rFonts w:ascii="Arial Narrow" w:hAnsi="Arial Narrow" w:cs="Arial"/>
          <w:sz w:val="22"/>
          <w:szCs w:val="22"/>
        </w:rPr>
        <w:t xml:space="preserve">pisuje datum konání </w:t>
      </w:r>
      <w:r>
        <w:rPr>
          <w:rFonts w:ascii="Arial Narrow" w:hAnsi="Arial Narrow" w:cs="Arial"/>
          <w:sz w:val="22"/>
          <w:szCs w:val="22"/>
        </w:rPr>
        <w:t>k</w:t>
      </w:r>
      <w:r w:rsidRPr="00432C1B">
        <w:rPr>
          <w:rFonts w:ascii="Arial Narrow" w:hAnsi="Arial Narrow" w:cs="Arial"/>
          <w:sz w:val="22"/>
          <w:szCs w:val="22"/>
        </w:rPr>
        <w:t xml:space="preserve">ontrolního dne a jeho závěry do </w:t>
      </w:r>
      <w:r>
        <w:rPr>
          <w:rFonts w:ascii="Arial Narrow" w:hAnsi="Arial Narrow" w:cs="Arial"/>
          <w:sz w:val="22"/>
          <w:szCs w:val="22"/>
        </w:rPr>
        <w:tab/>
        <w:t>s</w:t>
      </w:r>
      <w:r w:rsidRPr="00432C1B">
        <w:rPr>
          <w:rFonts w:ascii="Arial Narrow" w:hAnsi="Arial Narrow" w:cs="Arial"/>
          <w:sz w:val="22"/>
          <w:szCs w:val="22"/>
        </w:rPr>
        <w:t>tavebního deníku.</w:t>
      </w:r>
    </w:p>
    <w:p w:rsidR="00DB61E0" w:rsidRPr="00432C1B" w:rsidRDefault="00DB61E0" w:rsidP="00DB61E0">
      <w:pPr>
        <w:pStyle w:val="Zkladntext"/>
        <w:jc w:val="both"/>
        <w:rPr>
          <w:rFonts w:ascii="Arial Narrow" w:hAnsi="Arial Narrow" w:cs="Arial"/>
          <w:sz w:val="22"/>
          <w:szCs w:val="22"/>
        </w:rPr>
      </w:pPr>
    </w:p>
    <w:p w:rsidR="00DB61E0" w:rsidRDefault="00DB61E0" w:rsidP="00DB61E0">
      <w:pPr>
        <w:tabs>
          <w:tab w:val="left" w:pos="426"/>
        </w:tabs>
        <w:autoSpaceDN/>
        <w:jc w:val="both"/>
        <w:textAlignment w:val="auto"/>
        <w:rPr>
          <w:rStyle w:val="ZkladntextChar"/>
          <w:rFonts w:ascii="Arial Narrow" w:hAnsi="Arial Narrow"/>
          <w:sz w:val="22"/>
          <w:szCs w:val="22"/>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8.  Provádění díla</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Zhotovitel se zavazuje respektovat veškeré pokyny </w:t>
      </w:r>
      <w:r>
        <w:rPr>
          <w:rFonts w:ascii="Arial Narrow" w:hAnsi="Arial Narrow"/>
          <w:sz w:val="22"/>
          <w:szCs w:val="22"/>
        </w:rPr>
        <w:t>o</w:t>
      </w:r>
      <w:r w:rsidRPr="00432C1B">
        <w:rPr>
          <w:rFonts w:ascii="Arial Narrow" w:hAnsi="Arial Narrow"/>
          <w:sz w:val="22"/>
          <w:szCs w:val="22"/>
        </w:rPr>
        <w:t xml:space="preserve">bjednatele, týkající se realizace předmětného díla, změn </w:t>
      </w:r>
      <w:r>
        <w:rPr>
          <w:rFonts w:ascii="Arial Narrow" w:hAnsi="Arial Narrow"/>
          <w:sz w:val="22"/>
          <w:szCs w:val="22"/>
        </w:rPr>
        <w:tab/>
      </w:r>
      <w:r w:rsidRPr="00432C1B">
        <w:rPr>
          <w:rFonts w:ascii="Arial Narrow" w:hAnsi="Arial Narrow"/>
          <w:sz w:val="22"/>
          <w:szCs w:val="22"/>
        </w:rPr>
        <w:t xml:space="preserve">provádění díla případně upozorňující na možné porušování smluvních povinností </w:t>
      </w:r>
      <w:r>
        <w:rPr>
          <w:rFonts w:ascii="Arial Narrow" w:hAnsi="Arial Narrow"/>
          <w:sz w:val="22"/>
          <w:szCs w:val="22"/>
        </w:rPr>
        <w:t>z</w:t>
      </w:r>
      <w:r w:rsidRPr="00432C1B">
        <w:rPr>
          <w:rFonts w:ascii="Arial Narrow" w:hAnsi="Arial Narrow"/>
          <w:sz w:val="22"/>
          <w:szCs w:val="22"/>
        </w:rPr>
        <w:t>hotovitele.</w:t>
      </w:r>
      <w:r>
        <w:rPr>
          <w:rFonts w:ascii="Arial Narrow" w:hAnsi="Arial Narrow"/>
          <w:sz w:val="22"/>
          <w:szCs w:val="22"/>
        </w:rPr>
        <w:t xml:space="preserve"> </w:t>
      </w:r>
      <w:r w:rsidRPr="00432C1B">
        <w:rPr>
          <w:rFonts w:ascii="Arial Narrow" w:hAnsi="Arial Narrow"/>
          <w:sz w:val="22"/>
          <w:szCs w:val="22"/>
        </w:rPr>
        <w:t xml:space="preserve">Pokyny </w:t>
      </w:r>
      <w:r>
        <w:rPr>
          <w:rFonts w:ascii="Arial Narrow" w:hAnsi="Arial Narrow"/>
          <w:sz w:val="22"/>
          <w:szCs w:val="22"/>
        </w:rPr>
        <w:tab/>
        <w:t>o</w:t>
      </w:r>
      <w:r w:rsidRPr="00432C1B">
        <w:rPr>
          <w:rFonts w:ascii="Arial Narrow" w:hAnsi="Arial Narrow"/>
          <w:sz w:val="22"/>
          <w:szCs w:val="22"/>
        </w:rPr>
        <w:t xml:space="preserve">bjednatele budou vydávány prostřednictvím </w:t>
      </w:r>
      <w:r>
        <w:rPr>
          <w:rFonts w:ascii="Arial Narrow" w:hAnsi="Arial Narrow"/>
          <w:sz w:val="22"/>
          <w:szCs w:val="22"/>
        </w:rPr>
        <w:t>TD</w:t>
      </w:r>
      <w:r w:rsidR="00803A95">
        <w:rPr>
          <w:rFonts w:ascii="Arial Narrow" w:hAnsi="Arial Narrow"/>
          <w:sz w:val="22"/>
          <w:szCs w:val="22"/>
        </w:rPr>
        <w:t>I</w:t>
      </w:r>
      <w:r w:rsidRPr="00432C1B">
        <w:rPr>
          <w:rFonts w:ascii="Arial Narrow" w:hAnsi="Arial Narrow"/>
          <w:sz w:val="22"/>
          <w:szCs w:val="22"/>
        </w:rPr>
        <w:t xml:space="preserve">, jehož pokyny jsou pro </w:t>
      </w:r>
      <w:r>
        <w:rPr>
          <w:rFonts w:ascii="Arial Narrow" w:hAnsi="Arial Narrow"/>
          <w:sz w:val="22"/>
          <w:szCs w:val="22"/>
        </w:rPr>
        <w:t>z</w:t>
      </w:r>
      <w:r w:rsidRPr="00432C1B">
        <w:rPr>
          <w:rFonts w:ascii="Arial Narrow" w:hAnsi="Arial Narrow"/>
          <w:sz w:val="22"/>
          <w:szCs w:val="22"/>
        </w:rPr>
        <w:t>hotovitele závazné.</w:t>
      </w:r>
    </w:p>
    <w:p w:rsidR="00DB61E0" w:rsidRPr="00432C1B" w:rsidRDefault="00DB61E0" w:rsidP="00DB61E0">
      <w:pPr>
        <w:ind w:left="708"/>
        <w:jc w:val="both"/>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t>Materiál a v</w:t>
      </w:r>
      <w:r w:rsidRPr="00432C1B">
        <w:rPr>
          <w:rFonts w:ascii="Arial Narrow" w:hAnsi="Arial Narrow"/>
          <w:sz w:val="22"/>
          <w:szCs w:val="22"/>
        </w:rPr>
        <w:t xml:space="preserve">ěci, které jsou potřebné k provedení díla, je povinen opatřit </w:t>
      </w:r>
      <w:r>
        <w:rPr>
          <w:rFonts w:ascii="Arial Narrow" w:hAnsi="Arial Narrow"/>
          <w:sz w:val="22"/>
          <w:szCs w:val="22"/>
        </w:rPr>
        <w:t>z</w:t>
      </w:r>
      <w:r w:rsidRPr="00432C1B">
        <w:rPr>
          <w:rFonts w:ascii="Arial Narrow" w:hAnsi="Arial Narrow"/>
          <w:sz w:val="22"/>
          <w:szCs w:val="22"/>
        </w:rPr>
        <w:t xml:space="preserve">hotovitel, pokud v této smlouvě není </w:t>
      </w:r>
      <w:r>
        <w:rPr>
          <w:rFonts w:ascii="Arial Narrow" w:hAnsi="Arial Narrow"/>
          <w:sz w:val="22"/>
          <w:szCs w:val="22"/>
        </w:rPr>
        <w:tab/>
      </w:r>
      <w:r w:rsidRPr="00432C1B">
        <w:rPr>
          <w:rFonts w:ascii="Arial Narrow" w:hAnsi="Arial Narrow"/>
          <w:sz w:val="22"/>
          <w:szCs w:val="22"/>
        </w:rPr>
        <w:t xml:space="preserve">výslovně uvedeno, že je opatří </w:t>
      </w:r>
      <w:r>
        <w:rPr>
          <w:rFonts w:ascii="Arial Narrow" w:hAnsi="Arial Narrow"/>
          <w:sz w:val="22"/>
          <w:szCs w:val="22"/>
        </w:rPr>
        <w:t>o</w:t>
      </w:r>
      <w:r w:rsidRPr="00432C1B">
        <w:rPr>
          <w:rFonts w:ascii="Arial Narrow" w:hAnsi="Arial Narrow"/>
          <w:sz w:val="22"/>
          <w:szCs w:val="22"/>
        </w:rPr>
        <w:t>bjednatel.</w:t>
      </w:r>
      <w:r>
        <w:rPr>
          <w:rFonts w:ascii="Arial Narrow" w:hAnsi="Arial Narrow"/>
          <w:sz w:val="22"/>
          <w:szCs w:val="22"/>
        </w:rPr>
        <w:t xml:space="preserve"> </w:t>
      </w:r>
      <w:r w:rsidRPr="00432C1B">
        <w:rPr>
          <w:rFonts w:ascii="Arial Narrow" w:hAnsi="Arial Narrow"/>
          <w:sz w:val="22"/>
          <w:szCs w:val="22"/>
        </w:rPr>
        <w:t xml:space="preserve">Zhotovitel se zavazuje a ručí za to, že při realizaci díla nepoužije </w:t>
      </w:r>
      <w:r>
        <w:rPr>
          <w:rFonts w:ascii="Arial Narrow" w:hAnsi="Arial Narrow"/>
          <w:sz w:val="22"/>
          <w:szCs w:val="22"/>
        </w:rPr>
        <w:tab/>
      </w:r>
      <w:r w:rsidRPr="00432C1B">
        <w:rPr>
          <w:rFonts w:ascii="Arial Narrow" w:hAnsi="Arial Narrow"/>
          <w:sz w:val="22"/>
          <w:szCs w:val="22"/>
        </w:rPr>
        <w:t xml:space="preserve">žádný materiál, o kterém je v době jeho užití známo, že je škodlivý. Pokud tak </w:t>
      </w:r>
      <w:r>
        <w:rPr>
          <w:rFonts w:ascii="Arial Narrow" w:hAnsi="Arial Narrow"/>
          <w:sz w:val="22"/>
          <w:szCs w:val="22"/>
        </w:rPr>
        <w:t>z</w:t>
      </w:r>
      <w:r w:rsidRPr="00432C1B">
        <w:rPr>
          <w:rFonts w:ascii="Arial Narrow" w:hAnsi="Arial Narrow"/>
          <w:sz w:val="22"/>
          <w:szCs w:val="22"/>
        </w:rPr>
        <w:t xml:space="preserve">hotovitel učiní, je povinen na </w:t>
      </w:r>
      <w:r>
        <w:rPr>
          <w:rFonts w:ascii="Arial Narrow" w:hAnsi="Arial Narrow"/>
          <w:sz w:val="22"/>
          <w:szCs w:val="22"/>
        </w:rPr>
        <w:tab/>
      </w:r>
      <w:r w:rsidRPr="00432C1B">
        <w:rPr>
          <w:rFonts w:ascii="Arial Narrow" w:hAnsi="Arial Narrow"/>
          <w:sz w:val="22"/>
          <w:szCs w:val="22"/>
        </w:rPr>
        <w:t xml:space="preserve">písemné vyzvání </w:t>
      </w:r>
      <w:r>
        <w:rPr>
          <w:rFonts w:ascii="Arial Narrow" w:hAnsi="Arial Narrow"/>
          <w:sz w:val="22"/>
          <w:szCs w:val="22"/>
        </w:rPr>
        <w:t>o</w:t>
      </w:r>
      <w:r w:rsidRPr="00432C1B">
        <w:rPr>
          <w:rFonts w:ascii="Arial Narrow" w:hAnsi="Arial Narrow"/>
          <w:sz w:val="22"/>
          <w:szCs w:val="22"/>
        </w:rPr>
        <w:t xml:space="preserve">bjednatele provést okamžitě nápravu a veškeré náklady s tím spojené nese </w:t>
      </w:r>
      <w:r>
        <w:rPr>
          <w:rFonts w:ascii="Arial Narrow" w:hAnsi="Arial Narrow"/>
          <w:sz w:val="22"/>
          <w:szCs w:val="22"/>
        </w:rPr>
        <w:t>z</w:t>
      </w:r>
      <w:r w:rsidRPr="00432C1B">
        <w:rPr>
          <w:rFonts w:ascii="Arial Narrow" w:hAnsi="Arial Narrow"/>
          <w:sz w:val="22"/>
          <w:szCs w:val="22"/>
        </w:rPr>
        <w:t xml:space="preserve">hotovitel. </w:t>
      </w:r>
      <w:r>
        <w:rPr>
          <w:rFonts w:ascii="Arial Narrow" w:hAnsi="Arial Narrow"/>
          <w:sz w:val="22"/>
          <w:szCs w:val="22"/>
        </w:rPr>
        <w:tab/>
      </w:r>
      <w:r w:rsidRPr="00432C1B">
        <w:rPr>
          <w:rFonts w:ascii="Arial Narrow" w:hAnsi="Arial Narrow"/>
          <w:sz w:val="22"/>
          <w:szCs w:val="22"/>
        </w:rPr>
        <w:t xml:space="preserve">Stejně tak se </w:t>
      </w:r>
      <w:r>
        <w:rPr>
          <w:rFonts w:ascii="Arial Narrow" w:hAnsi="Arial Narrow"/>
          <w:sz w:val="22"/>
          <w:szCs w:val="22"/>
        </w:rPr>
        <w:t>z</w:t>
      </w:r>
      <w:r w:rsidRPr="00432C1B">
        <w:rPr>
          <w:rFonts w:ascii="Arial Narrow" w:hAnsi="Arial Narrow"/>
          <w:sz w:val="22"/>
          <w:szCs w:val="22"/>
        </w:rPr>
        <w:t xml:space="preserve">hotovitel zavazuje, že k realizaci díla nepoužije materiály, které nemají požadovanou certifikaci, </w:t>
      </w:r>
      <w:r>
        <w:rPr>
          <w:rFonts w:ascii="Arial Narrow" w:hAnsi="Arial Narrow"/>
          <w:sz w:val="22"/>
          <w:szCs w:val="22"/>
        </w:rPr>
        <w:tab/>
      </w:r>
      <w:r w:rsidRPr="00432C1B">
        <w:rPr>
          <w:rFonts w:ascii="Arial Narrow" w:hAnsi="Arial Narrow"/>
          <w:sz w:val="22"/>
          <w:szCs w:val="22"/>
        </w:rPr>
        <w:t>je-li pro jejich použití nezbytná podle příslušných předpisů.</w:t>
      </w:r>
      <w:r>
        <w:rPr>
          <w:rFonts w:ascii="Arial Narrow" w:hAnsi="Arial Narrow"/>
          <w:sz w:val="22"/>
          <w:szCs w:val="22"/>
        </w:rPr>
        <w:t xml:space="preserve"> </w:t>
      </w:r>
      <w:r w:rsidRPr="00432C1B">
        <w:rPr>
          <w:rFonts w:ascii="Arial Narrow" w:hAnsi="Arial Narrow"/>
          <w:sz w:val="22"/>
          <w:szCs w:val="22"/>
        </w:rPr>
        <w:t xml:space="preserve">Zhotovitel doloží na vyzvání objednatele, nejpozději </w:t>
      </w:r>
      <w:r>
        <w:rPr>
          <w:rFonts w:ascii="Arial Narrow" w:hAnsi="Arial Narrow"/>
          <w:sz w:val="22"/>
          <w:szCs w:val="22"/>
        </w:rPr>
        <w:tab/>
      </w:r>
      <w:r w:rsidRPr="00432C1B">
        <w:rPr>
          <w:rFonts w:ascii="Arial Narrow" w:hAnsi="Arial Narrow"/>
          <w:sz w:val="22"/>
          <w:szCs w:val="22"/>
        </w:rPr>
        <w:t xml:space="preserve">však v </w:t>
      </w:r>
      <w:r>
        <w:rPr>
          <w:rFonts w:ascii="Arial Narrow" w:hAnsi="Arial Narrow"/>
          <w:sz w:val="22"/>
          <w:szCs w:val="22"/>
        </w:rPr>
        <w:t>t</w:t>
      </w:r>
      <w:r w:rsidRPr="00432C1B">
        <w:rPr>
          <w:rFonts w:ascii="Arial Narrow" w:hAnsi="Arial Narrow"/>
          <w:sz w:val="22"/>
          <w:szCs w:val="22"/>
        </w:rPr>
        <w:t>ermínu předání a převzetí díla soubor certifikátů rozhodujících materiálů užitých k vybudování díla.</w:t>
      </w:r>
    </w:p>
    <w:p w:rsidR="00DB61E0" w:rsidRPr="00432C1B" w:rsidRDefault="00DB61E0" w:rsidP="00DB61E0">
      <w:pPr>
        <w:ind w:left="708"/>
        <w:jc w:val="both"/>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432C1B">
        <w:rPr>
          <w:rFonts w:ascii="Arial Narrow" w:hAnsi="Arial Narrow"/>
          <w:sz w:val="22"/>
          <w:szCs w:val="22"/>
        </w:rPr>
        <w:t xml:space="preserve">Zhotovitel je povinen zajistit při provádění díla dodržení veškerých bezpečnostních opatření a hygienických </w:t>
      </w:r>
      <w:r>
        <w:rPr>
          <w:rFonts w:ascii="Arial Narrow" w:hAnsi="Arial Narrow"/>
          <w:sz w:val="22"/>
          <w:szCs w:val="22"/>
        </w:rPr>
        <w:tab/>
      </w:r>
      <w:r w:rsidRPr="00432C1B">
        <w:rPr>
          <w:rFonts w:ascii="Arial Narrow" w:hAnsi="Arial Narrow"/>
          <w:sz w:val="22"/>
          <w:szCs w:val="22"/>
        </w:rPr>
        <w:t xml:space="preserve">opatření a opatření vedoucích k požární ochraně prováděného díla, a to v rozsahu a způsobem stanoveným </w:t>
      </w:r>
      <w:r>
        <w:rPr>
          <w:rFonts w:ascii="Arial Narrow" w:hAnsi="Arial Narrow"/>
          <w:sz w:val="22"/>
          <w:szCs w:val="22"/>
        </w:rPr>
        <w:tab/>
      </w:r>
      <w:r w:rsidRPr="00432C1B">
        <w:rPr>
          <w:rFonts w:ascii="Arial Narrow" w:hAnsi="Arial Narrow"/>
          <w:sz w:val="22"/>
          <w:szCs w:val="22"/>
        </w:rPr>
        <w:t>příslušnými předpisy.</w:t>
      </w:r>
    </w:p>
    <w:p w:rsidR="00DB61E0" w:rsidRPr="00432C1B" w:rsidRDefault="00DB61E0" w:rsidP="00DB61E0">
      <w:pPr>
        <w:tabs>
          <w:tab w:val="left" w:pos="426"/>
        </w:tabs>
        <w:autoSpaceDN/>
        <w:ind w:left="180"/>
        <w:jc w:val="both"/>
        <w:textAlignment w:val="auto"/>
        <w:rPr>
          <w:rFonts w:ascii="Arial Narrow" w:hAnsi="Arial Narrow"/>
          <w:sz w:val="22"/>
          <w:szCs w:val="22"/>
        </w:rPr>
      </w:pPr>
      <w:r>
        <w:rPr>
          <w:rFonts w:ascii="Arial Narrow" w:hAnsi="Arial Narrow"/>
          <w:sz w:val="22"/>
          <w:szCs w:val="22"/>
        </w:rPr>
        <w:tab/>
      </w:r>
      <w:r w:rsidRPr="00432C1B">
        <w:rPr>
          <w:rFonts w:ascii="Arial Narrow" w:hAnsi="Arial Narrow"/>
          <w:sz w:val="22"/>
          <w:szCs w:val="22"/>
        </w:rPr>
        <w:t>Zhotovitel je povinen provést pro všechny své zaměstnance pracující na díle</w:t>
      </w:r>
      <w:r>
        <w:rPr>
          <w:rFonts w:ascii="Arial Narrow" w:hAnsi="Arial Narrow"/>
          <w:sz w:val="22"/>
          <w:szCs w:val="22"/>
        </w:rPr>
        <w:t xml:space="preserve">, jakož i pro pracovníky </w:t>
      </w:r>
      <w:r>
        <w:rPr>
          <w:rFonts w:ascii="Arial Narrow" w:hAnsi="Arial Narrow"/>
          <w:sz w:val="22"/>
          <w:szCs w:val="22"/>
        </w:rPr>
        <w:tab/>
        <w:t>subdodavatelů,</w:t>
      </w:r>
      <w:r w:rsidRPr="00432C1B">
        <w:rPr>
          <w:rFonts w:ascii="Arial Narrow" w:hAnsi="Arial Narrow"/>
          <w:sz w:val="22"/>
          <w:szCs w:val="22"/>
        </w:rPr>
        <w:t xml:space="preserve"> vstupní školení o bezpečnosti a ochraně zdraví při práci a o požární ochraně. Zhotovitel je </w:t>
      </w:r>
      <w:r>
        <w:rPr>
          <w:rFonts w:ascii="Arial Narrow" w:hAnsi="Arial Narrow"/>
          <w:sz w:val="22"/>
          <w:szCs w:val="22"/>
        </w:rPr>
        <w:tab/>
      </w:r>
      <w:r w:rsidRPr="00432C1B">
        <w:rPr>
          <w:rFonts w:ascii="Arial Narrow" w:hAnsi="Arial Narrow"/>
          <w:sz w:val="22"/>
          <w:szCs w:val="22"/>
        </w:rPr>
        <w:t xml:space="preserve">rovněž povinen průběžně znalosti svých zaměstnanců o bezpečnosti a ochraně zdraví při práci a o </w:t>
      </w:r>
      <w:r>
        <w:rPr>
          <w:rFonts w:ascii="Arial Narrow" w:hAnsi="Arial Narrow"/>
          <w:sz w:val="22"/>
          <w:szCs w:val="22"/>
        </w:rPr>
        <w:tab/>
      </w:r>
      <w:r w:rsidRPr="00432C1B">
        <w:rPr>
          <w:rFonts w:ascii="Arial Narrow" w:hAnsi="Arial Narrow"/>
          <w:sz w:val="22"/>
          <w:szCs w:val="22"/>
        </w:rPr>
        <w:t xml:space="preserve">požární </w:t>
      </w:r>
      <w:r>
        <w:rPr>
          <w:rFonts w:ascii="Arial Narrow" w:hAnsi="Arial Narrow"/>
          <w:sz w:val="22"/>
          <w:szCs w:val="22"/>
        </w:rPr>
        <w:tab/>
      </w:r>
      <w:r w:rsidRPr="00432C1B">
        <w:rPr>
          <w:rFonts w:ascii="Arial Narrow" w:hAnsi="Arial Narrow"/>
          <w:sz w:val="22"/>
          <w:szCs w:val="22"/>
        </w:rPr>
        <w:t>ochraně obnovovat a kontrolovat.</w:t>
      </w:r>
      <w:r w:rsidRPr="00AA3FF0">
        <w:rPr>
          <w:rFonts w:ascii="Arial Narrow" w:hAnsi="Arial Narrow"/>
          <w:sz w:val="22"/>
          <w:szCs w:val="22"/>
        </w:rPr>
        <w:t xml:space="preserve"> </w:t>
      </w:r>
      <w:r w:rsidRPr="00432C1B">
        <w:rPr>
          <w:rFonts w:ascii="Arial Narrow" w:hAnsi="Arial Narrow"/>
          <w:sz w:val="22"/>
          <w:szCs w:val="22"/>
        </w:rPr>
        <w:t xml:space="preserve">Dojde-li k jakémukoliv úrazu při provádění díla nebo při činnostech </w:t>
      </w:r>
      <w:r>
        <w:rPr>
          <w:rFonts w:ascii="Arial Narrow" w:hAnsi="Arial Narrow"/>
          <w:sz w:val="22"/>
          <w:szCs w:val="22"/>
        </w:rPr>
        <w:tab/>
      </w:r>
      <w:r w:rsidRPr="00432C1B">
        <w:rPr>
          <w:rFonts w:ascii="Arial Narrow" w:hAnsi="Arial Narrow"/>
          <w:sz w:val="22"/>
          <w:szCs w:val="22"/>
        </w:rPr>
        <w:t xml:space="preserve">souvisejících s prováděním díla, je </w:t>
      </w:r>
      <w:r>
        <w:rPr>
          <w:rFonts w:ascii="Arial Narrow" w:hAnsi="Arial Narrow"/>
          <w:sz w:val="22"/>
          <w:szCs w:val="22"/>
        </w:rPr>
        <w:t>z</w:t>
      </w:r>
      <w:r w:rsidRPr="00432C1B">
        <w:rPr>
          <w:rFonts w:ascii="Arial Narrow" w:hAnsi="Arial Narrow"/>
          <w:sz w:val="22"/>
          <w:szCs w:val="22"/>
        </w:rPr>
        <w:t xml:space="preserve">hotovitel povinen zabezpečit vyšetření úrazu a sepsání příslušného </w:t>
      </w:r>
      <w:r>
        <w:rPr>
          <w:rFonts w:ascii="Arial Narrow" w:hAnsi="Arial Narrow"/>
          <w:sz w:val="22"/>
          <w:szCs w:val="22"/>
        </w:rPr>
        <w:tab/>
      </w:r>
      <w:r w:rsidRPr="00432C1B">
        <w:rPr>
          <w:rFonts w:ascii="Arial Narrow" w:hAnsi="Arial Narrow"/>
          <w:sz w:val="22"/>
          <w:szCs w:val="22"/>
        </w:rPr>
        <w:t xml:space="preserve">záznamu. </w:t>
      </w:r>
      <w:r>
        <w:rPr>
          <w:rFonts w:ascii="Arial Narrow" w:hAnsi="Arial Narrow"/>
          <w:sz w:val="22"/>
          <w:szCs w:val="22"/>
        </w:rPr>
        <w:t xml:space="preserve">Zhotovitel předloží objednateli potřebnou dokumentaci dle zákona č. 309/2006 </w:t>
      </w:r>
      <w:proofErr w:type="spellStart"/>
      <w:r>
        <w:rPr>
          <w:rFonts w:ascii="Arial Narrow" w:hAnsi="Arial Narrow"/>
          <w:sz w:val="22"/>
          <w:szCs w:val="22"/>
        </w:rPr>
        <w:t>Sb</w:t>
      </w:r>
      <w:proofErr w:type="spellEnd"/>
      <w:r>
        <w:rPr>
          <w:rFonts w:ascii="Arial Narrow" w:hAnsi="Arial Narrow"/>
          <w:sz w:val="22"/>
          <w:szCs w:val="22"/>
        </w:rPr>
        <w:t xml:space="preserve">, a to včetně </w:t>
      </w:r>
      <w:r>
        <w:rPr>
          <w:rFonts w:ascii="Arial Narrow" w:hAnsi="Arial Narrow"/>
          <w:sz w:val="22"/>
          <w:szCs w:val="22"/>
        </w:rPr>
        <w:tab/>
        <w:t xml:space="preserve">dokumentace jeho subdodavatelů, v termínu stanoveném při předání staveniště. </w:t>
      </w:r>
      <w:r w:rsidRPr="00432C1B">
        <w:rPr>
          <w:rFonts w:ascii="Arial Narrow" w:hAnsi="Arial Narrow"/>
          <w:sz w:val="22"/>
          <w:szCs w:val="22"/>
        </w:rPr>
        <w:t xml:space="preserve">Objednatel je povinen </w:t>
      </w:r>
      <w:r>
        <w:rPr>
          <w:rFonts w:ascii="Arial Narrow" w:hAnsi="Arial Narrow"/>
          <w:sz w:val="22"/>
          <w:szCs w:val="22"/>
        </w:rPr>
        <w:tab/>
      </w:r>
      <w:r w:rsidRPr="00432C1B">
        <w:rPr>
          <w:rFonts w:ascii="Arial Narrow" w:hAnsi="Arial Narrow"/>
          <w:sz w:val="22"/>
          <w:szCs w:val="22"/>
        </w:rPr>
        <w:t xml:space="preserve">poskytnout </w:t>
      </w:r>
      <w:r>
        <w:rPr>
          <w:rFonts w:ascii="Arial Narrow" w:hAnsi="Arial Narrow"/>
          <w:sz w:val="22"/>
          <w:szCs w:val="22"/>
        </w:rPr>
        <w:t>z</w:t>
      </w:r>
      <w:r w:rsidRPr="00432C1B">
        <w:rPr>
          <w:rFonts w:ascii="Arial Narrow" w:hAnsi="Arial Narrow"/>
          <w:sz w:val="22"/>
          <w:szCs w:val="22"/>
        </w:rPr>
        <w:t>hotoviteli nezbytnou součinnost</w:t>
      </w:r>
      <w:r>
        <w:rPr>
          <w:rFonts w:ascii="Arial Narrow" w:hAnsi="Arial Narrow"/>
          <w:sz w:val="22"/>
          <w:szCs w:val="22"/>
        </w:rPr>
        <w:t xml:space="preserve"> prostřednictvím KBP.</w:t>
      </w:r>
    </w:p>
    <w:p w:rsidR="00DB61E0" w:rsidRDefault="00DB61E0" w:rsidP="00DB61E0">
      <w:pPr>
        <w:tabs>
          <w:tab w:val="left" w:pos="426"/>
        </w:tabs>
        <w:autoSpaceDN/>
        <w:ind w:left="180"/>
        <w:jc w:val="both"/>
        <w:textAlignment w:val="auto"/>
        <w:rPr>
          <w:rFonts w:ascii="Arial Narrow" w:hAnsi="Arial Narrow"/>
          <w:sz w:val="22"/>
          <w:szCs w:val="22"/>
        </w:rPr>
      </w:pPr>
    </w:p>
    <w:p w:rsidR="00DB61E0" w:rsidRPr="00432C1B" w:rsidRDefault="00DB61E0" w:rsidP="00DB61E0">
      <w:pPr>
        <w:tabs>
          <w:tab w:val="left" w:pos="426"/>
        </w:tabs>
        <w:autoSpaceDN/>
        <w:ind w:left="180" w:hanging="180"/>
        <w:jc w:val="both"/>
        <w:textAlignment w:val="auto"/>
        <w:rPr>
          <w:rFonts w:ascii="Arial Narrow" w:hAnsi="Arial Narrow"/>
          <w:sz w:val="22"/>
          <w:szCs w:val="22"/>
        </w:rPr>
      </w:pPr>
      <w:r>
        <w:rPr>
          <w:rFonts w:ascii="Arial Narrow" w:hAnsi="Arial Narrow"/>
          <w:sz w:val="22"/>
          <w:szCs w:val="22"/>
        </w:rPr>
        <w:t xml:space="preserve">4. </w:t>
      </w:r>
      <w:r>
        <w:rPr>
          <w:rFonts w:ascii="Arial Narrow" w:hAnsi="Arial Narrow"/>
          <w:sz w:val="22"/>
          <w:szCs w:val="22"/>
        </w:rPr>
        <w:tab/>
      </w:r>
      <w:r w:rsidRPr="00432C1B">
        <w:rPr>
          <w:rFonts w:ascii="Arial Narrow" w:hAnsi="Arial Narrow"/>
          <w:sz w:val="22"/>
          <w:szCs w:val="22"/>
        </w:rPr>
        <w:t xml:space="preserve">Zhotovitel je povinen zabezpečit i veškerá bezpečností opatření na ochranu osob a majetku mimo prostor </w:t>
      </w:r>
      <w:r>
        <w:rPr>
          <w:rFonts w:ascii="Arial Narrow" w:hAnsi="Arial Narrow"/>
          <w:sz w:val="22"/>
          <w:szCs w:val="22"/>
        </w:rPr>
        <w:tab/>
        <w:t>s</w:t>
      </w:r>
      <w:r w:rsidRPr="00432C1B">
        <w:rPr>
          <w:rFonts w:ascii="Arial Narrow" w:hAnsi="Arial Narrow"/>
          <w:sz w:val="22"/>
          <w:szCs w:val="22"/>
        </w:rPr>
        <w:t xml:space="preserve">taveniště, jsou-li dotčeny prováděním prací na díle (zejména veřejná prostranství nebo komunikace </w:t>
      </w:r>
      <w:r>
        <w:rPr>
          <w:rFonts w:ascii="Arial Narrow" w:hAnsi="Arial Narrow"/>
          <w:sz w:val="22"/>
          <w:szCs w:val="22"/>
        </w:rPr>
        <w:tab/>
      </w:r>
      <w:r w:rsidRPr="00432C1B">
        <w:rPr>
          <w:rFonts w:ascii="Arial Narrow" w:hAnsi="Arial Narrow"/>
          <w:sz w:val="22"/>
          <w:szCs w:val="22"/>
        </w:rPr>
        <w:t xml:space="preserve">ponechaná </w:t>
      </w:r>
      <w:r w:rsidR="00803A95">
        <w:rPr>
          <w:rFonts w:ascii="Arial Narrow" w:hAnsi="Arial Narrow"/>
          <w:sz w:val="22"/>
          <w:szCs w:val="22"/>
        </w:rPr>
        <w:tab/>
      </w:r>
      <w:r w:rsidRPr="00432C1B">
        <w:rPr>
          <w:rFonts w:ascii="Arial Narrow" w:hAnsi="Arial Narrow"/>
          <w:sz w:val="22"/>
          <w:szCs w:val="22"/>
        </w:rPr>
        <w:t xml:space="preserve">v užívání veřejnosti jako např. podchody pod lešením, lávky pro chodce, přejezdy pro automobily </w:t>
      </w:r>
      <w:r>
        <w:rPr>
          <w:rFonts w:ascii="Arial Narrow" w:hAnsi="Arial Narrow"/>
          <w:sz w:val="22"/>
          <w:szCs w:val="22"/>
        </w:rPr>
        <w:tab/>
      </w:r>
      <w:r w:rsidRPr="00432C1B">
        <w:rPr>
          <w:rFonts w:ascii="Arial Narrow" w:hAnsi="Arial Narrow"/>
          <w:sz w:val="22"/>
          <w:szCs w:val="22"/>
        </w:rPr>
        <w:t>apod.).</w:t>
      </w:r>
    </w:p>
    <w:p w:rsidR="00DB61E0" w:rsidRPr="00432C1B" w:rsidRDefault="00DB61E0" w:rsidP="00DB61E0">
      <w:pPr>
        <w:jc w:val="center"/>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5.</w:t>
      </w:r>
      <w:r>
        <w:rPr>
          <w:rFonts w:ascii="Arial Narrow" w:hAnsi="Arial Narrow"/>
          <w:sz w:val="22"/>
          <w:szCs w:val="22"/>
        </w:rPr>
        <w:tab/>
      </w:r>
      <w:r w:rsidRPr="00432C1B">
        <w:rPr>
          <w:rFonts w:ascii="Arial Narrow" w:hAnsi="Arial Narrow"/>
          <w:sz w:val="22"/>
          <w:szCs w:val="22"/>
        </w:rPr>
        <w:t xml:space="preserve">Zhotovitel při provádění díla </w:t>
      </w:r>
      <w:r>
        <w:rPr>
          <w:rFonts w:ascii="Arial Narrow" w:hAnsi="Arial Narrow"/>
          <w:sz w:val="22"/>
          <w:szCs w:val="22"/>
        </w:rPr>
        <w:t>zajistí</w:t>
      </w:r>
      <w:r w:rsidRPr="00432C1B">
        <w:rPr>
          <w:rFonts w:ascii="Arial Narrow" w:hAnsi="Arial Narrow"/>
          <w:sz w:val="22"/>
          <w:szCs w:val="22"/>
        </w:rPr>
        <w:t xml:space="preserve"> veškerá opatření, která zamezí nežádoucím vlivům stavby na </w:t>
      </w:r>
      <w:r>
        <w:rPr>
          <w:rFonts w:ascii="Arial Narrow" w:hAnsi="Arial Narrow"/>
          <w:sz w:val="22"/>
          <w:szCs w:val="22"/>
        </w:rPr>
        <w:t xml:space="preserve">životní </w:t>
      </w:r>
      <w:r>
        <w:rPr>
          <w:rFonts w:ascii="Arial Narrow" w:hAnsi="Arial Narrow"/>
          <w:sz w:val="22"/>
          <w:szCs w:val="22"/>
        </w:rPr>
        <w:tab/>
      </w:r>
      <w:r w:rsidRPr="00432C1B">
        <w:rPr>
          <w:rFonts w:ascii="Arial Narrow" w:hAnsi="Arial Narrow"/>
          <w:sz w:val="22"/>
          <w:szCs w:val="22"/>
        </w:rPr>
        <w:t>prostředí</w:t>
      </w:r>
      <w:r>
        <w:rPr>
          <w:rFonts w:ascii="Arial Narrow" w:hAnsi="Arial Narrow"/>
          <w:sz w:val="22"/>
          <w:szCs w:val="22"/>
        </w:rPr>
        <w:t xml:space="preserve">. </w:t>
      </w:r>
      <w:r>
        <w:rPr>
          <w:rFonts w:ascii="Arial Narrow" w:hAnsi="Arial Narrow"/>
          <w:sz w:val="22"/>
          <w:szCs w:val="22"/>
        </w:rPr>
        <w:tab/>
      </w:r>
      <w:r w:rsidRPr="00432C1B">
        <w:rPr>
          <w:rFonts w:ascii="Arial Narrow" w:hAnsi="Arial Narrow"/>
          <w:sz w:val="22"/>
          <w:szCs w:val="22"/>
        </w:rPr>
        <w:t>Zhotovitel</w:t>
      </w:r>
      <w:r>
        <w:rPr>
          <w:rFonts w:ascii="Arial Narrow" w:hAnsi="Arial Narrow"/>
          <w:sz w:val="22"/>
          <w:szCs w:val="22"/>
        </w:rPr>
        <w:t xml:space="preserve"> </w:t>
      </w:r>
      <w:r w:rsidRPr="00432C1B">
        <w:rPr>
          <w:rFonts w:ascii="Arial Narrow" w:hAnsi="Arial Narrow"/>
          <w:sz w:val="22"/>
          <w:szCs w:val="22"/>
        </w:rPr>
        <w:t xml:space="preserve">je povinen vést </w:t>
      </w:r>
      <w:r>
        <w:rPr>
          <w:rFonts w:ascii="Arial Narrow" w:hAnsi="Arial Narrow"/>
          <w:sz w:val="22"/>
          <w:szCs w:val="22"/>
        </w:rPr>
        <w:tab/>
      </w:r>
      <w:r w:rsidRPr="00432C1B">
        <w:rPr>
          <w:rFonts w:ascii="Arial Narrow" w:hAnsi="Arial Narrow"/>
          <w:sz w:val="22"/>
          <w:szCs w:val="22"/>
        </w:rPr>
        <w:t xml:space="preserve">evidenci o všech druzích odpadů vzniklých z jeho činnosti a vést </w:t>
      </w:r>
      <w:r>
        <w:rPr>
          <w:rFonts w:ascii="Arial Narrow" w:hAnsi="Arial Narrow"/>
          <w:sz w:val="22"/>
          <w:szCs w:val="22"/>
        </w:rPr>
        <w:tab/>
      </w:r>
      <w:r w:rsidRPr="00432C1B">
        <w:rPr>
          <w:rFonts w:ascii="Arial Narrow" w:hAnsi="Arial Narrow"/>
          <w:sz w:val="22"/>
          <w:szCs w:val="22"/>
        </w:rPr>
        <w:t>evidenci o způsobu jejich zneškodňování.</w:t>
      </w:r>
    </w:p>
    <w:p w:rsidR="00DB61E0" w:rsidRPr="00432C1B" w:rsidRDefault="00DB61E0" w:rsidP="00DB61E0">
      <w:pPr>
        <w:ind w:left="1056"/>
        <w:jc w:val="both"/>
        <w:rPr>
          <w:rFonts w:ascii="Arial Narrow" w:hAnsi="Arial Narrow"/>
          <w:sz w:val="22"/>
          <w:szCs w:val="22"/>
        </w:rPr>
      </w:pPr>
    </w:p>
    <w:p w:rsidR="00DB61E0"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6.</w:t>
      </w:r>
      <w:r>
        <w:rPr>
          <w:rFonts w:ascii="Arial Narrow" w:hAnsi="Arial Narrow"/>
          <w:sz w:val="22"/>
          <w:szCs w:val="22"/>
        </w:rPr>
        <w:tab/>
      </w:r>
      <w:r w:rsidRPr="00432C1B">
        <w:rPr>
          <w:rFonts w:ascii="Arial Narrow" w:hAnsi="Arial Narrow"/>
          <w:sz w:val="22"/>
          <w:szCs w:val="22"/>
        </w:rPr>
        <w:t xml:space="preserve">Zhotovitel se zavazuje dodržet při provádění díla veškeré podmínky a připomínky vyplývající z územního </w:t>
      </w:r>
      <w:r>
        <w:rPr>
          <w:rFonts w:ascii="Arial Narrow" w:hAnsi="Arial Narrow"/>
          <w:sz w:val="22"/>
          <w:szCs w:val="22"/>
        </w:rPr>
        <w:tab/>
      </w:r>
      <w:r w:rsidRPr="00432C1B">
        <w:rPr>
          <w:rFonts w:ascii="Arial Narrow" w:hAnsi="Arial Narrow"/>
          <w:sz w:val="22"/>
          <w:szCs w:val="22"/>
        </w:rPr>
        <w:t xml:space="preserve">rozhodnutí a stavebního povolení. Pokud nesplněním těchto podmínek vznikne </w:t>
      </w:r>
      <w:r>
        <w:rPr>
          <w:rFonts w:ascii="Arial Narrow" w:hAnsi="Arial Narrow"/>
          <w:sz w:val="22"/>
          <w:szCs w:val="22"/>
        </w:rPr>
        <w:t>o</w:t>
      </w:r>
      <w:r w:rsidRPr="00432C1B">
        <w:rPr>
          <w:rFonts w:ascii="Arial Narrow" w:hAnsi="Arial Narrow"/>
          <w:sz w:val="22"/>
          <w:szCs w:val="22"/>
        </w:rPr>
        <w:t xml:space="preserve">bjednateli škoda, hradí ji </w:t>
      </w:r>
      <w:r>
        <w:rPr>
          <w:rFonts w:ascii="Arial Narrow" w:hAnsi="Arial Narrow"/>
          <w:sz w:val="22"/>
          <w:szCs w:val="22"/>
        </w:rPr>
        <w:tab/>
        <w:t>z</w:t>
      </w:r>
      <w:r w:rsidRPr="00432C1B">
        <w:rPr>
          <w:rFonts w:ascii="Arial Narrow" w:hAnsi="Arial Narrow"/>
          <w:sz w:val="22"/>
          <w:szCs w:val="22"/>
        </w:rPr>
        <w:t xml:space="preserve">hotovitel v plném rozsahu. Tuto povinnost nemá, prokáže-li, že škodě nemohl zabránit ani v případě </w:t>
      </w:r>
      <w:r>
        <w:rPr>
          <w:rFonts w:ascii="Arial Narrow" w:hAnsi="Arial Narrow"/>
          <w:sz w:val="22"/>
          <w:szCs w:val="22"/>
        </w:rPr>
        <w:tab/>
      </w:r>
      <w:r w:rsidRPr="00432C1B">
        <w:rPr>
          <w:rFonts w:ascii="Arial Narrow" w:hAnsi="Arial Narrow"/>
          <w:sz w:val="22"/>
          <w:szCs w:val="22"/>
        </w:rPr>
        <w:t>vynaložení veškeré možné péče, kterou na něm lze spravedlivě požadovat.</w:t>
      </w:r>
    </w:p>
    <w:p w:rsidR="00DB61E0" w:rsidRPr="00432C1B" w:rsidRDefault="00DB61E0" w:rsidP="00DB61E0">
      <w:pPr>
        <w:tabs>
          <w:tab w:val="left" w:pos="426"/>
        </w:tabs>
        <w:autoSpaceDN/>
        <w:jc w:val="both"/>
        <w:textAlignment w:val="auto"/>
        <w:rPr>
          <w:rFonts w:ascii="Arial Narrow" w:hAnsi="Arial Narrow"/>
          <w:sz w:val="22"/>
          <w:szCs w:val="22"/>
        </w:rPr>
      </w:pPr>
    </w:p>
    <w:p w:rsidR="00DB61E0" w:rsidRDefault="00DB61E0" w:rsidP="00DB61E0">
      <w:pPr>
        <w:tabs>
          <w:tab w:val="left" w:pos="426"/>
        </w:tabs>
        <w:autoSpaceDN/>
        <w:jc w:val="both"/>
        <w:textAlignment w:val="auto"/>
        <w:rPr>
          <w:rFonts w:ascii="Arial Narrow" w:hAnsi="Arial Narrow"/>
          <w:sz w:val="22"/>
          <w:szCs w:val="22"/>
        </w:rPr>
      </w:pPr>
      <w:r>
        <w:rPr>
          <w:rFonts w:ascii="Arial Narrow" w:hAnsi="Arial Narrow"/>
          <w:sz w:val="22"/>
          <w:szCs w:val="22"/>
        </w:rPr>
        <w:t>7.</w:t>
      </w:r>
      <w:r>
        <w:rPr>
          <w:rFonts w:ascii="Arial Narrow" w:hAnsi="Arial Narrow"/>
          <w:sz w:val="22"/>
          <w:szCs w:val="22"/>
        </w:rPr>
        <w:tab/>
      </w:r>
      <w:r w:rsidRPr="00432C1B">
        <w:rPr>
          <w:rFonts w:ascii="Arial Narrow" w:hAnsi="Arial Narrow"/>
          <w:sz w:val="22"/>
          <w:szCs w:val="22"/>
        </w:rPr>
        <w:t xml:space="preserve">Zhotovitele </w:t>
      </w:r>
      <w:r>
        <w:rPr>
          <w:rFonts w:ascii="Arial Narrow" w:hAnsi="Arial Narrow"/>
          <w:sz w:val="22"/>
          <w:szCs w:val="22"/>
        </w:rPr>
        <w:t xml:space="preserve">odpovídá za škody, způsobené jeho činností objednateli nebo třetím osobám. Pokud </w:t>
      </w:r>
      <w:r w:rsidRPr="00432C1B">
        <w:rPr>
          <w:rFonts w:ascii="Arial Narrow" w:hAnsi="Arial Narrow"/>
          <w:sz w:val="22"/>
          <w:szCs w:val="22"/>
        </w:rPr>
        <w:t xml:space="preserve">dojde ke </w:t>
      </w:r>
      <w:r>
        <w:rPr>
          <w:rFonts w:ascii="Arial Narrow" w:hAnsi="Arial Narrow"/>
          <w:sz w:val="22"/>
          <w:szCs w:val="22"/>
        </w:rPr>
        <w:tab/>
      </w:r>
      <w:r w:rsidRPr="00432C1B">
        <w:rPr>
          <w:rFonts w:ascii="Arial Narrow" w:hAnsi="Arial Narrow"/>
          <w:sz w:val="22"/>
          <w:szCs w:val="22"/>
        </w:rPr>
        <w:t xml:space="preserve">způsobení škody z titulu opomenutí, nedbalosti nebo neplněním podmínek vyplývajících ze zákona, technických </w:t>
      </w:r>
      <w:r>
        <w:rPr>
          <w:rFonts w:ascii="Arial Narrow" w:hAnsi="Arial Narrow"/>
          <w:sz w:val="22"/>
          <w:szCs w:val="22"/>
        </w:rPr>
        <w:tab/>
      </w:r>
      <w:r w:rsidRPr="00432C1B">
        <w:rPr>
          <w:rFonts w:ascii="Arial Narrow" w:hAnsi="Arial Narrow"/>
          <w:sz w:val="22"/>
          <w:szCs w:val="22"/>
        </w:rPr>
        <w:t xml:space="preserve">nebo jiných norem nebo vyplývajících z této smlouvy, je </w:t>
      </w:r>
      <w:r>
        <w:rPr>
          <w:rFonts w:ascii="Arial Narrow" w:hAnsi="Arial Narrow"/>
          <w:sz w:val="22"/>
          <w:szCs w:val="22"/>
        </w:rPr>
        <w:t>z</w:t>
      </w:r>
      <w:r w:rsidRPr="00432C1B">
        <w:rPr>
          <w:rFonts w:ascii="Arial Narrow" w:hAnsi="Arial Narrow"/>
          <w:sz w:val="22"/>
          <w:szCs w:val="22"/>
        </w:rPr>
        <w:t xml:space="preserve">hotovitel povinen bez zbytečného odkladu tuto škodu </w:t>
      </w:r>
      <w:r>
        <w:rPr>
          <w:rFonts w:ascii="Arial Narrow" w:hAnsi="Arial Narrow"/>
          <w:sz w:val="22"/>
          <w:szCs w:val="22"/>
        </w:rPr>
        <w:tab/>
      </w:r>
      <w:r w:rsidRPr="00432C1B">
        <w:rPr>
          <w:rFonts w:ascii="Arial Narrow" w:hAnsi="Arial Narrow"/>
          <w:sz w:val="22"/>
          <w:szCs w:val="22"/>
        </w:rPr>
        <w:t xml:space="preserve">odstranit a není-li to možné, tak finančně uhradit. Veškeré náklady s tím spojené nese </w:t>
      </w:r>
      <w:r>
        <w:rPr>
          <w:rFonts w:ascii="Arial Narrow" w:hAnsi="Arial Narrow"/>
          <w:sz w:val="22"/>
          <w:szCs w:val="22"/>
        </w:rPr>
        <w:t>z</w:t>
      </w:r>
      <w:r w:rsidRPr="00432C1B">
        <w:rPr>
          <w:rFonts w:ascii="Arial Narrow" w:hAnsi="Arial Narrow"/>
          <w:sz w:val="22"/>
          <w:szCs w:val="22"/>
        </w:rPr>
        <w:t>hotovitel.</w:t>
      </w:r>
      <w:r>
        <w:rPr>
          <w:rFonts w:ascii="Arial Narrow" w:hAnsi="Arial Narrow"/>
          <w:sz w:val="22"/>
          <w:szCs w:val="22"/>
        </w:rPr>
        <w:t xml:space="preserve"> </w:t>
      </w:r>
      <w:r w:rsidRPr="00432C1B">
        <w:rPr>
          <w:rFonts w:ascii="Arial Narrow" w:hAnsi="Arial Narrow"/>
          <w:sz w:val="22"/>
          <w:szCs w:val="22"/>
        </w:rPr>
        <w:t xml:space="preserve">Zhotovitel </w:t>
      </w:r>
      <w:r>
        <w:rPr>
          <w:rFonts w:ascii="Arial Narrow" w:hAnsi="Arial Narrow"/>
          <w:sz w:val="22"/>
          <w:szCs w:val="22"/>
        </w:rPr>
        <w:tab/>
      </w:r>
      <w:r w:rsidRPr="00432C1B">
        <w:rPr>
          <w:rFonts w:ascii="Arial Narrow" w:hAnsi="Arial Narrow"/>
          <w:sz w:val="22"/>
          <w:szCs w:val="22"/>
        </w:rPr>
        <w:t>odpovídá i za škodu způsobenou činností těch, kteří pro něj dílo provádějí.</w:t>
      </w:r>
      <w:r>
        <w:rPr>
          <w:rFonts w:ascii="Arial Narrow" w:hAnsi="Arial Narrow"/>
          <w:sz w:val="22"/>
          <w:szCs w:val="22"/>
        </w:rPr>
        <w:t xml:space="preserve"> </w:t>
      </w:r>
      <w:r w:rsidRPr="00432C1B">
        <w:rPr>
          <w:rFonts w:ascii="Arial Narrow" w:hAnsi="Arial Narrow"/>
          <w:sz w:val="22"/>
          <w:szCs w:val="22"/>
        </w:rPr>
        <w:t xml:space="preserve">Zhotovitel odpovídá za škodu </w:t>
      </w:r>
      <w:r>
        <w:rPr>
          <w:rFonts w:ascii="Arial Narrow" w:hAnsi="Arial Narrow"/>
          <w:sz w:val="22"/>
          <w:szCs w:val="22"/>
        </w:rPr>
        <w:lastRenderedPageBreak/>
        <w:tab/>
      </w:r>
      <w:r w:rsidRPr="00432C1B">
        <w:rPr>
          <w:rFonts w:ascii="Arial Narrow" w:hAnsi="Arial Narrow"/>
          <w:sz w:val="22"/>
          <w:szCs w:val="22"/>
        </w:rPr>
        <w:t xml:space="preserve">způsobenou okolnostmi, které mají původ v povaze strojů, přístrojů nebo jiných věcí, které zhotovitel použil </w:t>
      </w:r>
      <w:r>
        <w:rPr>
          <w:rFonts w:ascii="Arial Narrow" w:hAnsi="Arial Narrow"/>
          <w:sz w:val="22"/>
          <w:szCs w:val="22"/>
        </w:rPr>
        <w:tab/>
      </w:r>
      <w:r w:rsidRPr="00432C1B">
        <w:rPr>
          <w:rFonts w:ascii="Arial Narrow" w:hAnsi="Arial Narrow"/>
          <w:sz w:val="22"/>
          <w:szCs w:val="22"/>
        </w:rPr>
        <w:t xml:space="preserve">nebo </w:t>
      </w:r>
      <w:r w:rsidR="00803A95">
        <w:rPr>
          <w:rFonts w:ascii="Arial Narrow" w:hAnsi="Arial Narrow"/>
          <w:sz w:val="22"/>
          <w:szCs w:val="22"/>
        </w:rPr>
        <w:tab/>
      </w:r>
      <w:r w:rsidRPr="00432C1B">
        <w:rPr>
          <w:rFonts w:ascii="Arial Narrow" w:hAnsi="Arial Narrow"/>
          <w:sz w:val="22"/>
          <w:szCs w:val="22"/>
        </w:rPr>
        <w:t>hodlal použít při provádění díla.</w:t>
      </w:r>
    </w:p>
    <w:p w:rsidR="00DB61E0" w:rsidRDefault="00DB61E0" w:rsidP="00DB61E0">
      <w:pPr>
        <w:tabs>
          <w:tab w:val="left" w:pos="426"/>
        </w:tabs>
        <w:autoSpaceDN/>
        <w:jc w:val="both"/>
        <w:textAlignment w:val="auto"/>
        <w:rPr>
          <w:rFonts w:ascii="Arial Narrow" w:hAnsi="Arial Narrow"/>
          <w:sz w:val="22"/>
          <w:szCs w:val="22"/>
        </w:rPr>
      </w:pPr>
    </w:p>
    <w:p w:rsidR="00DB61E0" w:rsidRDefault="00DB61E0" w:rsidP="00DB61E0">
      <w:pPr>
        <w:tabs>
          <w:tab w:val="left" w:pos="426"/>
        </w:tabs>
        <w:autoSpaceDN/>
        <w:jc w:val="both"/>
        <w:textAlignment w:val="auto"/>
        <w:rPr>
          <w:rFonts w:ascii="Arial Narrow" w:hAnsi="Arial Narrow"/>
          <w:sz w:val="22"/>
          <w:szCs w:val="22"/>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9.  Subdodavatelé</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cs="Arial"/>
          <w:sz w:val="22"/>
          <w:szCs w:val="22"/>
        </w:rPr>
        <w:t>Zhotovitel je oprávněn pověřit provedením části díla třetí osobu</w:t>
      </w:r>
      <w:r>
        <w:rPr>
          <w:rFonts w:ascii="Arial Narrow" w:hAnsi="Arial Narrow" w:cs="Arial"/>
          <w:sz w:val="22"/>
          <w:szCs w:val="22"/>
        </w:rPr>
        <w:t xml:space="preserve">, tj. subdodavatele. </w:t>
      </w:r>
      <w:r w:rsidRPr="00432C1B">
        <w:rPr>
          <w:rFonts w:ascii="Arial Narrow" w:hAnsi="Arial Narrow" w:cs="Arial"/>
          <w:sz w:val="22"/>
          <w:szCs w:val="22"/>
        </w:rPr>
        <w:t xml:space="preserve">V tomto případě však </w:t>
      </w:r>
      <w:r>
        <w:rPr>
          <w:rFonts w:ascii="Arial Narrow" w:hAnsi="Arial Narrow" w:cs="Arial"/>
          <w:sz w:val="22"/>
          <w:szCs w:val="22"/>
        </w:rPr>
        <w:tab/>
        <w:t>z</w:t>
      </w:r>
      <w:r w:rsidRPr="00432C1B">
        <w:rPr>
          <w:rFonts w:ascii="Arial Narrow" w:hAnsi="Arial Narrow" w:cs="Arial"/>
          <w:sz w:val="22"/>
          <w:szCs w:val="22"/>
        </w:rPr>
        <w:t xml:space="preserve">hotovitel odpovídá za činnost </w:t>
      </w:r>
      <w:r>
        <w:rPr>
          <w:rFonts w:ascii="Arial Narrow" w:hAnsi="Arial Narrow" w:cs="Arial"/>
          <w:sz w:val="22"/>
          <w:szCs w:val="22"/>
        </w:rPr>
        <w:t>subdodavatele</w:t>
      </w:r>
      <w:r w:rsidRPr="00432C1B">
        <w:rPr>
          <w:rFonts w:ascii="Arial Narrow" w:hAnsi="Arial Narrow" w:cs="Arial"/>
          <w:sz w:val="22"/>
          <w:szCs w:val="22"/>
        </w:rPr>
        <w:t xml:space="preserve"> tak, jako by dílo prováděl sám.</w:t>
      </w:r>
      <w:r>
        <w:rPr>
          <w:rFonts w:ascii="Arial Narrow" w:hAnsi="Arial Narrow" w:cs="Arial"/>
          <w:sz w:val="22"/>
          <w:szCs w:val="22"/>
        </w:rPr>
        <w:t xml:space="preserve"> </w:t>
      </w:r>
      <w:r w:rsidRPr="00432C1B">
        <w:rPr>
          <w:rFonts w:ascii="Arial Narrow" w:hAnsi="Arial Narrow" w:cs="Arial"/>
          <w:sz w:val="22"/>
          <w:szCs w:val="22"/>
        </w:rPr>
        <w:t xml:space="preserve">Změna subdodavatele, jehož </w:t>
      </w:r>
      <w:r>
        <w:rPr>
          <w:rFonts w:ascii="Arial Narrow" w:hAnsi="Arial Narrow" w:cs="Arial"/>
          <w:sz w:val="22"/>
          <w:szCs w:val="22"/>
        </w:rPr>
        <w:tab/>
      </w:r>
      <w:r w:rsidRPr="00432C1B">
        <w:rPr>
          <w:rFonts w:ascii="Arial Narrow" w:hAnsi="Arial Narrow" w:cs="Arial"/>
          <w:sz w:val="22"/>
          <w:szCs w:val="22"/>
        </w:rPr>
        <w:t xml:space="preserve">prostřednictvím </w:t>
      </w:r>
      <w:r>
        <w:rPr>
          <w:rFonts w:ascii="Arial Narrow" w:hAnsi="Arial Narrow" w:cs="Arial"/>
          <w:sz w:val="22"/>
          <w:szCs w:val="22"/>
        </w:rPr>
        <w:t>z</w:t>
      </w:r>
      <w:r w:rsidRPr="00432C1B">
        <w:rPr>
          <w:rFonts w:ascii="Arial Narrow" w:hAnsi="Arial Narrow" w:cs="Arial"/>
          <w:sz w:val="22"/>
          <w:szCs w:val="22"/>
        </w:rPr>
        <w:t xml:space="preserve">hotovitel prokazoval v zadávacím řízení </w:t>
      </w:r>
      <w:proofErr w:type="gramStart"/>
      <w:r w:rsidRPr="00432C1B">
        <w:rPr>
          <w:rFonts w:ascii="Arial Narrow" w:hAnsi="Arial Narrow" w:cs="Arial"/>
          <w:sz w:val="22"/>
          <w:szCs w:val="22"/>
        </w:rPr>
        <w:t>část  své</w:t>
      </w:r>
      <w:proofErr w:type="gramEnd"/>
      <w:r w:rsidRPr="00432C1B">
        <w:rPr>
          <w:rFonts w:ascii="Arial Narrow" w:hAnsi="Arial Narrow" w:cs="Arial"/>
          <w:sz w:val="22"/>
          <w:szCs w:val="22"/>
        </w:rPr>
        <w:t xml:space="preserve"> kvalifikace, je možná pouze po předchozím </w:t>
      </w:r>
      <w:r>
        <w:rPr>
          <w:rFonts w:ascii="Arial Narrow" w:hAnsi="Arial Narrow" w:cs="Arial"/>
          <w:sz w:val="22"/>
          <w:szCs w:val="22"/>
        </w:rPr>
        <w:tab/>
      </w:r>
      <w:r w:rsidRPr="00432C1B">
        <w:rPr>
          <w:rFonts w:ascii="Arial Narrow" w:hAnsi="Arial Narrow" w:cs="Arial"/>
          <w:sz w:val="22"/>
          <w:szCs w:val="22"/>
        </w:rPr>
        <w:t xml:space="preserve">schválení ze strany </w:t>
      </w:r>
      <w:r>
        <w:rPr>
          <w:rFonts w:ascii="Arial Narrow" w:hAnsi="Arial Narrow" w:cs="Arial"/>
          <w:sz w:val="22"/>
          <w:szCs w:val="22"/>
        </w:rPr>
        <w:t>o</w:t>
      </w:r>
      <w:r w:rsidRPr="00432C1B">
        <w:rPr>
          <w:rFonts w:ascii="Arial Narrow" w:hAnsi="Arial Narrow" w:cs="Arial"/>
          <w:sz w:val="22"/>
          <w:szCs w:val="22"/>
        </w:rPr>
        <w:t xml:space="preserve">bjednatele, a pouze v případě, že nový subdodavatel prokáže před uzavřením </w:t>
      </w:r>
      <w:r>
        <w:rPr>
          <w:rFonts w:ascii="Arial Narrow" w:hAnsi="Arial Narrow" w:cs="Arial"/>
          <w:sz w:val="22"/>
          <w:szCs w:val="22"/>
        </w:rPr>
        <w:tab/>
      </w:r>
      <w:r w:rsidRPr="00432C1B">
        <w:rPr>
          <w:rFonts w:ascii="Arial Narrow" w:hAnsi="Arial Narrow" w:cs="Arial"/>
          <w:sz w:val="22"/>
          <w:szCs w:val="22"/>
        </w:rPr>
        <w:t xml:space="preserve">subdodavatelské smlouvy s dodavatelem příslušnou část kvalifikace, kterou v zadávacím řízení prokazoval </w:t>
      </w:r>
      <w:r>
        <w:rPr>
          <w:rFonts w:ascii="Arial Narrow" w:hAnsi="Arial Narrow" w:cs="Arial"/>
          <w:sz w:val="22"/>
          <w:szCs w:val="22"/>
        </w:rPr>
        <w:tab/>
      </w:r>
      <w:r w:rsidRPr="00432C1B">
        <w:rPr>
          <w:rFonts w:ascii="Arial Narrow" w:hAnsi="Arial Narrow" w:cs="Arial"/>
          <w:sz w:val="22"/>
          <w:szCs w:val="22"/>
        </w:rPr>
        <w:t>nahrazovaný subdodavatel. Objednatel takové schválení bez závažného důvodu neodepře.</w:t>
      </w:r>
      <w:r>
        <w:rPr>
          <w:rFonts w:ascii="Arial Narrow" w:hAnsi="Arial Narrow" w:cs="Arial"/>
          <w:sz w:val="22"/>
          <w:szCs w:val="22"/>
        </w:rPr>
        <w:t xml:space="preserve"> </w:t>
      </w:r>
    </w:p>
    <w:p w:rsidR="00DB61E0"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t xml:space="preserve">Zhotovitel je povinen vést seznam subdodavatelů zúčastněných na stavbě, včetně výše jejich podílu stavebních </w:t>
      </w:r>
      <w:r>
        <w:rPr>
          <w:rFonts w:ascii="Arial Narrow" w:hAnsi="Arial Narrow" w:cs="Arial"/>
          <w:sz w:val="22"/>
          <w:szCs w:val="22"/>
        </w:rPr>
        <w:tab/>
        <w:t>prací a průběžně tento seznam aktualizovat.</w:t>
      </w:r>
    </w:p>
    <w:p w:rsidR="00DB61E0" w:rsidRPr="00432C1B"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Pr="00432C1B">
        <w:rPr>
          <w:rFonts w:ascii="Arial Narrow" w:hAnsi="Arial Narrow" w:cs="Arial"/>
          <w:sz w:val="22"/>
          <w:szCs w:val="22"/>
        </w:rPr>
        <w:t xml:space="preserve">Zhotovitel předloží nejpozději do 60 dnů ode dne protokolárního předání a převzetí díla objednateli seznam </w:t>
      </w:r>
      <w:r>
        <w:rPr>
          <w:rFonts w:ascii="Arial Narrow" w:hAnsi="Arial Narrow" w:cs="Arial"/>
          <w:sz w:val="22"/>
          <w:szCs w:val="22"/>
        </w:rPr>
        <w:tab/>
      </w:r>
      <w:r w:rsidRPr="00432C1B">
        <w:rPr>
          <w:rFonts w:ascii="Arial Narrow" w:hAnsi="Arial Narrow" w:cs="Arial"/>
          <w:sz w:val="22"/>
          <w:szCs w:val="22"/>
        </w:rPr>
        <w:t>subdodavatelů, ve kterém uvede</w:t>
      </w:r>
      <w:r>
        <w:rPr>
          <w:rFonts w:ascii="Arial Narrow" w:hAnsi="Arial Narrow" w:cs="Arial"/>
          <w:sz w:val="22"/>
          <w:szCs w:val="22"/>
        </w:rPr>
        <w:t xml:space="preserve"> ty</w:t>
      </w:r>
      <w:r w:rsidRPr="00432C1B">
        <w:rPr>
          <w:rFonts w:ascii="Arial Narrow" w:hAnsi="Arial Narrow" w:cs="Arial"/>
          <w:sz w:val="22"/>
          <w:szCs w:val="22"/>
        </w:rPr>
        <w:t xml:space="preserve"> subdodavatele, jímž za plnění subdodávky uhradil více než 10% z celkové </w:t>
      </w:r>
      <w:r>
        <w:rPr>
          <w:rFonts w:ascii="Arial Narrow" w:hAnsi="Arial Narrow" w:cs="Arial"/>
          <w:sz w:val="22"/>
          <w:szCs w:val="22"/>
        </w:rPr>
        <w:tab/>
      </w:r>
      <w:r w:rsidRPr="00432C1B">
        <w:rPr>
          <w:rFonts w:ascii="Arial Narrow" w:hAnsi="Arial Narrow" w:cs="Arial"/>
          <w:sz w:val="22"/>
          <w:szCs w:val="22"/>
        </w:rPr>
        <w:t xml:space="preserve">ceny díla. Má-li subdodavatel </w:t>
      </w:r>
      <w:r>
        <w:rPr>
          <w:rFonts w:ascii="Arial Narrow" w:hAnsi="Arial Narrow" w:cs="Arial"/>
          <w:sz w:val="22"/>
          <w:szCs w:val="22"/>
        </w:rPr>
        <w:tab/>
      </w:r>
      <w:r w:rsidRPr="00432C1B">
        <w:rPr>
          <w:rFonts w:ascii="Arial Narrow" w:hAnsi="Arial Narrow" w:cs="Arial"/>
          <w:sz w:val="22"/>
          <w:szCs w:val="22"/>
        </w:rPr>
        <w:t xml:space="preserve">uvedený v seznamu subdodavatelů formu akciové společnosti, musí dodavatel </w:t>
      </w:r>
      <w:r>
        <w:rPr>
          <w:rFonts w:ascii="Arial Narrow" w:hAnsi="Arial Narrow" w:cs="Arial"/>
          <w:sz w:val="22"/>
          <w:szCs w:val="22"/>
        </w:rPr>
        <w:tab/>
      </w:r>
      <w:r w:rsidRPr="00432C1B">
        <w:rPr>
          <w:rFonts w:ascii="Arial Narrow" w:hAnsi="Arial Narrow" w:cs="Arial"/>
          <w:sz w:val="22"/>
          <w:szCs w:val="22"/>
        </w:rPr>
        <w:t xml:space="preserve">současně se seznamem předložit i seznam vlastníků akcií subdodavatele, jejichž souhrnná jmenovitá hodnota </w:t>
      </w:r>
      <w:r>
        <w:rPr>
          <w:rFonts w:ascii="Arial Narrow" w:hAnsi="Arial Narrow" w:cs="Arial"/>
          <w:sz w:val="22"/>
          <w:szCs w:val="22"/>
        </w:rPr>
        <w:tab/>
      </w:r>
      <w:r w:rsidRPr="00432C1B">
        <w:rPr>
          <w:rFonts w:ascii="Arial Narrow" w:hAnsi="Arial Narrow" w:cs="Arial"/>
          <w:sz w:val="22"/>
          <w:szCs w:val="22"/>
        </w:rPr>
        <w:t xml:space="preserve">přesahuje 10% základního kapitálu. Seznam musí být vyhotovený ve lhůtě ne dříve, než 90 dnů před dnem </w:t>
      </w:r>
      <w:r>
        <w:rPr>
          <w:rFonts w:ascii="Arial Narrow" w:hAnsi="Arial Narrow" w:cs="Arial"/>
          <w:sz w:val="22"/>
          <w:szCs w:val="22"/>
        </w:rPr>
        <w:tab/>
      </w:r>
      <w:r w:rsidRPr="00432C1B">
        <w:rPr>
          <w:rFonts w:ascii="Arial Narrow" w:hAnsi="Arial Narrow" w:cs="Arial"/>
          <w:sz w:val="22"/>
          <w:szCs w:val="22"/>
        </w:rPr>
        <w:t xml:space="preserve">předložení </w:t>
      </w:r>
      <w:r>
        <w:rPr>
          <w:rFonts w:ascii="Arial Narrow" w:hAnsi="Arial Narrow" w:cs="Arial"/>
          <w:sz w:val="22"/>
          <w:szCs w:val="22"/>
        </w:rPr>
        <w:tab/>
      </w:r>
      <w:r w:rsidRPr="00432C1B">
        <w:rPr>
          <w:rFonts w:ascii="Arial Narrow" w:hAnsi="Arial Narrow" w:cs="Arial"/>
          <w:sz w:val="22"/>
          <w:szCs w:val="22"/>
        </w:rPr>
        <w:t>seznamu subdodavatelů</w:t>
      </w:r>
      <w:r>
        <w:rPr>
          <w:rFonts w:ascii="Arial Narrow" w:hAnsi="Arial Narrow" w:cs="Arial"/>
          <w:sz w:val="22"/>
          <w:szCs w:val="22"/>
        </w:rPr>
        <w:t xml:space="preserve">. </w:t>
      </w:r>
      <w:r w:rsidRPr="00432C1B">
        <w:rPr>
          <w:rFonts w:ascii="Arial Narrow" w:hAnsi="Arial Narrow" w:cs="Arial"/>
          <w:sz w:val="22"/>
          <w:szCs w:val="22"/>
        </w:rPr>
        <w:t xml:space="preserve">Za porušení </w:t>
      </w:r>
      <w:r>
        <w:rPr>
          <w:rFonts w:ascii="Arial Narrow" w:hAnsi="Arial Narrow" w:cs="Arial"/>
          <w:sz w:val="22"/>
          <w:szCs w:val="22"/>
        </w:rPr>
        <w:t xml:space="preserve">těchto </w:t>
      </w:r>
      <w:r w:rsidRPr="00432C1B">
        <w:rPr>
          <w:rFonts w:ascii="Arial Narrow" w:hAnsi="Arial Narrow" w:cs="Arial"/>
          <w:sz w:val="22"/>
          <w:szCs w:val="22"/>
        </w:rPr>
        <w:t xml:space="preserve">povinnosti se </w:t>
      </w:r>
      <w:r>
        <w:rPr>
          <w:rFonts w:ascii="Arial Narrow" w:hAnsi="Arial Narrow" w:cs="Arial"/>
          <w:sz w:val="22"/>
          <w:szCs w:val="22"/>
        </w:rPr>
        <w:t>z</w:t>
      </w:r>
      <w:r w:rsidRPr="00432C1B">
        <w:rPr>
          <w:rFonts w:ascii="Arial Narrow" w:hAnsi="Arial Narrow" w:cs="Arial"/>
          <w:sz w:val="22"/>
          <w:szCs w:val="22"/>
        </w:rPr>
        <w:t>hotovitel dop</w:t>
      </w:r>
      <w:r>
        <w:rPr>
          <w:rFonts w:ascii="Arial Narrow" w:hAnsi="Arial Narrow" w:cs="Arial"/>
          <w:sz w:val="22"/>
          <w:szCs w:val="22"/>
        </w:rPr>
        <w:t>ouští</w:t>
      </w:r>
      <w:r w:rsidRPr="00432C1B">
        <w:rPr>
          <w:rFonts w:ascii="Arial Narrow" w:hAnsi="Arial Narrow" w:cs="Arial"/>
          <w:sz w:val="22"/>
          <w:szCs w:val="22"/>
        </w:rPr>
        <w:t xml:space="preserve"> správního deliktu dle </w:t>
      </w:r>
      <w:r>
        <w:rPr>
          <w:rFonts w:ascii="Arial Narrow" w:hAnsi="Arial Narrow" w:cs="Arial"/>
          <w:sz w:val="22"/>
          <w:szCs w:val="22"/>
        </w:rPr>
        <w:tab/>
      </w:r>
      <w:r w:rsidRPr="00432C1B">
        <w:rPr>
          <w:rFonts w:ascii="Arial Narrow" w:hAnsi="Arial Narrow" w:cs="Arial"/>
          <w:sz w:val="22"/>
          <w:szCs w:val="22"/>
        </w:rPr>
        <w:t xml:space="preserve">§ 120a </w:t>
      </w:r>
      <w:r>
        <w:rPr>
          <w:rFonts w:ascii="Arial Narrow" w:hAnsi="Arial Narrow" w:cs="Arial"/>
          <w:sz w:val="22"/>
          <w:szCs w:val="22"/>
        </w:rPr>
        <w:t>odst. 1 písm. c) zákona</w:t>
      </w:r>
      <w:r w:rsidRPr="00432C1B">
        <w:rPr>
          <w:rFonts w:ascii="Arial Narrow" w:hAnsi="Arial Narrow" w:cs="Arial"/>
          <w:sz w:val="22"/>
          <w:szCs w:val="22"/>
        </w:rPr>
        <w:t>.</w:t>
      </w:r>
    </w:p>
    <w:p w:rsidR="00DB61E0"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eastAsia="MS Mincho" w:hAnsi="Arial Narrow"/>
          <w:sz w:val="22"/>
          <w:szCs w:val="22"/>
        </w:rPr>
      </w:pPr>
      <w:r>
        <w:rPr>
          <w:rFonts w:ascii="Arial Narrow" w:hAnsi="Arial Narrow" w:cs="Arial"/>
          <w:sz w:val="22"/>
          <w:szCs w:val="22"/>
        </w:rPr>
        <w:t>4.</w:t>
      </w:r>
      <w:r>
        <w:rPr>
          <w:rFonts w:ascii="Arial Narrow" w:hAnsi="Arial Narrow" w:cs="Arial"/>
          <w:sz w:val="22"/>
          <w:szCs w:val="22"/>
        </w:rPr>
        <w:tab/>
        <w:t>Zhotovitel označí položky ze</w:t>
      </w:r>
      <w:r w:rsidRPr="002C6FD5">
        <w:rPr>
          <w:rFonts w:ascii="Arial Narrow" w:eastAsia="MS Mincho" w:hAnsi="Arial Narrow"/>
          <w:sz w:val="22"/>
          <w:szCs w:val="22"/>
        </w:rPr>
        <w:t xml:space="preserve"> soupis</w:t>
      </w:r>
      <w:r>
        <w:rPr>
          <w:rFonts w:ascii="Arial Narrow" w:eastAsia="MS Mincho" w:hAnsi="Arial Narrow"/>
          <w:sz w:val="22"/>
          <w:szCs w:val="22"/>
        </w:rPr>
        <w:t xml:space="preserve">u </w:t>
      </w:r>
      <w:r>
        <w:rPr>
          <w:rFonts w:ascii="Arial Narrow" w:eastAsia="MS Mincho" w:hAnsi="Arial Narrow"/>
          <w:sz w:val="22"/>
          <w:szCs w:val="22"/>
        </w:rPr>
        <w:tab/>
        <w:t xml:space="preserve">prací, dodávek a služeb, které budou zajištěny subdodavatelem. </w:t>
      </w:r>
      <w:r>
        <w:rPr>
          <w:rFonts w:ascii="Arial Narrow" w:eastAsia="MS Mincho" w:hAnsi="Arial Narrow"/>
          <w:sz w:val="22"/>
          <w:szCs w:val="22"/>
        </w:rPr>
        <w:tab/>
        <w:t>Zároveň je ocení a uvede v příloze této smlouvy o dílo.</w:t>
      </w:r>
    </w:p>
    <w:p w:rsidR="00DB61E0" w:rsidRPr="00432C1B"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jc w:val="both"/>
        <w:rPr>
          <w:rFonts w:ascii="Arial Narrow" w:hAnsi="Arial Narrow"/>
          <w:sz w:val="22"/>
          <w:szCs w:val="22"/>
        </w:rPr>
      </w:pPr>
    </w:p>
    <w:p w:rsidR="00DB61E0" w:rsidRPr="007D7CC4" w:rsidRDefault="00DB61E0" w:rsidP="00DB61E0">
      <w:pPr>
        <w:jc w:val="center"/>
        <w:rPr>
          <w:rFonts w:ascii="Arial Narrow" w:hAnsi="Arial Narrow"/>
          <w:sz w:val="28"/>
          <w:szCs w:val="28"/>
        </w:rPr>
      </w:pPr>
      <w:r w:rsidRPr="007D7CC4">
        <w:rPr>
          <w:rFonts w:ascii="Arial Narrow" w:hAnsi="Arial Narrow"/>
          <w:sz w:val="28"/>
          <w:szCs w:val="28"/>
        </w:rPr>
        <w:t>10. Zkoušky a revize</w:t>
      </w:r>
    </w:p>
    <w:p w:rsidR="00DB61E0" w:rsidRPr="00432C1B" w:rsidRDefault="00DB61E0" w:rsidP="00DB61E0">
      <w:pPr>
        <w:ind w:left="708"/>
        <w:jc w:val="center"/>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Zhotovitel je povinen </w:t>
      </w:r>
      <w:r>
        <w:rPr>
          <w:rFonts w:ascii="Arial Narrow" w:hAnsi="Arial Narrow"/>
          <w:sz w:val="22"/>
          <w:szCs w:val="22"/>
        </w:rPr>
        <w:t xml:space="preserve">postupovat v průběhu realizace stavby podle </w:t>
      </w:r>
      <w:r w:rsidRPr="00432C1B">
        <w:rPr>
          <w:rFonts w:ascii="Arial Narrow" w:hAnsi="Arial Narrow"/>
          <w:sz w:val="22"/>
          <w:szCs w:val="22"/>
        </w:rPr>
        <w:t>kontrolní</w:t>
      </w:r>
      <w:r>
        <w:rPr>
          <w:rFonts w:ascii="Arial Narrow" w:hAnsi="Arial Narrow"/>
          <w:sz w:val="22"/>
          <w:szCs w:val="22"/>
        </w:rPr>
        <w:t>ho</w:t>
      </w:r>
      <w:r w:rsidRPr="00432C1B">
        <w:rPr>
          <w:rFonts w:ascii="Arial Narrow" w:hAnsi="Arial Narrow"/>
          <w:sz w:val="22"/>
          <w:szCs w:val="22"/>
        </w:rPr>
        <w:t xml:space="preserve"> a zkušební</w:t>
      </w:r>
      <w:r>
        <w:rPr>
          <w:rFonts w:ascii="Arial Narrow" w:hAnsi="Arial Narrow"/>
          <w:sz w:val="22"/>
          <w:szCs w:val="22"/>
        </w:rPr>
        <w:t>ho</w:t>
      </w:r>
      <w:r w:rsidRPr="00432C1B">
        <w:rPr>
          <w:rFonts w:ascii="Arial Narrow" w:hAnsi="Arial Narrow"/>
          <w:sz w:val="22"/>
          <w:szCs w:val="22"/>
        </w:rPr>
        <w:t xml:space="preserve"> plán</w:t>
      </w:r>
      <w:r>
        <w:rPr>
          <w:rFonts w:ascii="Arial Narrow" w:hAnsi="Arial Narrow"/>
          <w:sz w:val="22"/>
          <w:szCs w:val="22"/>
        </w:rPr>
        <w:t xml:space="preserve">u, </w:t>
      </w:r>
      <w:r>
        <w:rPr>
          <w:rFonts w:ascii="Arial Narrow" w:hAnsi="Arial Narrow"/>
          <w:sz w:val="22"/>
          <w:szCs w:val="22"/>
        </w:rPr>
        <w:tab/>
        <w:t xml:space="preserve">odsouhlaseného objednatelem. Tento plán předloží zhotovitel objednateli k odsouhlasení před podpisem této </w:t>
      </w:r>
      <w:r>
        <w:rPr>
          <w:rFonts w:ascii="Arial Narrow" w:hAnsi="Arial Narrow"/>
          <w:sz w:val="22"/>
          <w:szCs w:val="22"/>
        </w:rPr>
        <w:tab/>
        <w:t>smlouvy o dílo min. 10 pracovních dní.</w:t>
      </w:r>
      <w:r>
        <w:rPr>
          <w:rFonts w:ascii="Arial Narrow" w:hAnsi="Arial Narrow"/>
          <w:sz w:val="22"/>
          <w:szCs w:val="22"/>
        </w:rPr>
        <w:tab/>
        <w:t xml:space="preserve"> </w:t>
      </w:r>
      <w:r w:rsidRPr="00432C1B">
        <w:rPr>
          <w:rFonts w:ascii="Arial Narrow" w:hAnsi="Arial Narrow"/>
          <w:sz w:val="22"/>
          <w:szCs w:val="22"/>
        </w:rPr>
        <w:t xml:space="preserve">Objednatel je oprávněn kontrolovat dodržování a plnění postupů podle </w:t>
      </w:r>
      <w:r>
        <w:rPr>
          <w:rFonts w:ascii="Arial Narrow" w:hAnsi="Arial Narrow"/>
          <w:sz w:val="22"/>
          <w:szCs w:val="22"/>
        </w:rPr>
        <w:tab/>
      </w:r>
      <w:r w:rsidRPr="00432C1B">
        <w:rPr>
          <w:rFonts w:ascii="Arial Narrow" w:hAnsi="Arial Narrow"/>
          <w:sz w:val="22"/>
          <w:szCs w:val="22"/>
        </w:rPr>
        <w:t xml:space="preserve">kontrolního a zkušebního plánu a v případě odchylky postupu zhotovitele od tohoto dokumentu požadovat  </w:t>
      </w:r>
      <w:r>
        <w:rPr>
          <w:rFonts w:ascii="Arial Narrow" w:hAnsi="Arial Narrow"/>
          <w:sz w:val="22"/>
          <w:szCs w:val="22"/>
        </w:rPr>
        <w:tab/>
      </w:r>
      <w:r w:rsidRPr="00432C1B">
        <w:rPr>
          <w:rFonts w:ascii="Arial Narrow" w:hAnsi="Arial Narrow"/>
          <w:sz w:val="22"/>
          <w:szCs w:val="22"/>
        </w:rPr>
        <w:t xml:space="preserve">nápravu v technicky přiměřeném termínu a v případě vážného porušení povinností </w:t>
      </w:r>
      <w:r>
        <w:rPr>
          <w:rFonts w:ascii="Arial Narrow" w:hAnsi="Arial Narrow"/>
          <w:sz w:val="22"/>
          <w:szCs w:val="22"/>
        </w:rPr>
        <w:t>z</w:t>
      </w:r>
      <w:r w:rsidRPr="00432C1B">
        <w:rPr>
          <w:rFonts w:ascii="Arial Narrow" w:hAnsi="Arial Narrow"/>
          <w:sz w:val="22"/>
          <w:szCs w:val="22"/>
        </w:rPr>
        <w:t xml:space="preserve">hotovitele proti </w:t>
      </w:r>
      <w:r>
        <w:rPr>
          <w:rFonts w:ascii="Arial Narrow" w:hAnsi="Arial Narrow"/>
          <w:sz w:val="22"/>
          <w:szCs w:val="22"/>
        </w:rPr>
        <w:tab/>
      </w:r>
      <w:r w:rsidRPr="00432C1B">
        <w:rPr>
          <w:rFonts w:ascii="Arial Narrow" w:hAnsi="Arial Narrow"/>
          <w:sz w:val="22"/>
          <w:szCs w:val="22"/>
        </w:rPr>
        <w:t xml:space="preserve">kontrolnímu a </w:t>
      </w:r>
      <w:r w:rsidR="00803A95">
        <w:rPr>
          <w:rFonts w:ascii="Arial Narrow" w:hAnsi="Arial Narrow"/>
          <w:sz w:val="22"/>
          <w:szCs w:val="22"/>
        </w:rPr>
        <w:tab/>
      </w:r>
      <w:r w:rsidRPr="00432C1B">
        <w:rPr>
          <w:rFonts w:ascii="Arial Narrow" w:hAnsi="Arial Narrow"/>
          <w:sz w:val="22"/>
          <w:szCs w:val="22"/>
        </w:rPr>
        <w:t>zkušebnímu plánu pozastavit provádění prací.</w:t>
      </w:r>
    </w:p>
    <w:p w:rsidR="00DB61E0" w:rsidRPr="00432C1B" w:rsidRDefault="00DB61E0" w:rsidP="00DB61E0">
      <w:pPr>
        <w:pStyle w:val="Zkladntext"/>
        <w:jc w:val="both"/>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t>Technická</w:t>
      </w:r>
      <w:r w:rsidRPr="00432C1B">
        <w:rPr>
          <w:rFonts w:ascii="Arial Narrow" w:hAnsi="Arial Narrow"/>
          <w:sz w:val="22"/>
          <w:szCs w:val="22"/>
        </w:rPr>
        <w:t xml:space="preserve"> zařízení, kter</w:t>
      </w:r>
      <w:r>
        <w:rPr>
          <w:rFonts w:ascii="Arial Narrow" w:hAnsi="Arial Narrow"/>
          <w:sz w:val="22"/>
          <w:szCs w:val="22"/>
        </w:rPr>
        <w:t>á</w:t>
      </w:r>
      <w:r w:rsidRPr="00432C1B">
        <w:rPr>
          <w:rFonts w:ascii="Arial Narrow" w:hAnsi="Arial Narrow"/>
          <w:sz w:val="22"/>
          <w:szCs w:val="22"/>
        </w:rPr>
        <w:t xml:space="preserve"> </w:t>
      </w:r>
      <w:r>
        <w:rPr>
          <w:rFonts w:ascii="Arial Narrow" w:hAnsi="Arial Narrow"/>
          <w:sz w:val="22"/>
          <w:szCs w:val="22"/>
        </w:rPr>
        <w:t>z</w:t>
      </w:r>
      <w:r w:rsidRPr="00432C1B">
        <w:rPr>
          <w:rFonts w:ascii="Arial Narrow" w:hAnsi="Arial Narrow"/>
          <w:sz w:val="22"/>
          <w:szCs w:val="22"/>
        </w:rPr>
        <w:t>hotovitel dodá a namontuje</w:t>
      </w:r>
      <w:r>
        <w:rPr>
          <w:rFonts w:ascii="Arial Narrow" w:hAnsi="Arial Narrow"/>
          <w:sz w:val="22"/>
          <w:szCs w:val="22"/>
        </w:rPr>
        <w:t>,</w:t>
      </w:r>
      <w:r w:rsidRPr="00432C1B">
        <w:rPr>
          <w:rFonts w:ascii="Arial Narrow" w:hAnsi="Arial Narrow"/>
          <w:sz w:val="22"/>
          <w:szCs w:val="22"/>
        </w:rPr>
        <w:t xml:space="preserve"> je povinen individuálně vyzkoušet za účelem ověření </w:t>
      </w:r>
      <w:r>
        <w:rPr>
          <w:rFonts w:ascii="Arial Narrow" w:hAnsi="Arial Narrow"/>
          <w:sz w:val="22"/>
          <w:szCs w:val="22"/>
        </w:rPr>
        <w:tab/>
      </w:r>
      <w:r w:rsidRPr="00432C1B">
        <w:rPr>
          <w:rFonts w:ascii="Arial Narrow" w:hAnsi="Arial Narrow"/>
          <w:sz w:val="22"/>
          <w:szCs w:val="22"/>
        </w:rPr>
        <w:t>je</w:t>
      </w:r>
      <w:r>
        <w:rPr>
          <w:rFonts w:ascii="Arial Narrow" w:hAnsi="Arial Narrow"/>
          <w:sz w:val="22"/>
          <w:szCs w:val="22"/>
        </w:rPr>
        <w:t>jich</w:t>
      </w:r>
      <w:r w:rsidRPr="00432C1B">
        <w:rPr>
          <w:rFonts w:ascii="Arial Narrow" w:hAnsi="Arial Narrow"/>
          <w:sz w:val="22"/>
          <w:szCs w:val="22"/>
        </w:rPr>
        <w:t xml:space="preserve"> </w:t>
      </w:r>
      <w:r w:rsidR="00803A95">
        <w:rPr>
          <w:rFonts w:ascii="Arial Narrow" w:hAnsi="Arial Narrow"/>
          <w:sz w:val="22"/>
          <w:szCs w:val="22"/>
        </w:rPr>
        <w:tab/>
      </w:r>
      <w:r w:rsidRPr="00432C1B">
        <w:rPr>
          <w:rFonts w:ascii="Arial Narrow" w:hAnsi="Arial Narrow"/>
          <w:sz w:val="22"/>
          <w:szCs w:val="22"/>
        </w:rPr>
        <w:t>úplnosti a provozuschopnosti.</w:t>
      </w:r>
      <w:r>
        <w:rPr>
          <w:rFonts w:ascii="Arial Narrow" w:hAnsi="Arial Narrow"/>
          <w:sz w:val="22"/>
          <w:szCs w:val="22"/>
        </w:rPr>
        <w:t xml:space="preserve"> </w:t>
      </w:r>
      <w:r w:rsidRPr="00432C1B">
        <w:rPr>
          <w:rFonts w:ascii="Arial Narrow" w:hAnsi="Arial Narrow"/>
          <w:sz w:val="22"/>
          <w:szCs w:val="22"/>
        </w:rPr>
        <w:t>V případě, že se prokáže nefunkčnost zařízení, hradí náklady zhotovitel.</w:t>
      </w:r>
      <w:r>
        <w:rPr>
          <w:rFonts w:ascii="Arial Narrow" w:hAnsi="Arial Narrow"/>
          <w:sz w:val="22"/>
          <w:szCs w:val="22"/>
        </w:rPr>
        <w:t xml:space="preserve"> </w:t>
      </w:r>
      <w:r w:rsidRPr="00432C1B">
        <w:rPr>
          <w:rFonts w:ascii="Arial Narrow" w:hAnsi="Arial Narrow"/>
          <w:sz w:val="22"/>
          <w:szCs w:val="22"/>
        </w:rPr>
        <w:t xml:space="preserve">O </w:t>
      </w:r>
      <w:r>
        <w:rPr>
          <w:rFonts w:ascii="Arial Narrow" w:hAnsi="Arial Narrow"/>
          <w:sz w:val="22"/>
          <w:szCs w:val="22"/>
        </w:rPr>
        <w:tab/>
      </w:r>
      <w:r w:rsidRPr="00432C1B">
        <w:rPr>
          <w:rFonts w:ascii="Arial Narrow" w:hAnsi="Arial Narrow"/>
          <w:sz w:val="22"/>
          <w:szCs w:val="22"/>
        </w:rPr>
        <w:t xml:space="preserve">výsledku individuálního vyzkoušení je </w:t>
      </w:r>
      <w:r>
        <w:rPr>
          <w:rFonts w:ascii="Arial Narrow" w:hAnsi="Arial Narrow"/>
          <w:sz w:val="22"/>
          <w:szCs w:val="22"/>
        </w:rPr>
        <w:t>z</w:t>
      </w:r>
      <w:r w:rsidRPr="00432C1B">
        <w:rPr>
          <w:rFonts w:ascii="Arial Narrow" w:hAnsi="Arial Narrow"/>
          <w:sz w:val="22"/>
          <w:szCs w:val="22"/>
        </w:rPr>
        <w:t xml:space="preserve">hotovitel povinen učinit zápis ve </w:t>
      </w:r>
      <w:r>
        <w:rPr>
          <w:rFonts w:ascii="Arial Narrow" w:hAnsi="Arial Narrow"/>
          <w:sz w:val="22"/>
          <w:szCs w:val="22"/>
        </w:rPr>
        <w:t>s</w:t>
      </w:r>
      <w:r w:rsidRPr="00432C1B">
        <w:rPr>
          <w:rFonts w:ascii="Arial Narrow" w:hAnsi="Arial Narrow"/>
          <w:sz w:val="22"/>
          <w:szCs w:val="22"/>
        </w:rPr>
        <w:t xml:space="preserve">tavebním deníku s uvedením data </w:t>
      </w:r>
      <w:r>
        <w:rPr>
          <w:rFonts w:ascii="Arial Narrow" w:hAnsi="Arial Narrow"/>
          <w:sz w:val="22"/>
          <w:szCs w:val="22"/>
        </w:rPr>
        <w:tab/>
      </w:r>
      <w:r w:rsidRPr="00432C1B">
        <w:rPr>
          <w:rFonts w:ascii="Arial Narrow" w:hAnsi="Arial Narrow"/>
          <w:sz w:val="22"/>
          <w:szCs w:val="22"/>
        </w:rPr>
        <w:t>individuálního vyzkoušení a s popisem, dosaženého výsledku.</w:t>
      </w:r>
    </w:p>
    <w:p w:rsidR="00DB61E0" w:rsidRDefault="00DB61E0" w:rsidP="00DB61E0">
      <w:pPr>
        <w:jc w:val="both"/>
        <w:rPr>
          <w:rFonts w:ascii="Arial Narrow" w:hAnsi="Arial Narrow"/>
          <w:sz w:val="22"/>
          <w:szCs w:val="22"/>
        </w:rPr>
      </w:pPr>
    </w:p>
    <w:p w:rsidR="00DB61E0" w:rsidRPr="00432C1B" w:rsidRDefault="00DB61E0" w:rsidP="00DB61E0">
      <w:pPr>
        <w:jc w:val="both"/>
        <w:rPr>
          <w:rFonts w:ascii="Arial Narrow" w:hAnsi="Arial Narrow"/>
          <w:sz w:val="22"/>
          <w:szCs w:val="22"/>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11.  Předání a převzetí díla</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432C1B">
        <w:rPr>
          <w:rFonts w:ascii="Arial Narrow" w:hAnsi="Arial Narrow" w:cs="Arial"/>
          <w:sz w:val="22"/>
          <w:szCs w:val="22"/>
        </w:rPr>
        <w:t xml:space="preserve">Zhotovitel je povinen písemně oznámit </w:t>
      </w:r>
      <w:r>
        <w:rPr>
          <w:rFonts w:ascii="Arial Narrow" w:hAnsi="Arial Narrow" w:cs="Arial"/>
          <w:sz w:val="22"/>
          <w:szCs w:val="22"/>
        </w:rPr>
        <w:t>o</w:t>
      </w:r>
      <w:r w:rsidRPr="00432C1B">
        <w:rPr>
          <w:rFonts w:ascii="Arial Narrow" w:hAnsi="Arial Narrow" w:cs="Arial"/>
          <w:sz w:val="22"/>
          <w:szCs w:val="22"/>
        </w:rPr>
        <w:t xml:space="preserve">bjednateli nejpozději </w:t>
      </w:r>
      <w:r>
        <w:rPr>
          <w:rFonts w:ascii="Arial Narrow" w:hAnsi="Arial Narrow" w:cs="Arial"/>
          <w:sz w:val="22"/>
          <w:szCs w:val="22"/>
        </w:rPr>
        <w:t>5</w:t>
      </w:r>
      <w:r w:rsidRPr="00432C1B">
        <w:rPr>
          <w:rFonts w:ascii="Arial Narrow" w:hAnsi="Arial Narrow" w:cs="Arial"/>
          <w:sz w:val="22"/>
          <w:szCs w:val="22"/>
        </w:rPr>
        <w:t xml:space="preserve"> dnů předem, kdy bude dílo připraveno </w:t>
      </w:r>
      <w:r>
        <w:rPr>
          <w:rFonts w:ascii="Arial Narrow" w:hAnsi="Arial Narrow" w:cs="Arial"/>
          <w:sz w:val="22"/>
          <w:szCs w:val="22"/>
        </w:rPr>
        <w:tab/>
      </w:r>
      <w:r w:rsidRPr="00432C1B">
        <w:rPr>
          <w:rFonts w:ascii="Arial Narrow" w:hAnsi="Arial Narrow" w:cs="Arial"/>
          <w:sz w:val="22"/>
          <w:szCs w:val="22"/>
        </w:rPr>
        <w:t xml:space="preserve">k předání a převzetí. Objednatel je pak povinen nejpozději do tří dnů od termínu stanoveného zhotovitelem </w:t>
      </w:r>
      <w:r>
        <w:rPr>
          <w:rFonts w:ascii="Arial Narrow" w:hAnsi="Arial Narrow" w:cs="Arial"/>
          <w:sz w:val="22"/>
          <w:szCs w:val="22"/>
        </w:rPr>
        <w:tab/>
      </w:r>
      <w:r w:rsidRPr="00432C1B">
        <w:rPr>
          <w:rFonts w:ascii="Arial Narrow" w:hAnsi="Arial Narrow" w:cs="Arial"/>
          <w:sz w:val="22"/>
          <w:szCs w:val="22"/>
        </w:rPr>
        <w:t>zahájit přejímací řízení.</w:t>
      </w:r>
      <w:r w:rsidRPr="00432C1B">
        <w:rPr>
          <w:rFonts w:ascii="Arial Narrow" w:hAnsi="Arial Narrow" w:cs="Arial"/>
          <w:color w:val="00B050"/>
          <w:sz w:val="22"/>
          <w:szCs w:val="22"/>
        </w:rPr>
        <w:t xml:space="preserve"> </w:t>
      </w:r>
      <w:r w:rsidRPr="00432C1B">
        <w:rPr>
          <w:rFonts w:ascii="Arial Narrow" w:hAnsi="Arial Narrow" w:cs="Arial"/>
          <w:sz w:val="22"/>
          <w:szCs w:val="22"/>
        </w:rPr>
        <w:t>Místem předání a převzetí díla nebo jeho ucelené části je místo, kde se dílo provádělo.</w:t>
      </w:r>
      <w:r>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 xml:space="preserve">Objednatel je povinen k předání a převzetí díla přizvat osoby vykonávající funkci </w:t>
      </w:r>
      <w:r>
        <w:rPr>
          <w:rFonts w:ascii="Arial Narrow" w:hAnsi="Arial Narrow" w:cs="Arial"/>
          <w:sz w:val="22"/>
          <w:szCs w:val="22"/>
        </w:rPr>
        <w:t>TD</w:t>
      </w:r>
      <w:r w:rsidR="00803A95">
        <w:rPr>
          <w:rFonts w:ascii="Arial Narrow" w:hAnsi="Arial Narrow" w:cs="Arial"/>
          <w:sz w:val="22"/>
          <w:szCs w:val="22"/>
        </w:rPr>
        <w:t>I</w:t>
      </w:r>
      <w:r w:rsidRPr="00432C1B">
        <w:rPr>
          <w:rFonts w:ascii="Arial Narrow" w:hAnsi="Arial Narrow" w:cs="Arial"/>
          <w:sz w:val="22"/>
          <w:szCs w:val="22"/>
        </w:rPr>
        <w:t xml:space="preserve"> a </w:t>
      </w:r>
      <w:r>
        <w:rPr>
          <w:rFonts w:ascii="Arial Narrow" w:hAnsi="Arial Narrow" w:cs="Arial"/>
          <w:sz w:val="22"/>
          <w:szCs w:val="22"/>
        </w:rPr>
        <w:t>AD</w:t>
      </w:r>
      <w:r w:rsidRPr="00432C1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tab/>
        <w:t>O</w:t>
      </w:r>
      <w:r w:rsidRPr="00432C1B">
        <w:rPr>
          <w:rFonts w:ascii="Arial Narrow" w:hAnsi="Arial Narrow" w:cs="Arial"/>
          <w:sz w:val="22"/>
          <w:szCs w:val="22"/>
        </w:rPr>
        <w:t>bjednatel</w:t>
      </w:r>
      <w:r w:rsidR="00803A95">
        <w:rPr>
          <w:rFonts w:ascii="Arial Narrow" w:hAnsi="Arial Narrow" w:cs="Arial"/>
          <w:sz w:val="22"/>
          <w:szCs w:val="22"/>
        </w:rPr>
        <w:t xml:space="preserve"> je </w:t>
      </w:r>
      <w:r w:rsidR="00803A95">
        <w:rPr>
          <w:rFonts w:ascii="Arial Narrow" w:hAnsi="Arial Narrow" w:cs="Arial"/>
          <w:sz w:val="22"/>
          <w:szCs w:val="22"/>
        </w:rPr>
        <w:tab/>
        <w:t xml:space="preserve">oprávněn </w:t>
      </w:r>
      <w:r w:rsidRPr="00432C1B">
        <w:rPr>
          <w:rFonts w:ascii="Arial Narrow" w:hAnsi="Arial Narrow" w:cs="Arial"/>
          <w:sz w:val="22"/>
          <w:szCs w:val="22"/>
        </w:rPr>
        <w:t xml:space="preserve">přizvat k předání a převzetí díla i jiné osoby, jejichž účast pokládá za nezbytnou (např. budoucího </w:t>
      </w:r>
      <w:r w:rsidR="00803A95">
        <w:rPr>
          <w:rFonts w:ascii="Arial Narrow" w:hAnsi="Arial Narrow" w:cs="Arial"/>
          <w:sz w:val="22"/>
          <w:szCs w:val="22"/>
        </w:rPr>
        <w:tab/>
      </w:r>
      <w:r w:rsidRPr="00432C1B">
        <w:rPr>
          <w:rFonts w:ascii="Arial Narrow" w:hAnsi="Arial Narrow" w:cs="Arial"/>
          <w:sz w:val="22"/>
          <w:szCs w:val="22"/>
        </w:rPr>
        <w:t>uživatele díla).</w:t>
      </w:r>
      <w:r>
        <w:rPr>
          <w:rFonts w:ascii="Arial Narrow" w:hAnsi="Arial Narrow" w:cs="Arial"/>
          <w:sz w:val="22"/>
          <w:szCs w:val="22"/>
        </w:rPr>
        <w:t xml:space="preserve"> </w:t>
      </w:r>
      <w:r w:rsidRPr="00432C1B">
        <w:rPr>
          <w:rFonts w:ascii="Arial Narrow" w:hAnsi="Arial Narrow" w:cs="Arial"/>
          <w:sz w:val="22"/>
          <w:szCs w:val="22"/>
        </w:rPr>
        <w:t xml:space="preserve">Zhotovitel je povinen k předání a převzetí díla přizvat své </w:t>
      </w:r>
      <w:r>
        <w:rPr>
          <w:rFonts w:ascii="Arial Narrow" w:hAnsi="Arial Narrow" w:cs="Arial"/>
          <w:sz w:val="22"/>
          <w:szCs w:val="22"/>
        </w:rPr>
        <w:t>subdodavatel</w:t>
      </w:r>
      <w:r w:rsidRPr="00432C1B">
        <w:rPr>
          <w:rFonts w:ascii="Arial Narrow" w:hAnsi="Arial Narrow" w:cs="Arial"/>
          <w:sz w:val="22"/>
          <w:szCs w:val="22"/>
        </w:rPr>
        <w:t>e.</w:t>
      </w:r>
    </w:p>
    <w:p w:rsidR="00DB61E0" w:rsidRPr="00432C1B" w:rsidRDefault="00DB61E0" w:rsidP="00DB61E0">
      <w:pPr>
        <w:pStyle w:val="Zkladntext"/>
        <w:ind w:left="1056"/>
        <w:jc w:val="both"/>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lastRenderedPageBreak/>
        <w:t>2.</w:t>
      </w:r>
      <w:r>
        <w:rPr>
          <w:rFonts w:ascii="Arial Narrow" w:hAnsi="Arial Narrow" w:cs="Arial"/>
          <w:sz w:val="22"/>
          <w:szCs w:val="22"/>
        </w:rPr>
        <w:tab/>
      </w:r>
      <w:r w:rsidRPr="00432C1B">
        <w:rPr>
          <w:rFonts w:ascii="Arial Narrow" w:hAnsi="Arial Narrow" w:cs="Arial"/>
          <w:sz w:val="22"/>
          <w:szCs w:val="22"/>
        </w:rPr>
        <w:t xml:space="preserve">O průběhu předávacího a přejímacího řízení pořídí </w:t>
      </w:r>
      <w:r>
        <w:rPr>
          <w:rFonts w:ascii="Arial Narrow" w:hAnsi="Arial Narrow" w:cs="Arial"/>
          <w:sz w:val="22"/>
          <w:szCs w:val="22"/>
        </w:rPr>
        <w:t>o</w:t>
      </w:r>
      <w:r w:rsidRPr="00432C1B">
        <w:rPr>
          <w:rFonts w:ascii="Arial Narrow" w:hAnsi="Arial Narrow" w:cs="Arial"/>
          <w:sz w:val="22"/>
          <w:szCs w:val="22"/>
        </w:rPr>
        <w:t xml:space="preserve">bjednatel </w:t>
      </w:r>
      <w:r>
        <w:rPr>
          <w:rFonts w:ascii="Arial Narrow" w:hAnsi="Arial Narrow" w:cs="Arial"/>
          <w:sz w:val="22"/>
          <w:szCs w:val="22"/>
        </w:rPr>
        <w:t xml:space="preserve">předávací </w:t>
      </w:r>
      <w:r w:rsidRPr="00432C1B">
        <w:rPr>
          <w:rFonts w:ascii="Arial Narrow" w:hAnsi="Arial Narrow" w:cs="Arial"/>
          <w:sz w:val="22"/>
          <w:szCs w:val="22"/>
        </w:rPr>
        <w:t xml:space="preserve">protokol. Podpisem předávacího </w:t>
      </w:r>
      <w:r>
        <w:rPr>
          <w:rFonts w:ascii="Arial Narrow" w:hAnsi="Arial Narrow" w:cs="Arial"/>
          <w:sz w:val="22"/>
          <w:szCs w:val="22"/>
        </w:rPr>
        <w:tab/>
      </w:r>
      <w:r w:rsidRPr="00432C1B">
        <w:rPr>
          <w:rFonts w:ascii="Arial Narrow" w:hAnsi="Arial Narrow" w:cs="Arial"/>
          <w:sz w:val="22"/>
          <w:szCs w:val="22"/>
        </w:rPr>
        <w:t>protokolu se považuje dílo za předané a převzaté.</w:t>
      </w:r>
      <w:r>
        <w:rPr>
          <w:rFonts w:ascii="Arial Narrow" w:hAnsi="Arial Narrow" w:cs="Arial"/>
          <w:sz w:val="22"/>
          <w:szCs w:val="22"/>
        </w:rPr>
        <w:t xml:space="preserve"> </w:t>
      </w:r>
      <w:r w:rsidRPr="00432C1B">
        <w:rPr>
          <w:rFonts w:ascii="Arial Narrow" w:hAnsi="Arial Narrow" w:cs="Arial"/>
          <w:sz w:val="22"/>
          <w:szCs w:val="22"/>
        </w:rPr>
        <w:t>Povinným obsahem protokolu jsou:</w:t>
      </w:r>
    </w:p>
    <w:p w:rsidR="00DB61E0" w:rsidRPr="00432C1B" w:rsidRDefault="00DB61E0" w:rsidP="00640098">
      <w:pPr>
        <w:pStyle w:val="Zkladntext"/>
        <w:numPr>
          <w:ilvl w:val="0"/>
          <w:numId w:val="10"/>
        </w:numPr>
        <w:spacing w:after="0"/>
        <w:jc w:val="both"/>
        <w:rPr>
          <w:rFonts w:ascii="Arial Narrow" w:hAnsi="Arial Narrow" w:cs="Arial"/>
          <w:sz w:val="22"/>
          <w:szCs w:val="22"/>
        </w:rPr>
      </w:pPr>
      <w:r w:rsidRPr="00432C1B">
        <w:rPr>
          <w:rFonts w:ascii="Arial Narrow" w:hAnsi="Arial Narrow" w:cs="Arial"/>
          <w:sz w:val="22"/>
          <w:szCs w:val="22"/>
        </w:rPr>
        <w:t xml:space="preserve">údaje o </w:t>
      </w:r>
      <w:r>
        <w:rPr>
          <w:rFonts w:ascii="Arial Narrow" w:hAnsi="Arial Narrow" w:cs="Arial"/>
          <w:sz w:val="22"/>
          <w:szCs w:val="22"/>
        </w:rPr>
        <w:t>z</w:t>
      </w:r>
      <w:r w:rsidRPr="00432C1B">
        <w:rPr>
          <w:rFonts w:ascii="Arial Narrow" w:hAnsi="Arial Narrow" w:cs="Arial"/>
          <w:sz w:val="22"/>
          <w:szCs w:val="22"/>
        </w:rPr>
        <w:t xml:space="preserve">hotoviteli, </w:t>
      </w:r>
      <w:r>
        <w:rPr>
          <w:rFonts w:ascii="Arial Narrow" w:hAnsi="Arial Narrow" w:cs="Arial"/>
          <w:sz w:val="22"/>
          <w:szCs w:val="22"/>
        </w:rPr>
        <w:t>subdodavatelích</w:t>
      </w:r>
      <w:r w:rsidRPr="00432C1B">
        <w:rPr>
          <w:rFonts w:ascii="Arial Narrow" w:hAnsi="Arial Narrow" w:cs="Arial"/>
          <w:sz w:val="22"/>
          <w:szCs w:val="22"/>
        </w:rPr>
        <w:t xml:space="preserve"> a </w:t>
      </w:r>
      <w:r>
        <w:rPr>
          <w:rFonts w:ascii="Arial Narrow" w:hAnsi="Arial Narrow" w:cs="Arial"/>
          <w:sz w:val="22"/>
          <w:szCs w:val="22"/>
        </w:rPr>
        <w:t>o</w:t>
      </w:r>
      <w:r w:rsidRPr="00432C1B">
        <w:rPr>
          <w:rFonts w:ascii="Arial Narrow" w:hAnsi="Arial Narrow" w:cs="Arial"/>
          <w:sz w:val="22"/>
          <w:szCs w:val="22"/>
        </w:rPr>
        <w:t>bjednateli</w:t>
      </w:r>
      <w:r>
        <w:rPr>
          <w:rFonts w:ascii="Arial Narrow" w:hAnsi="Arial Narrow" w:cs="Arial"/>
          <w:sz w:val="22"/>
          <w:szCs w:val="22"/>
        </w:rPr>
        <w:t>,</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b)    </w:t>
      </w:r>
      <w:r w:rsidRPr="00432C1B">
        <w:rPr>
          <w:rFonts w:ascii="Arial Narrow" w:hAnsi="Arial Narrow" w:cs="Arial"/>
          <w:sz w:val="22"/>
          <w:szCs w:val="22"/>
        </w:rPr>
        <w:t>popis</w:t>
      </w:r>
      <w:proofErr w:type="gramEnd"/>
      <w:r w:rsidRPr="00432C1B">
        <w:rPr>
          <w:rFonts w:ascii="Arial Narrow" w:hAnsi="Arial Narrow" w:cs="Arial"/>
          <w:sz w:val="22"/>
          <w:szCs w:val="22"/>
        </w:rPr>
        <w:t xml:space="preserve"> díla, které je předmětem předání a převzetí</w:t>
      </w:r>
      <w:r>
        <w:rPr>
          <w:rFonts w:ascii="Arial Narrow" w:hAnsi="Arial Narrow" w:cs="Arial"/>
          <w:sz w:val="22"/>
          <w:szCs w:val="22"/>
        </w:rPr>
        <w:t>,</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c)    </w:t>
      </w:r>
      <w:r w:rsidRPr="00432C1B">
        <w:rPr>
          <w:rFonts w:ascii="Arial Narrow" w:hAnsi="Arial Narrow" w:cs="Arial"/>
          <w:sz w:val="22"/>
          <w:szCs w:val="22"/>
        </w:rPr>
        <w:t>dohoda</w:t>
      </w:r>
      <w:proofErr w:type="gramEnd"/>
      <w:r w:rsidRPr="00432C1B">
        <w:rPr>
          <w:rFonts w:ascii="Arial Narrow" w:hAnsi="Arial Narrow" w:cs="Arial"/>
          <w:sz w:val="22"/>
          <w:szCs w:val="22"/>
        </w:rPr>
        <w:t xml:space="preserve"> o způsobu a termínu vyklizení staveniště</w:t>
      </w:r>
      <w:r>
        <w:rPr>
          <w:rFonts w:ascii="Arial Narrow" w:hAnsi="Arial Narrow" w:cs="Arial"/>
          <w:sz w:val="22"/>
          <w:szCs w:val="22"/>
        </w:rPr>
        <w:t>,</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d)    </w:t>
      </w:r>
      <w:r w:rsidRPr="00432C1B">
        <w:rPr>
          <w:rFonts w:ascii="Arial Narrow" w:hAnsi="Arial Narrow" w:cs="Arial"/>
          <w:sz w:val="22"/>
          <w:szCs w:val="22"/>
        </w:rPr>
        <w:t>termín</w:t>
      </w:r>
      <w:proofErr w:type="gramEnd"/>
      <w:r w:rsidRPr="00432C1B">
        <w:rPr>
          <w:rFonts w:ascii="Arial Narrow" w:hAnsi="Arial Narrow" w:cs="Arial"/>
          <w:sz w:val="22"/>
          <w:szCs w:val="22"/>
        </w:rPr>
        <w:t>, od kterého počíná běžet záruční lhůta</w:t>
      </w:r>
      <w:r>
        <w:rPr>
          <w:rFonts w:ascii="Arial Narrow" w:hAnsi="Arial Narrow" w:cs="Arial"/>
          <w:sz w:val="22"/>
          <w:szCs w:val="22"/>
        </w:rPr>
        <w:t>,</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e)    soupis</w:t>
      </w:r>
      <w:proofErr w:type="gramEnd"/>
      <w:r>
        <w:rPr>
          <w:rFonts w:ascii="Arial Narrow" w:hAnsi="Arial Narrow" w:cs="Arial"/>
          <w:sz w:val="22"/>
          <w:szCs w:val="22"/>
        </w:rPr>
        <w:t xml:space="preserve"> zjištěných vad a nedodělků</w:t>
      </w:r>
      <w:r w:rsidRPr="00CF5E2C">
        <w:rPr>
          <w:rFonts w:ascii="Arial Narrow" w:hAnsi="Arial Narrow" w:cs="Arial"/>
          <w:sz w:val="22"/>
          <w:szCs w:val="22"/>
        </w:rPr>
        <w:t xml:space="preserve"> </w:t>
      </w:r>
      <w:r>
        <w:rPr>
          <w:rFonts w:ascii="Arial Narrow" w:hAnsi="Arial Narrow" w:cs="Arial"/>
          <w:sz w:val="22"/>
          <w:szCs w:val="22"/>
        </w:rPr>
        <w:t>s termínem jejich odstranění,</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t xml:space="preserve"> </w:t>
      </w:r>
      <w:proofErr w:type="gramStart"/>
      <w:r>
        <w:rPr>
          <w:rFonts w:ascii="Arial Narrow" w:hAnsi="Arial Narrow" w:cs="Arial"/>
          <w:sz w:val="22"/>
          <w:szCs w:val="22"/>
        </w:rPr>
        <w:t xml:space="preserve">f)    </w:t>
      </w:r>
      <w:r w:rsidRPr="00432C1B">
        <w:rPr>
          <w:rFonts w:ascii="Arial Narrow" w:hAnsi="Arial Narrow" w:cs="Arial"/>
          <w:sz w:val="22"/>
          <w:szCs w:val="22"/>
        </w:rPr>
        <w:t>prohlášení</w:t>
      </w:r>
      <w:proofErr w:type="gramEnd"/>
      <w:r w:rsidRPr="00432C1B">
        <w:rPr>
          <w:rFonts w:ascii="Arial Narrow" w:hAnsi="Arial Narrow" w:cs="Arial"/>
          <w:sz w:val="22"/>
          <w:szCs w:val="22"/>
        </w:rPr>
        <w:t xml:space="preserve"> </w:t>
      </w:r>
      <w:r>
        <w:rPr>
          <w:rFonts w:ascii="Arial Narrow" w:hAnsi="Arial Narrow" w:cs="Arial"/>
          <w:sz w:val="22"/>
          <w:szCs w:val="22"/>
        </w:rPr>
        <w:t>o</w:t>
      </w:r>
      <w:r w:rsidRPr="00432C1B">
        <w:rPr>
          <w:rFonts w:ascii="Arial Narrow" w:hAnsi="Arial Narrow" w:cs="Arial"/>
          <w:sz w:val="22"/>
          <w:szCs w:val="22"/>
        </w:rPr>
        <w:t>bjednatele, zda dílo přejímá nebo nepřejímá</w:t>
      </w:r>
      <w:r>
        <w:rPr>
          <w:rFonts w:ascii="Arial Narrow" w:hAnsi="Arial Narrow" w:cs="Arial"/>
          <w:sz w:val="22"/>
          <w:szCs w:val="22"/>
        </w:rPr>
        <w:t>.</w:t>
      </w:r>
    </w:p>
    <w:p w:rsidR="00DB61E0" w:rsidRPr="00432C1B" w:rsidRDefault="00DB61E0" w:rsidP="00DB61E0">
      <w:pPr>
        <w:pStyle w:val="Zkladntext"/>
        <w:spacing w:after="0"/>
        <w:ind w:left="360"/>
        <w:jc w:val="both"/>
        <w:rPr>
          <w:rFonts w:ascii="Arial Narrow" w:hAnsi="Arial Narrow" w:cs="Arial"/>
          <w:sz w:val="22"/>
          <w:szCs w:val="22"/>
        </w:rPr>
      </w:pPr>
      <w:r w:rsidRPr="00432C1B">
        <w:rPr>
          <w:rFonts w:ascii="Arial Narrow" w:hAnsi="Arial Narrow" w:cs="Arial"/>
          <w:sz w:val="22"/>
          <w:szCs w:val="22"/>
        </w:rPr>
        <w:t xml:space="preserve"> </w:t>
      </w:r>
    </w:p>
    <w:p w:rsidR="00DB61E0" w:rsidRDefault="00DB61E0" w:rsidP="00DB61E0">
      <w:pPr>
        <w:pStyle w:val="Zkladntext"/>
        <w:tabs>
          <w:tab w:val="left" w:pos="426"/>
        </w:tabs>
        <w:spacing w:after="0"/>
        <w:ind w:left="180"/>
        <w:jc w:val="both"/>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 xml:space="preserve">V případě, že objednatel odmítá dílo převzít, uvede v protokolu o předání a převzetí díla i důvody, pro které </w:t>
      </w:r>
      <w:r>
        <w:rPr>
          <w:rFonts w:ascii="Arial Narrow" w:hAnsi="Arial Narrow" w:cs="Arial"/>
          <w:sz w:val="22"/>
          <w:szCs w:val="22"/>
        </w:rPr>
        <w:tab/>
      </w:r>
      <w:r w:rsidRPr="00432C1B">
        <w:rPr>
          <w:rFonts w:ascii="Arial Narrow" w:hAnsi="Arial Narrow" w:cs="Arial"/>
          <w:sz w:val="22"/>
          <w:szCs w:val="22"/>
        </w:rPr>
        <w:t>odmítá dílo převzít.</w:t>
      </w:r>
    </w:p>
    <w:p w:rsidR="00DB61E0" w:rsidRPr="00432C1B" w:rsidRDefault="00DB61E0" w:rsidP="00DB61E0">
      <w:pPr>
        <w:pStyle w:val="Zkladntext"/>
        <w:tabs>
          <w:tab w:val="left" w:pos="426"/>
        </w:tabs>
        <w:spacing w:after="0"/>
        <w:ind w:left="180"/>
        <w:jc w:val="both"/>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Pr="00432C1B">
        <w:rPr>
          <w:rFonts w:ascii="Arial Narrow" w:hAnsi="Arial Narrow" w:cs="Arial"/>
          <w:sz w:val="22"/>
          <w:szCs w:val="22"/>
        </w:rPr>
        <w:t xml:space="preserve">Objednatel je </w:t>
      </w:r>
      <w:r>
        <w:rPr>
          <w:rFonts w:ascii="Arial Narrow" w:hAnsi="Arial Narrow" w:cs="Arial"/>
          <w:sz w:val="22"/>
          <w:szCs w:val="22"/>
        </w:rPr>
        <w:t>povinen</w:t>
      </w:r>
      <w:r w:rsidRPr="00432C1B">
        <w:rPr>
          <w:rFonts w:ascii="Arial Narrow" w:hAnsi="Arial Narrow" w:cs="Arial"/>
          <w:sz w:val="22"/>
          <w:szCs w:val="22"/>
        </w:rPr>
        <w:t xml:space="preserve"> převzít i dílo, které vykazuje drobné vady a nedodělky, které nebrání řádnému užívání </w:t>
      </w:r>
      <w:r>
        <w:rPr>
          <w:rFonts w:ascii="Arial Narrow" w:hAnsi="Arial Narrow" w:cs="Arial"/>
          <w:sz w:val="22"/>
          <w:szCs w:val="22"/>
        </w:rPr>
        <w:tab/>
      </w:r>
      <w:r w:rsidRPr="00432C1B">
        <w:rPr>
          <w:rFonts w:ascii="Arial Narrow" w:hAnsi="Arial Narrow" w:cs="Arial"/>
          <w:sz w:val="22"/>
          <w:szCs w:val="22"/>
        </w:rPr>
        <w:t xml:space="preserve">díla. </w:t>
      </w:r>
      <w:r w:rsidR="00803A95">
        <w:rPr>
          <w:rFonts w:ascii="Arial Narrow" w:hAnsi="Arial Narrow" w:cs="Arial"/>
          <w:sz w:val="22"/>
          <w:szCs w:val="22"/>
        </w:rPr>
        <w:tab/>
      </w:r>
      <w:r w:rsidRPr="00432C1B">
        <w:rPr>
          <w:rFonts w:ascii="Arial Narrow" w:hAnsi="Arial Narrow" w:cs="Arial"/>
          <w:sz w:val="22"/>
          <w:szCs w:val="22"/>
        </w:rPr>
        <w:t xml:space="preserve">V protokolu o předání a převzetí uvede </w:t>
      </w:r>
      <w:r>
        <w:rPr>
          <w:rFonts w:ascii="Arial Narrow" w:hAnsi="Arial Narrow" w:cs="Arial"/>
          <w:sz w:val="22"/>
          <w:szCs w:val="22"/>
        </w:rPr>
        <w:t>o</w:t>
      </w:r>
      <w:r w:rsidRPr="00432C1B">
        <w:rPr>
          <w:rFonts w:ascii="Arial Narrow" w:hAnsi="Arial Narrow" w:cs="Arial"/>
          <w:sz w:val="22"/>
          <w:szCs w:val="22"/>
        </w:rPr>
        <w:t xml:space="preserve">bjednatel soupis těchto </w:t>
      </w:r>
      <w:r>
        <w:rPr>
          <w:rFonts w:ascii="Arial Narrow" w:hAnsi="Arial Narrow" w:cs="Arial"/>
          <w:sz w:val="22"/>
          <w:szCs w:val="22"/>
        </w:rPr>
        <w:t>v</w:t>
      </w:r>
      <w:r w:rsidRPr="00432C1B">
        <w:rPr>
          <w:rFonts w:ascii="Arial Narrow" w:hAnsi="Arial Narrow" w:cs="Arial"/>
          <w:sz w:val="22"/>
          <w:szCs w:val="22"/>
        </w:rPr>
        <w:t xml:space="preserve">ad a </w:t>
      </w:r>
      <w:r>
        <w:rPr>
          <w:rFonts w:ascii="Arial Narrow" w:hAnsi="Arial Narrow" w:cs="Arial"/>
          <w:sz w:val="22"/>
          <w:szCs w:val="22"/>
        </w:rPr>
        <w:t>n</w:t>
      </w:r>
      <w:r w:rsidRPr="00432C1B">
        <w:rPr>
          <w:rFonts w:ascii="Arial Narrow" w:hAnsi="Arial Narrow" w:cs="Arial"/>
          <w:sz w:val="22"/>
          <w:szCs w:val="22"/>
        </w:rPr>
        <w:t xml:space="preserve">edodělků včetně způsobu a </w:t>
      </w:r>
      <w:r>
        <w:rPr>
          <w:rFonts w:ascii="Arial Narrow" w:hAnsi="Arial Narrow" w:cs="Arial"/>
          <w:sz w:val="22"/>
          <w:szCs w:val="22"/>
        </w:rPr>
        <w:tab/>
      </w:r>
      <w:r w:rsidRPr="00432C1B">
        <w:rPr>
          <w:rFonts w:ascii="Arial Narrow" w:hAnsi="Arial Narrow" w:cs="Arial"/>
          <w:sz w:val="22"/>
          <w:szCs w:val="22"/>
        </w:rPr>
        <w:t xml:space="preserve">termínu jejich </w:t>
      </w:r>
      <w:r w:rsidR="00803A95">
        <w:rPr>
          <w:rFonts w:ascii="Arial Narrow" w:hAnsi="Arial Narrow" w:cs="Arial"/>
          <w:sz w:val="22"/>
          <w:szCs w:val="22"/>
        </w:rPr>
        <w:tab/>
      </w:r>
      <w:r w:rsidRPr="00432C1B">
        <w:rPr>
          <w:rFonts w:ascii="Arial Narrow" w:hAnsi="Arial Narrow" w:cs="Arial"/>
          <w:sz w:val="22"/>
          <w:szCs w:val="22"/>
        </w:rPr>
        <w:t>odstranění.</w:t>
      </w:r>
      <w:r>
        <w:rPr>
          <w:rFonts w:ascii="Arial Narrow" w:hAnsi="Arial Narrow" w:cs="Arial"/>
          <w:sz w:val="22"/>
          <w:szCs w:val="22"/>
        </w:rPr>
        <w:t xml:space="preserve"> </w:t>
      </w:r>
      <w:r w:rsidRPr="00432C1B">
        <w:rPr>
          <w:rStyle w:val="NormlnChar"/>
          <w:rFonts w:ascii="Arial Narrow" w:hAnsi="Arial Narrow"/>
          <w:sz w:val="22"/>
          <w:szCs w:val="22"/>
        </w:rPr>
        <w:t>Nedojde-li mezi oběma</w:t>
      </w:r>
      <w:r w:rsidRPr="00432C1B">
        <w:rPr>
          <w:rFonts w:ascii="Arial Narrow" w:hAnsi="Arial Narrow" w:cs="Arial"/>
          <w:sz w:val="22"/>
          <w:szCs w:val="22"/>
        </w:rPr>
        <w:t xml:space="preserve"> stranami k dohodě o termínu odstranění </w:t>
      </w:r>
      <w:r>
        <w:rPr>
          <w:rFonts w:ascii="Arial Narrow" w:hAnsi="Arial Narrow" w:cs="Arial"/>
          <w:sz w:val="22"/>
          <w:szCs w:val="22"/>
        </w:rPr>
        <w:t>v</w:t>
      </w:r>
      <w:r w:rsidRPr="00432C1B">
        <w:rPr>
          <w:rFonts w:ascii="Arial Narrow" w:hAnsi="Arial Narrow" w:cs="Arial"/>
          <w:sz w:val="22"/>
          <w:szCs w:val="22"/>
        </w:rPr>
        <w:t xml:space="preserve">ad a </w:t>
      </w:r>
      <w:r>
        <w:rPr>
          <w:rFonts w:ascii="Arial Narrow" w:hAnsi="Arial Narrow" w:cs="Arial"/>
          <w:sz w:val="22"/>
          <w:szCs w:val="22"/>
        </w:rPr>
        <w:t>n</w:t>
      </w:r>
      <w:r w:rsidRPr="00432C1B">
        <w:rPr>
          <w:rFonts w:ascii="Arial Narrow" w:hAnsi="Arial Narrow" w:cs="Arial"/>
          <w:sz w:val="22"/>
          <w:szCs w:val="22"/>
        </w:rPr>
        <w:t xml:space="preserve">edodělků, pak platí, že </w:t>
      </w:r>
      <w:r w:rsidR="00803A95">
        <w:rPr>
          <w:rFonts w:ascii="Arial Narrow" w:hAnsi="Arial Narrow" w:cs="Arial"/>
          <w:sz w:val="22"/>
          <w:szCs w:val="22"/>
        </w:rPr>
        <w:tab/>
      </w:r>
      <w:r>
        <w:rPr>
          <w:rFonts w:ascii="Arial Narrow" w:hAnsi="Arial Narrow" w:cs="Arial"/>
          <w:sz w:val="22"/>
          <w:szCs w:val="22"/>
        </w:rPr>
        <w:t>v</w:t>
      </w:r>
      <w:r w:rsidRPr="00432C1B">
        <w:rPr>
          <w:rFonts w:ascii="Arial Narrow" w:hAnsi="Arial Narrow" w:cs="Arial"/>
          <w:sz w:val="22"/>
          <w:szCs w:val="22"/>
        </w:rPr>
        <w:t xml:space="preserve">ady </w:t>
      </w:r>
      <w:r w:rsidR="00803A95">
        <w:rPr>
          <w:rFonts w:ascii="Arial Narrow" w:hAnsi="Arial Narrow" w:cs="Arial"/>
          <w:sz w:val="22"/>
          <w:szCs w:val="22"/>
        </w:rPr>
        <w:tab/>
      </w:r>
      <w:r w:rsidRPr="00432C1B">
        <w:rPr>
          <w:rFonts w:ascii="Arial Narrow" w:hAnsi="Arial Narrow" w:cs="Arial"/>
          <w:sz w:val="22"/>
          <w:szCs w:val="22"/>
        </w:rPr>
        <w:t xml:space="preserve">a </w:t>
      </w:r>
      <w:r>
        <w:rPr>
          <w:rFonts w:ascii="Arial Narrow" w:hAnsi="Arial Narrow" w:cs="Arial"/>
          <w:sz w:val="22"/>
          <w:szCs w:val="22"/>
        </w:rPr>
        <w:t>n</w:t>
      </w:r>
      <w:r w:rsidRPr="00432C1B">
        <w:rPr>
          <w:rFonts w:ascii="Arial Narrow" w:hAnsi="Arial Narrow" w:cs="Arial"/>
          <w:sz w:val="22"/>
          <w:szCs w:val="22"/>
        </w:rPr>
        <w:t xml:space="preserve">edodělky musí být odstraněny nejpozději do 30 dnů ode dne předání a převzetí díla, </w:t>
      </w:r>
      <w:r>
        <w:rPr>
          <w:rFonts w:ascii="Arial Narrow" w:hAnsi="Arial Narrow" w:cs="Arial"/>
          <w:sz w:val="22"/>
          <w:szCs w:val="22"/>
        </w:rPr>
        <w:tab/>
      </w:r>
      <w:r w:rsidRPr="00432C1B">
        <w:rPr>
          <w:rFonts w:ascii="Arial Narrow" w:hAnsi="Arial Narrow" w:cs="Arial"/>
          <w:sz w:val="22"/>
          <w:szCs w:val="22"/>
        </w:rPr>
        <w:t xml:space="preserve">pokud je to technicky </w:t>
      </w:r>
      <w:r w:rsidR="00803A95">
        <w:rPr>
          <w:rFonts w:ascii="Arial Narrow" w:hAnsi="Arial Narrow" w:cs="Arial"/>
          <w:sz w:val="22"/>
          <w:szCs w:val="22"/>
        </w:rPr>
        <w:tab/>
      </w:r>
      <w:r w:rsidRPr="00432C1B">
        <w:rPr>
          <w:rFonts w:ascii="Arial Narrow" w:hAnsi="Arial Narrow" w:cs="Arial"/>
          <w:sz w:val="22"/>
          <w:szCs w:val="22"/>
        </w:rPr>
        <w:t>možné nebo pokud to dovolují klimatické podmínky, které na takovou činnost mají dopad.</w:t>
      </w:r>
    </w:p>
    <w:p w:rsidR="00DB61E0" w:rsidRPr="00432C1B" w:rsidRDefault="00DB61E0" w:rsidP="00DB61E0">
      <w:pPr>
        <w:tabs>
          <w:tab w:val="left" w:pos="426"/>
        </w:tabs>
        <w:autoSpaceDN/>
        <w:ind w:left="60"/>
        <w:jc w:val="both"/>
        <w:textAlignment w:val="auto"/>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Pr="00432C1B">
        <w:rPr>
          <w:rFonts w:ascii="Arial Narrow" w:hAnsi="Arial Narrow" w:cs="Arial"/>
          <w:sz w:val="22"/>
          <w:szCs w:val="22"/>
        </w:rPr>
        <w:t xml:space="preserve">Zhotovitel je povinen připravit a doložit u předávacího a přejímacího řízení </w:t>
      </w:r>
      <w:r>
        <w:rPr>
          <w:rFonts w:ascii="Arial Narrow" w:hAnsi="Arial Narrow" w:cs="Arial"/>
          <w:sz w:val="22"/>
          <w:szCs w:val="22"/>
        </w:rPr>
        <w:t>následující</w:t>
      </w:r>
      <w:r w:rsidRPr="00432C1B">
        <w:rPr>
          <w:rFonts w:ascii="Arial Narrow" w:hAnsi="Arial Narrow" w:cs="Arial"/>
          <w:sz w:val="22"/>
          <w:szCs w:val="22"/>
        </w:rPr>
        <w:t xml:space="preserve"> doklady:</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a)   t</w:t>
      </w:r>
      <w:r w:rsidRPr="00432C1B">
        <w:rPr>
          <w:rFonts w:ascii="Arial Narrow" w:hAnsi="Arial Narrow" w:cs="Arial"/>
          <w:sz w:val="22"/>
          <w:szCs w:val="22"/>
        </w:rPr>
        <w:t>ři</w:t>
      </w:r>
      <w:proofErr w:type="gramEnd"/>
      <w:r w:rsidRPr="00432C1B">
        <w:rPr>
          <w:rFonts w:ascii="Arial Narrow" w:hAnsi="Arial Narrow" w:cs="Arial"/>
          <w:sz w:val="22"/>
          <w:szCs w:val="22"/>
        </w:rPr>
        <w:t xml:space="preserve"> vyhotovení </w:t>
      </w:r>
      <w:r>
        <w:rPr>
          <w:rFonts w:ascii="Arial Narrow" w:hAnsi="Arial Narrow" w:cs="Arial"/>
          <w:sz w:val="22"/>
          <w:szCs w:val="22"/>
        </w:rPr>
        <w:t>p</w:t>
      </w:r>
      <w:r w:rsidRPr="00432C1B">
        <w:rPr>
          <w:rFonts w:ascii="Arial Narrow" w:hAnsi="Arial Narrow" w:cs="Arial"/>
          <w:sz w:val="22"/>
          <w:szCs w:val="22"/>
        </w:rPr>
        <w:t>rojektové dokumentace skutečného stavu provedení díla</w:t>
      </w:r>
      <w:r>
        <w:rPr>
          <w:rFonts w:ascii="Arial Narrow" w:hAnsi="Arial Narrow" w:cs="Arial"/>
          <w:sz w:val="22"/>
          <w:szCs w:val="22"/>
        </w:rPr>
        <w:t>,</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b)   v</w:t>
      </w:r>
      <w:r w:rsidRPr="00432C1B">
        <w:rPr>
          <w:rFonts w:ascii="Arial Narrow" w:hAnsi="Arial Narrow" w:cs="Arial"/>
          <w:sz w:val="22"/>
          <w:szCs w:val="22"/>
        </w:rPr>
        <w:t>ýsledky</w:t>
      </w:r>
      <w:proofErr w:type="gramEnd"/>
      <w:r w:rsidRPr="00432C1B">
        <w:rPr>
          <w:rFonts w:ascii="Arial Narrow" w:hAnsi="Arial Narrow" w:cs="Arial"/>
          <w:sz w:val="22"/>
          <w:szCs w:val="22"/>
        </w:rPr>
        <w:t xml:space="preserve"> geodetického zaměření dokončeného díla</w:t>
      </w:r>
      <w:r>
        <w:rPr>
          <w:rFonts w:ascii="Arial Narrow" w:hAnsi="Arial Narrow" w:cs="Arial"/>
          <w:sz w:val="22"/>
          <w:szCs w:val="22"/>
        </w:rPr>
        <w:t>,</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c)   protokoly</w:t>
      </w:r>
      <w:proofErr w:type="gramEnd"/>
      <w:r>
        <w:rPr>
          <w:rFonts w:ascii="Arial Narrow" w:hAnsi="Arial Narrow" w:cs="Arial"/>
          <w:sz w:val="22"/>
          <w:szCs w:val="22"/>
        </w:rPr>
        <w:t xml:space="preserve"> o tlakových zkouškách,</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d)   svařovací</w:t>
      </w:r>
      <w:proofErr w:type="gramEnd"/>
      <w:r>
        <w:rPr>
          <w:rFonts w:ascii="Arial Narrow" w:hAnsi="Arial Narrow" w:cs="Arial"/>
          <w:sz w:val="22"/>
          <w:szCs w:val="22"/>
        </w:rPr>
        <w:t xml:space="preserve"> protokoly,</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e)   z</w:t>
      </w:r>
      <w:r w:rsidRPr="00432C1B">
        <w:rPr>
          <w:rFonts w:ascii="Arial Narrow" w:hAnsi="Arial Narrow" w:cs="Arial"/>
          <w:sz w:val="22"/>
          <w:szCs w:val="22"/>
        </w:rPr>
        <w:t>ápisy</w:t>
      </w:r>
      <w:proofErr w:type="gramEnd"/>
      <w:r w:rsidRPr="00432C1B">
        <w:rPr>
          <w:rFonts w:ascii="Arial Narrow" w:hAnsi="Arial Narrow" w:cs="Arial"/>
          <w:sz w:val="22"/>
          <w:szCs w:val="22"/>
        </w:rPr>
        <w:t xml:space="preserve"> a osvědčení o provedených zkouškách použitých materiálů</w:t>
      </w:r>
      <w:r>
        <w:rPr>
          <w:rFonts w:ascii="Arial Narrow" w:hAnsi="Arial Narrow" w:cs="Arial"/>
          <w:sz w:val="22"/>
          <w:szCs w:val="22"/>
        </w:rPr>
        <w:t>,</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f)   z</w:t>
      </w:r>
      <w:r w:rsidRPr="00432C1B">
        <w:rPr>
          <w:rFonts w:ascii="Arial Narrow" w:hAnsi="Arial Narrow" w:cs="Arial"/>
          <w:sz w:val="22"/>
          <w:szCs w:val="22"/>
        </w:rPr>
        <w:t>ápisy</w:t>
      </w:r>
      <w:proofErr w:type="gramEnd"/>
      <w:r w:rsidRPr="00432C1B">
        <w:rPr>
          <w:rFonts w:ascii="Arial Narrow" w:hAnsi="Arial Narrow" w:cs="Arial"/>
          <w:sz w:val="22"/>
          <w:szCs w:val="22"/>
        </w:rPr>
        <w:t xml:space="preserve"> o provedených revizních a provozních zkouškách</w:t>
      </w:r>
      <w:r>
        <w:rPr>
          <w:rFonts w:ascii="Arial Narrow" w:hAnsi="Arial Narrow" w:cs="Arial"/>
          <w:sz w:val="22"/>
          <w:szCs w:val="22"/>
        </w:rPr>
        <w:t>,</w:t>
      </w:r>
    </w:p>
    <w:p w:rsidR="00DB61E0" w:rsidRPr="00432C1B"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g)   z</w:t>
      </w:r>
      <w:r w:rsidRPr="00432C1B">
        <w:rPr>
          <w:rFonts w:ascii="Arial Narrow" w:hAnsi="Arial Narrow" w:cs="Arial"/>
          <w:sz w:val="22"/>
          <w:szCs w:val="22"/>
        </w:rPr>
        <w:t>ápisy</w:t>
      </w:r>
      <w:proofErr w:type="gramEnd"/>
      <w:r w:rsidRPr="00432C1B">
        <w:rPr>
          <w:rFonts w:ascii="Arial Narrow" w:hAnsi="Arial Narrow" w:cs="Arial"/>
          <w:sz w:val="22"/>
          <w:szCs w:val="22"/>
        </w:rPr>
        <w:t xml:space="preserve"> a výsledky o prověření prací a konstrukcí zakrytých v průběhu prací</w:t>
      </w:r>
      <w:r>
        <w:rPr>
          <w:rFonts w:ascii="Arial Narrow" w:hAnsi="Arial Narrow" w:cs="Arial"/>
          <w:sz w:val="22"/>
          <w:szCs w:val="22"/>
        </w:rPr>
        <w:t>,</w:t>
      </w:r>
    </w:p>
    <w:p w:rsidR="00DB61E0" w:rsidRDefault="00DB61E0" w:rsidP="00DB61E0">
      <w:pPr>
        <w:pStyle w:val="Zkladntext"/>
        <w:spacing w:after="0"/>
        <w:ind w:left="360"/>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h)   s</w:t>
      </w:r>
      <w:r w:rsidRPr="00432C1B">
        <w:rPr>
          <w:rFonts w:ascii="Arial Narrow" w:hAnsi="Arial Narrow" w:cs="Arial"/>
          <w:sz w:val="22"/>
          <w:szCs w:val="22"/>
        </w:rPr>
        <w:t>tavební</w:t>
      </w:r>
      <w:proofErr w:type="gramEnd"/>
      <w:r w:rsidRPr="00432C1B">
        <w:rPr>
          <w:rFonts w:ascii="Arial Narrow" w:hAnsi="Arial Narrow" w:cs="Arial"/>
          <w:sz w:val="22"/>
          <w:szCs w:val="22"/>
        </w:rPr>
        <w:t xml:space="preserve"> </w:t>
      </w:r>
      <w:r>
        <w:rPr>
          <w:rFonts w:ascii="Arial Narrow" w:hAnsi="Arial Narrow" w:cs="Arial"/>
          <w:sz w:val="22"/>
          <w:szCs w:val="22"/>
        </w:rPr>
        <w:t>deník a deník</w:t>
      </w:r>
      <w:r w:rsidRPr="00432C1B">
        <w:rPr>
          <w:rFonts w:ascii="Arial Narrow" w:hAnsi="Arial Narrow" w:cs="Arial"/>
          <w:sz w:val="22"/>
          <w:szCs w:val="22"/>
        </w:rPr>
        <w:t xml:space="preserve"> víceprací.</w:t>
      </w:r>
    </w:p>
    <w:p w:rsidR="00DB61E0" w:rsidRPr="00432C1B" w:rsidRDefault="00DB61E0" w:rsidP="00DB61E0">
      <w:pPr>
        <w:pStyle w:val="Zkladntext"/>
        <w:spacing w:after="0"/>
        <w:ind w:left="360"/>
        <w:jc w:val="both"/>
        <w:rPr>
          <w:rFonts w:ascii="Arial Narrow" w:hAnsi="Arial Narrow" w:cs="Arial"/>
          <w:sz w:val="22"/>
          <w:szCs w:val="22"/>
        </w:rPr>
      </w:pPr>
    </w:p>
    <w:p w:rsidR="00DB61E0" w:rsidRDefault="00DB61E0" w:rsidP="00DB61E0">
      <w:pPr>
        <w:pStyle w:val="Zkladntext"/>
        <w:tabs>
          <w:tab w:val="left" w:pos="426"/>
        </w:tabs>
        <w:spacing w:after="0"/>
        <w:ind w:left="180"/>
        <w:jc w:val="both"/>
        <w:rPr>
          <w:rFonts w:ascii="Arial Narrow" w:hAnsi="Arial Narrow" w:cs="Arial"/>
          <w:sz w:val="22"/>
          <w:szCs w:val="22"/>
        </w:rPr>
      </w:pPr>
      <w:r>
        <w:rPr>
          <w:rFonts w:ascii="Arial Narrow" w:hAnsi="Arial Narrow" w:cs="Arial"/>
          <w:sz w:val="22"/>
          <w:szCs w:val="22"/>
        </w:rPr>
        <w:tab/>
      </w:r>
      <w:r w:rsidRPr="00432C1B">
        <w:rPr>
          <w:rFonts w:ascii="Arial Narrow" w:hAnsi="Arial Narrow" w:cs="Arial"/>
          <w:sz w:val="22"/>
          <w:szCs w:val="22"/>
        </w:rPr>
        <w:t>Nedoloží-li Zhotovitel požadované doklady, nepovažuje se dílo za dokončené a schopné předání.</w:t>
      </w:r>
    </w:p>
    <w:p w:rsidR="00DB61E0" w:rsidRDefault="00DB61E0" w:rsidP="00DB61E0">
      <w:pPr>
        <w:pStyle w:val="Zkladntext"/>
        <w:tabs>
          <w:tab w:val="left" w:pos="426"/>
        </w:tabs>
        <w:spacing w:after="0"/>
        <w:ind w:left="180"/>
        <w:jc w:val="both"/>
        <w:rPr>
          <w:rFonts w:ascii="Arial Narrow" w:hAnsi="Arial Narrow" w:cs="Arial"/>
          <w:sz w:val="22"/>
          <w:szCs w:val="22"/>
        </w:rPr>
      </w:pPr>
    </w:p>
    <w:p w:rsidR="00DB61E0" w:rsidRPr="000F6B88" w:rsidRDefault="00DB61E0" w:rsidP="00DB61E0">
      <w:pPr>
        <w:pStyle w:val="Zkladntext"/>
        <w:tabs>
          <w:tab w:val="left" w:pos="142"/>
        </w:tabs>
        <w:spacing w:line="240" w:lineRule="atLeast"/>
        <w:jc w:val="both"/>
        <w:rPr>
          <w:rFonts w:ascii="Arial Narrow" w:hAnsi="Arial Narrow" w:cs="Arial"/>
          <w:sz w:val="22"/>
          <w:szCs w:val="22"/>
        </w:rPr>
      </w:pPr>
      <w:r>
        <w:rPr>
          <w:rFonts w:ascii="Arial Narrow" w:hAnsi="Arial Narrow" w:cs="Arial"/>
          <w:sz w:val="22"/>
          <w:szCs w:val="22"/>
        </w:rPr>
        <w:t xml:space="preserve">  5.   </w:t>
      </w:r>
      <w:r w:rsidRPr="000F6B88">
        <w:rPr>
          <w:rFonts w:ascii="Arial Narrow" w:hAnsi="Arial Narrow" w:cs="Arial"/>
          <w:sz w:val="22"/>
          <w:szCs w:val="22"/>
        </w:rPr>
        <w:t>Objednatel je povinen připravit a doložit u předávacího a přejímacího řízení zejména tyto doklady</w:t>
      </w:r>
      <w:r>
        <w:rPr>
          <w:rFonts w:ascii="Arial Narrow" w:hAnsi="Arial Narrow" w:cs="Arial"/>
          <w:sz w:val="22"/>
          <w:szCs w:val="22"/>
        </w:rPr>
        <w:t>:</w:t>
      </w:r>
    </w:p>
    <w:p w:rsidR="00DB61E0" w:rsidRPr="000F6B88" w:rsidRDefault="00DB61E0" w:rsidP="00DB61E0">
      <w:pPr>
        <w:pStyle w:val="Bezmezer"/>
        <w:rPr>
          <w:rFonts w:ascii="Arial Narrow" w:hAnsi="Arial Narrow"/>
          <w:sz w:val="22"/>
          <w:szCs w:val="22"/>
        </w:rPr>
      </w:pPr>
      <w:r w:rsidRPr="000F6B88">
        <w:rPr>
          <w:rFonts w:ascii="Arial Narrow" w:hAnsi="Arial Narrow"/>
          <w:sz w:val="22"/>
          <w:szCs w:val="22"/>
        </w:rPr>
        <w:tab/>
      </w:r>
      <w:proofErr w:type="gramStart"/>
      <w:r w:rsidRPr="000F6B88">
        <w:rPr>
          <w:rFonts w:ascii="Arial Narrow" w:hAnsi="Arial Narrow"/>
          <w:sz w:val="22"/>
          <w:szCs w:val="22"/>
        </w:rPr>
        <w:t xml:space="preserve">a) </w:t>
      </w:r>
      <w:r>
        <w:rPr>
          <w:rFonts w:ascii="Arial Narrow" w:hAnsi="Arial Narrow"/>
          <w:sz w:val="22"/>
          <w:szCs w:val="22"/>
        </w:rPr>
        <w:t xml:space="preserve">  </w:t>
      </w:r>
      <w:r w:rsidRPr="000F6B88">
        <w:rPr>
          <w:rFonts w:ascii="Arial Narrow" w:hAnsi="Arial Narrow"/>
          <w:sz w:val="22"/>
          <w:szCs w:val="22"/>
        </w:rPr>
        <w:t>územní</w:t>
      </w:r>
      <w:proofErr w:type="gramEnd"/>
      <w:r w:rsidRPr="000F6B88">
        <w:rPr>
          <w:rFonts w:ascii="Arial Narrow" w:hAnsi="Arial Narrow"/>
          <w:sz w:val="22"/>
          <w:szCs w:val="22"/>
        </w:rPr>
        <w:t xml:space="preserve"> rozhodnutí,</w:t>
      </w:r>
    </w:p>
    <w:p w:rsidR="00DB61E0" w:rsidRDefault="00DB61E0" w:rsidP="00DB61E0">
      <w:pPr>
        <w:pStyle w:val="Bezmezer"/>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b)   s</w:t>
      </w:r>
      <w:r w:rsidRPr="000F6B88">
        <w:rPr>
          <w:rFonts w:ascii="Arial Narrow" w:hAnsi="Arial Narrow"/>
          <w:sz w:val="22"/>
          <w:szCs w:val="22"/>
        </w:rPr>
        <w:t>tavební</w:t>
      </w:r>
      <w:proofErr w:type="gramEnd"/>
      <w:r w:rsidRPr="000F6B88">
        <w:rPr>
          <w:rFonts w:ascii="Arial Narrow" w:hAnsi="Arial Narrow"/>
          <w:sz w:val="22"/>
          <w:szCs w:val="22"/>
        </w:rPr>
        <w:t xml:space="preserve"> povolení včetně dokladu o jeho nabytí právní moci a včetně všech případných změn</w:t>
      </w:r>
      <w:r>
        <w:rPr>
          <w:rFonts w:ascii="Arial Narrow" w:hAnsi="Arial Narrow"/>
          <w:sz w:val="22"/>
          <w:szCs w:val="22"/>
        </w:rPr>
        <w:t>.</w:t>
      </w:r>
    </w:p>
    <w:p w:rsidR="00DB61E0" w:rsidRPr="000F6B88" w:rsidRDefault="00DB61E0" w:rsidP="00DB61E0">
      <w:pPr>
        <w:pStyle w:val="Bezmezer"/>
        <w:rPr>
          <w:rFonts w:ascii="Arial Narrow" w:hAnsi="Arial Narrow"/>
          <w:sz w:val="22"/>
          <w:szCs w:val="22"/>
        </w:rPr>
      </w:pPr>
      <w:r w:rsidRPr="000F6B88">
        <w:rPr>
          <w:rFonts w:ascii="Arial Narrow" w:hAnsi="Arial Narrow"/>
          <w:color w:val="00B050"/>
          <w:sz w:val="22"/>
          <w:szCs w:val="22"/>
        </w:rPr>
        <w:t xml:space="preserve"> </w:t>
      </w:r>
    </w:p>
    <w:p w:rsidR="00DB61E0" w:rsidRDefault="00DB61E0" w:rsidP="00DB61E0">
      <w:pPr>
        <w:pStyle w:val="Bezmezer"/>
        <w:tabs>
          <w:tab w:val="left" w:pos="426"/>
        </w:tabs>
        <w:rPr>
          <w:rFonts w:ascii="Arial Narrow" w:hAnsi="Arial Narrow"/>
          <w:sz w:val="22"/>
          <w:szCs w:val="22"/>
        </w:rPr>
      </w:pPr>
      <w:r>
        <w:rPr>
          <w:rFonts w:ascii="Arial Narrow" w:hAnsi="Arial Narrow"/>
          <w:sz w:val="22"/>
          <w:szCs w:val="22"/>
        </w:rPr>
        <w:tab/>
      </w:r>
      <w:r w:rsidRPr="000F6B88">
        <w:rPr>
          <w:rFonts w:ascii="Arial Narrow" w:hAnsi="Arial Narrow"/>
          <w:sz w:val="22"/>
          <w:szCs w:val="22"/>
        </w:rPr>
        <w:t>Tyto doklady slouží při předání a převzetí díla ke kontrole, zda byly splněny podmínky v nich obsažené.</w:t>
      </w:r>
    </w:p>
    <w:p w:rsidR="00DB61E0" w:rsidRDefault="00DB61E0" w:rsidP="00DB61E0">
      <w:pPr>
        <w:pStyle w:val="Zkladntext"/>
        <w:tabs>
          <w:tab w:val="left" w:pos="426"/>
        </w:tabs>
        <w:spacing w:after="0"/>
        <w:ind w:left="180"/>
        <w:jc w:val="both"/>
        <w:rPr>
          <w:rFonts w:ascii="Arial Narrow" w:hAnsi="Arial Narrow" w:cs="Arial"/>
          <w:sz w:val="22"/>
          <w:szCs w:val="22"/>
        </w:rPr>
      </w:pPr>
    </w:p>
    <w:p w:rsidR="00DB61E0" w:rsidRPr="000F6B88" w:rsidRDefault="00DB61E0" w:rsidP="00DB61E0">
      <w:pPr>
        <w:pStyle w:val="Zkladntext"/>
        <w:tabs>
          <w:tab w:val="left" w:pos="426"/>
        </w:tabs>
        <w:spacing w:line="240" w:lineRule="atLeast"/>
        <w:jc w:val="both"/>
        <w:rPr>
          <w:rFonts w:ascii="Arial Narrow" w:hAnsi="Arial Narrow" w:cs="Arial"/>
          <w:sz w:val="22"/>
          <w:szCs w:val="22"/>
        </w:rPr>
      </w:pPr>
      <w:r>
        <w:rPr>
          <w:rFonts w:ascii="Arial Narrow" w:hAnsi="Arial Narrow" w:cs="Arial"/>
          <w:sz w:val="22"/>
          <w:szCs w:val="22"/>
        </w:rPr>
        <w:t xml:space="preserve">  6.    </w:t>
      </w:r>
      <w:r w:rsidRPr="000F6B88">
        <w:rPr>
          <w:rFonts w:ascii="Arial Narrow" w:hAnsi="Arial Narrow" w:cs="Arial"/>
          <w:sz w:val="22"/>
          <w:szCs w:val="22"/>
        </w:rPr>
        <w:t xml:space="preserve">Objednatel je oprávněn při přejímacím a předávacím řízení požadovat provedení dalších dodatečných zkoušek </w:t>
      </w:r>
      <w:r>
        <w:rPr>
          <w:rFonts w:ascii="Arial Narrow" w:hAnsi="Arial Narrow" w:cs="Arial"/>
          <w:sz w:val="22"/>
          <w:szCs w:val="22"/>
        </w:rPr>
        <w:tab/>
      </w:r>
      <w:r w:rsidRPr="000F6B88">
        <w:rPr>
          <w:rFonts w:ascii="Arial Narrow" w:hAnsi="Arial Narrow" w:cs="Arial"/>
          <w:sz w:val="22"/>
          <w:szCs w:val="22"/>
        </w:rPr>
        <w:t xml:space="preserve">včetně zdůvodnění, proč je požaduje, a s uvedením termínu, do kdy je požaduje provést. Tento požadavek </w:t>
      </w:r>
      <w:r>
        <w:rPr>
          <w:rFonts w:ascii="Arial Narrow" w:hAnsi="Arial Narrow" w:cs="Arial"/>
          <w:sz w:val="22"/>
          <w:szCs w:val="22"/>
        </w:rPr>
        <w:tab/>
      </w:r>
      <w:r w:rsidRPr="000F6B88">
        <w:rPr>
          <w:rFonts w:ascii="Arial Narrow" w:hAnsi="Arial Narrow" w:cs="Arial"/>
          <w:sz w:val="22"/>
          <w:szCs w:val="22"/>
        </w:rPr>
        <w:t xml:space="preserve">však </w:t>
      </w:r>
      <w:r w:rsidR="00803A95">
        <w:rPr>
          <w:rFonts w:ascii="Arial Narrow" w:hAnsi="Arial Narrow" w:cs="Arial"/>
          <w:sz w:val="22"/>
          <w:szCs w:val="22"/>
        </w:rPr>
        <w:tab/>
      </w:r>
      <w:r w:rsidRPr="000F6B88">
        <w:rPr>
          <w:rFonts w:ascii="Arial Narrow" w:hAnsi="Arial Narrow" w:cs="Arial"/>
          <w:sz w:val="22"/>
          <w:szCs w:val="22"/>
        </w:rPr>
        <w:t>není důvodem k odmítnutí převzetí díla.</w:t>
      </w:r>
    </w:p>
    <w:p w:rsidR="00DB61E0" w:rsidRDefault="00DB61E0" w:rsidP="00DB61E0">
      <w:pPr>
        <w:pStyle w:val="Zkladntext"/>
        <w:tabs>
          <w:tab w:val="left" w:pos="426"/>
        </w:tabs>
        <w:spacing w:after="0"/>
        <w:ind w:left="180"/>
        <w:jc w:val="both"/>
        <w:rPr>
          <w:rFonts w:ascii="Arial Narrow" w:hAnsi="Arial Narrow" w:cs="Arial"/>
          <w:sz w:val="22"/>
          <w:szCs w:val="22"/>
        </w:rPr>
      </w:pPr>
    </w:p>
    <w:p w:rsidR="00DB61E0" w:rsidRDefault="00DB61E0" w:rsidP="00DB61E0">
      <w:pPr>
        <w:pStyle w:val="Zpat"/>
        <w:tabs>
          <w:tab w:val="clear" w:pos="4536"/>
          <w:tab w:val="clear" w:pos="9072"/>
        </w:tabs>
        <w:jc w:val="center"/>
        <w:rPr>
          <w:rFonts w:ascii="Arial Narrow" w:hAnsi="Arial Narrow" w:cs="Arial"/>
          <w:sz w:val="28"/>
          <w:szCs w:val="28"/>
        </w:rPr>
      </w:pPr>
    </w:p>
    <w:p w:rsidR="00DB61E0" w:rsidRPr="007D7CC4" w:rsidRDefault="00DB61E0" w:rsidP="00DB61E0">
      <w:pPr>
        <w:pStyle w:val="Zpat"/>
        <w:tabs>
          <w:tab w:val="clear" w:pos="4536"/>
          <w:tab w:val="clear" w:pos="9072"/>
        </w:tabs>
        <w:jc w:val="center"/>
        <w:rPr>
          <w:rFonts w:ascii="Arial Narrow" w:hAnsi="Arial Narrow" w:cs="Arial"/>
          <w:sz w:val="28"/>
          <w:szCs w:val="28"/>
        </w:rPr>
      </w:pPr>
      <w:r w:rsidRPr="007D7CC4">
        <w:rPr>
          <w:rFonts w:ascii="Arial Narrow" w:hAnsi="Arial Narrow" w:cs="Arial"/>
          <w:sz w:val="28"/>
          <w:szCs w:val="28"/>
        </w:rPr>
        <w:t>12.  Záruka za dílo</w:t>
      </w:r>
    </w:p>
    <w:p w:rsidR="00DB61E0" w:rsidRPr="007D7CC4" w:rsidRDefault="00DB61E0" w:rsidP="00DB61E0">
      <w:pPr>
        <w:pStyle w:val="Zpat"/>
        <w:tabs>
          <w:tab w:val="clear" w:pos="4536"/>
          <w:tab w:val="clear" w:pos="9072"/>
        </w:tabs>
        <w:jc w:val="center"/>
        <w:rPr>
          <w:rFonts w:ascii="Arial Narrow" w:hAnsi="Arial Narrow" w:cs="Arial"/>
          <w:sz w:val="28"/>
          <w:szCs w:val="28"/>
        </w:rPr>
      </w:pPr>
    </w:p>
    <w:p w:rsidR="00DB61E0" w:rsidRPr="00432C1B" w:rsidRDefault="00DB61E0" w:rsidP="00DB61E0">
      <w:pPr>
        <w:pStyle w:val="Zkladntext"/>
        <w:tabs>
          <w:tab w:val="left" w:pos="426"/>
        </w:tabs>
        <w:spacing w:after="0"/>
        <w:ind w:firstLine="38"/>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Zhotovitel odpovídá za vady, jež má dílo v době jeho předání, a dále odpovídá za vady díla zjištěné </w:t>
      </w:r>
      <w:r>
        <w:rPr>
          <w:rFonts w:ascii="Arial Narrow" w:hAnsi="Arial Narrow"/>
          <w:sz w:val="22"/>
          <w:szCs w:val="22"/>
        </w:rPr>
        <w:tab/>
      </w:r>
      <w:r w:rsidRPr="00432C1B">
        <w:rPr>
          <w:rFonts w:ascii="Arial Narrow" w:hAnsi="Arial Narrow"/>
          <w:sz w:val="22"/>
          <w:szCs w:val="22"/>
        </w:rPr>
        <w:t xml:space="preserve">v záruční </w:t>
      </w:r>
      <w:r w:rsidR="00803A95">
        <w:rPr>
          <w:rFonts w:ascii="Arial Narrow" w:hAnsi="Arial Narrow"/>
          <w:sz w:val="22"/>
          <w:szCs w:val="22"/>
        </w:rPr>
        <w:tab/>
      </w:r>
      <w:r w:rsidRPr="00432C1B">
        <w:rPr>
          <w:rFonts w:ascii="Arial Narrow" w:hAnsi="Arial Narrow"/>
          <w:sz w:val="22"/>
          <w:szCs w:val="22"/>
        </w:rPr>
        <w:t xml:space="preserve">době. Zhotovitel odpovídá za vady díla, které byly způsobeny </w:t>
      </w:r>
      <w:r>
        <w:rPr>
          <w:rFonts w:ascii="Arial Narrow" w:hAnsi="Arial Narrow"/>
          <w:sz w:val="22"/>
          <w:szCs w:val="22"/>
        </w:rPr>
        <w:t>subdodavatelem,</w:t>
      </w:r>
      <w:r w:rsidRPr="00432C1B">
        <w:rPr>
          <w:rFonts w:ascii="Arial Narrow" w:hAnsi="Arial Narrow"/>
          <w:sz w:val="22"/>
          <w:szCs w:val="22"/>
        </w:rPr>
        <w:t xml:space="preserve"> třetí osobou nebo vyšší mocí. </w:t>
      </w:r>
      <w:r>
        <w:rPr>
          <w:rFonts w:ascii="Arial Narrow" w:hAnsi="Arial Narrow"/>
          <w:sz w:val="22"/>
          <w:szCs w:val="22"/>
        </w:rPr>
        <w:tab/>
      </w:r>
      <w:r w:rsidRPr="00432C1B">
        <w:rPr>
          <w:rFonts w:ascii="Arial Narrow" w:hAnsi="Arial Narrow"/>
          <w:sz w:val="22"/>
          <w:szCs w:val="22"/>
        </w:rPr>
        <w:t xml:space="preserve">Na </w:t>
      </w:r>
      <w:r>
        <w:rPr>
          <w:rFonts w:ascii="Arial Narrow" w:hAnsi="Arial Narrow"/>
          <w:sz w:val="22"/>
          <w:szCs w:val="22"/>
        </w:rPr>
        <w:tab/>
      </w:r>
      <w:r w:rsidRPr="00432C1B">
        <w:rPr>
          <w:rFonts w:ascii="Arial Narrow" w:hAnsi="Arial Narrow"/>
          <w:sz w:val="22"/>
          <w:szCs w:val="22"/>
        </w:rPr>
        <w:t>toto riziko bude mít zhotovitel pojištěnu celou stavbu.</w:t>
      </w:r>
    </w:p>
    <w:p w:rsidR="00DB61E0" w:rsidRDefault="00DB61E0" w:rsidP="00DB61E0">
      <w:pPr>
        <w:tabs>
          <w:tab w:val="left" w:pos="426"/>
        </w:tabs>
        <w:autoSpaceDN/>
        <w:ind w:left="60"/>
        <w:jc w:val="both"/>
        <w:textAlignment w:val="auto"/>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sz w:val="22"/>
          <w:szCs w:val="22"/>
        </w:rPr>
        <w:t xml:space="preserve">Zhotovitel neodpovídá za vady díla, jestliže tyto vady byly způsobeny použitím věcí předaných mu k </w:t>
      </w:r>
      <w:r>
        <w:rPr>
          <w:rFonts w:ascii="Arial Narrow" w:hAnsi="Arial Narrow"/>
          <w:sz w:val="22"/>
          <w:szCs w:val="22"/>
        </w:rPr>
        <w:tab/>
      </w:r>
      <w:r w:rsidRPr="00432C1B">
        <w:rPr>
          <w:rFonts w:ascii="Arial Narrow" w:hAnsi="Arial Narrow"/>
          <w:sz w:val="22"/>
          <w:szCs w:val="22"/>
        </w:rPr>
        <w:t xml:space="preserve">zpracování </w:t>
      </w:r>
      <w:r w:rsidR="00803A95">
        <w:rPr>
          <w:rFonts w:ascii="Arial Narrow" w:hAnsi="Arial Narrow"/>
          <w:sz w:val="22"/>
          <w:szCs w:val="22"/>
        </w:rPr>
        <w:tab/>
      </w:r>
      <w:r w:rsidRPr="00432C1B">
        <w:rPr>
          <w:rFonts w:ascii="Arial Narrow" w:hAnsi="Arial Narrow"/>
          <w:sz w:val="22"/>
          <w:szCs w:val="22"/>
        </w:rPr>
        <w:t xml:space="preserve">objednatelem v případě, že zhotovitel ani při vynaložení odborné péče vhodnost těchto věcí nemohl </w:t>
      </w:r>
      <w:r>
        <w:rPr>
          <w:rFonts w:ascii="Arial Narrow" w:hAnsi="Arial Narrow"/>
          <w:sz w:val="22"/>
          <w:szCs w:val="22"/>
        </w:rPr>
        <w:tab/>
      </w:r>
      <w:r w:rsidRPr="00432C1B">
        <w:rPr>
          <w:rFonts w:ascii="Arial Narrow" w:hAnsi="Arial Narrow"/>
          <w:sz w:val="22"/>
          <w:szCs w:val="22"/>
        </w:rPr>
        <w:t xml:space="preserve">zjistit nebo na </w:t>
      </w:r>
      <w:r w:rsidR="00803A95">
        <w:rPr>
          <w:rFonts w:ascii="Arial Narrow" w:hAnsi="Arial Narrow"/>
          <w:sz w:val="22"/>
          <w:szCs w:val="22"/>
        </w:rPr>
        <w:tab/>
      </w:r>
      <w:r w:rsidRPr="00432C1B">
        <w:rPr>
          <w:rFonts w:ascii="Arial Narrow" w:hAnsi="Arial Narrow"/>
          <w:sz w:val="22"/>
          <w:szCs w:val="22"/>
        </w:rPr>
        <w:t xml:space="preserve">ně upozornil a objednatel na jejich použití trval. Zhotovitel rovněž neodpovídá za vady způsobené </w:t>
      </w:r>
      <w:r>
        <w:rPr>
          <w:rFonts w:ascii="Arial Narrow" w:hAnsi="Arial Narrow"/>
          <w:sz w:val="22"/>
          <w:szCs w:val="22"/>
        </w:rPr>
        <w:tab/>
      </w:r>
      <w:r w:rsidRPr="00432C1B">
        <w:rPr>
          <w:rFonts w:ascii="Arial Narrow" w:hAnsi="Arial Narrow"/>
          <w:sz w:val="22"/>
          <w:szCs w:val="22"/>
        </w:rPr>
        <w:t xml:space="preserve">dodržením </w:t>
      </w:r>
      <w:r w:rsidR="00803A95">
        <w:rPr>
          <w:rFonts w:ascii="Arial Narrow" w:hAnsi="Arial Narrow"/>
          <w:sz w:val="22"/>
          <w:szCs w:val="22"/>
        </w:rPr>
        <w:tab/>
      </w:r>
      <w:r w:rsidRPr="00432C1B">
        <w:rPr>
          <w:rFonts w:ascii="Arial Narrow" w:hAnsi="Arial Narrow"/>
          <w:sz w:val="22"/>
          <w:szCs w:val="22"/>
        </w:rPr>
        <w:t xml:space="preserve">nevhodných pokynů daných mu objednatelem, jestliže </w:t>
      </w:r>
      <w:r>
        <w:rPr>
          <w:rFonts w:ascii="Arial Narrow" w:hAnsi="Arial Narrow"/>
          <w:sz w:val="22"/>
          <w:szCs w:val="22"/>
        </w:rPr>
        <w:t>z</w:t>
      </w:r>
      <w:r w:rsidRPr="00432C1B">
        <w:rPr>
          <w:rFonts w:ascii="Arial Narrow" w:hAnsi="Arial Narrow"/>
          <w:sz w:val="22"/>
          <w:szCs w:val="22"/>
        </w:rPr>
        <w:t xml:space="preserve">hotovitel na nevhodnost těchto pokynů písemně </w:t>
      </w:r>
      <w:r w:rsidR="00803A95">
        <w:rPr>
          <w:rFonts w:ascii="Arial Narrow" w:hAnsi="Arial Narrow"/>
          <w:sz w:val="22"/>
          <w:szCs w:val="22"/>
        </w:rPr>
        <w:tab/>
      </w:r>
      <w:r w:rsidRPr="00432C1B">
        <w:rPr>
          <w:rFonts w:ascii="Arial Narrow" w:hAnsi="Arial Narrow"/>
          <w:sz w:val="22"/>
          <w:szCs w:val="22"/>
        </w:rPr>
        <w:t>upozornil a</w:t>
      </w:r>
      <w:r>
        <w:rPr>
          <w:rFonts w:ascii="Arial Narrow" w:hAnsi="Arial Narrow"/>
          <w:sz w:val="22"/>
          <w:szCs w:val="22"/>
        </w:rPr>
        <w:t xml:space="preserve"> o</w:t>
      </w:r>
      <w:r w:rsidRPr="00432C1B">
        <w:rPr>
          <w:rFonts w:ascii="Arial Narrow" w:hAnsi="Arial Narrow"/>
          <w:sz w:val="22"/>
          <w:szCs w:val="22"/>
        </w:rPr>
        <w:t xml:space="preserve">bjednatel na jejich dodržení trval nebo jestli </w:t>
      </w:r>
      <w:r>
        <w:rPr>
          <w:rFonts w:ascii="Arial Narrow" w:hAnsi="Arial Narrow"/>
          <w:sz w:val="22"/>
          <w:szCs w:val="22"/>
        </w:rPr>
        <w:t>z</w:t>
      </w:r>
      <w:r w:rsidRPr="00432C1B">
        <w:rPr>
          <w:rFonts w:ascii="Arial Narrow" w:hAnsi="Arial Narrow"/>
          <w:sz w:val="22"/>
          <w:szCs w:val="22"/>
        </w:rPr>
        <w:t xml:space="preserve">hotovitel tuto nevhodnost ani při vynaložení </w:t>
      </w:r>
      <w:r>
        <w:rPr>
          <w:rFonts w:ascii="Arial Narrow" w:hAnsi="Arial Narrow"/>
          <w:sz w:val="22"/>
          <w:szCs w:val="22"/>
        </w:rPr>
        <w:tab/>
      </w:r>
      <w:r w:rsidRPr="00432C1B">
        <w:rPr>
          <w:rFonts w:ascii="Arial Narrow" w:hAnsi="Arial Narrow"/>
          <w:sz w:val="22"/>
          <w:szCs w:val="22"/>
        </w:rPr>
        <w:t>odborné péče nemohl zjistit.</w:t>
      </w:r>
    </w:p>
    <w:p w:rsidR="00DB61E0" w:rsidRDefault="00DB61E0" w:rsidP="00DB61E0">
      <w:pPr>
        <w:tabs>
          <w:tab w:val="left" w:pos="426"/>
        </w:tabs>
        <w:autoSpaceDN/>
        <w:ind w:left="60"/>
        <w:jc w:val="both"/>
        <w:textAlignment w:val="auto"/>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432C1B">
        <w:rPr>
          <w:rFonts w:ascii="Arial Narrow" w:hAnsi="Arial Narrow"/>
          <w:sz w:val="22"/>
          <w:szCs w:val="22"/>
        </w:rPr>
        <w:t xml:space="preserve">Záruční lhůta </w:t>
      </w:r>
      <w:r>
        <w:rPr>
          <w:rFonts w:ascii="Arial Narrow" w:hAnsi="Arial Narrow"/>
          <w:sz w:val="22"/>
          <w:szCs w:val="22"/>
        </w:rPr>
        <w:t xml:space="preserve">za stavební část díla </w:t>
      </w:r>
      <w:r w:rsidRPr="00432C1B">
        <w:rPr>
          <w:rFonts w:ascii="Arial Narrow" w:hAnsi="Arial Narrow"/>
          <w:sz w:val="22"/>
          <w:szCs w:val="22"/>
        </w:rPr>
        <w:t>je stanovena v délce 60 měsíců.</w:t>
      </w:r>
      <w:r>
        <w:rPr>
          <w:rFonts w:ascii="Arial Narrow" w:hAnsi="Arial Narrow"/>
          <w:sz w:val="22"/>
          <w:szCs w:val="22"/>
        </w:rPr>
        <w:t xml:space="preserve"> Záruční lhůta za technologickou část díla </w:t>
      </w:r>
      <w:r>
        <w:rPr>
          <w:rFonts w:ascii="Arial Narrow" w:hAnsi="Arial Narrow"/>
          <w:sz w:val="22"/>
          <w:szCs w:val="22"/>
        </w:rPr>
        <w:tab/>
        <w:t xml:space="preserve">(domovní čerpací stanice) je stanovena na 36 měsíců. Záruční lhůta započne běžet v okamžiku podpisu  </w:t>
      </w:r>
      <w:r>
        <w:rPr>
          <w:rFonts w:ascii="Arial Narrow" w:hAnsi="Arial Narrow"/>
          <w:sz w:val="22"/>
          <w:szCs w:val="22"/>
        </w:rPr>
        <w:tab/>
        <w:t xml:space="preserve">protokolu o předání a převzetí stavby v případě, že tomu nebrání existující vady a nedodělky bránící provozu, v </w:t>
      </w:r>
      <w:r>
        <w:rPr>
          <w:rFonts w:ascii="Arial Narrow" w:hAnsi="Arial Narrow"/>
          <w:sz w:val="22"/>
          <w:szCs w:val="22"/>
        </w:rPr>
        <w:tab/>
        <w:t xml:space="preserve">opačném případě až po jejich odstranění. </w:t>
      </w:r>
      <w:r w:rsidRPr="00432C1B">
        <w:rPr>
          <w:rFonts w:ascii="Arial Narrow" w:hAnsi="Arial Narrow"/>
          <w:sz w:val="22"/>
          <w:szCs w:val="22"/>
        </w:rPr>
        <w:t>Záruční lhůta neběží po dobu, po kterou</w:t>
      </w:r>
      <w:r>
        <w:rPr>
          <w:rFonts w:ascii="Arial Narrow" w:hAnsi="Arial Narrow"/>
          <w:sz w:val="22"/>
          <w:szCs w:val="22"/>
        </w:rPr>
        <w:t xml:space="preserve"> </w:t>
      </w:r>
      <w:r>
        <w:rPr>
          <w:rFonts w:ascii="Arial Narrow" w:hAnsi="Arial Narrow"/>
          <w:sz w:val="22"/>
          <w:szCs w:val="22"/>
        </w:rPr>
        <w:tab/>
        <w:t>o</w:t>
      </w:r>
      <w:r w:rsidRPr="00432C1B">
        <w:rPr>
          <w:rFonts w:ascii="Arial Narrow" w:hAnsi="Arial Narrow"/>
          <w:sz w:val="22"/>
          <w:szCs w:val="22"/>
        </w:rPr>
        <w:t xml:space="preserve">bjednatel nemohl předmět </w:t>
      </w:r>
      <w:r>
        <w:rPr>
          <w:rFonts w:ascii="Arial Narrow" w:hAnsi="Arial Narrow"/>
          <w:sz w:val="22"/>
          <w:szCs w:val="22"/>
        </w:rPr>
        <w:tab/>
      </w:r>
      <w:r w:rsidRPr="00432C1B">
        <w:rPr>
          <w:rFonts w:ascii="Arial Narrow" w:hAnsi="Arial Narrow"/>
          <w:sz w:val="22"/>
          <w:szCs w:val="22"/>
        </w:rPr>
        <w:t>díla užívat pro vady díla, za které zhotovitel odpovídá.</w:t>
      </w:r>
      <w:r>
        <w:rPr>
          <w:rFonts w:ascii="Arial Narrow" w:hAnsi="Arial Narrow"/>
          <w:sz w:val="22"/>
          <w:szCs w:val="22"/>
        </w:rPr>
        <w:t xml:space="preserve"> </w:t>
      </w:r>
      <w:r w:rsidRPr="00432C1B">
        <w:rPr>
          <w:rFonts w:ascii="Arial Narrow" w:hAnsi="Arial Narrow"/>
          <w:sz w:val="22"/>
          <w:szCs w:val="22"/>
        </w:rPr>
        <w:t xml:space="preserve">Pro ty části díla, které byly v důsledku oprávněné </w:t>
      </w:r>
      <w:r>
        <w:rPr>
          <w:rFonts w:ascii="Arial Narrow" w:hAnsi="Arial Narrow"/>
          <w:sz w:val="22"/>
          <w:szCs w:val="22"/>
        </w:rPr>
        <w:tab/>
      </w:r>
      <w:r w:rsidRPr="00432C1B">
        <w:rPr>
          <w:rFonts w:ascii="Arial Narrow" w:hAnsi="Arial Narrow"/>
          <w:sz w:val="22"/>
          <w:szCs w:val="22"/>
        </w:rPr>
        <w:t xml:space="preserve">reklamace </w:t>
      </w:r>
      <w:r>
        <w:rPr>
          <w:rFonts w:ascii="Arial Narrow" w:hAnsi="Arial Narrow"/>
          <w:sz w:val="22"/>
          <w:szCs w:val="22"/>
        </w:rPr>
        <w:t>o</w:t>
      </w:r>
      <w:r w:rsidRPr="00432C1B">
        <w:rPr>
          <w:rFonts w:ascii="Arial Narrow" w:hAnsi="Arial Narrow"/>
          <w:sz w:val="22"/>
          <w:szCs w:val="22"/>
        </w:rPr>
        <w:t xml:space="preserve">bjednatele </w:t>
      </w:r>
      <w:r>
        <w:rPr>
          <w:rFonts w:ascii="Arial Narrow" w:hAnsi="Arial Narrow"/>
          <w:sz w:val="22"/>
          <w:szCs w:val="22"/>
        </w:rPr>
        <w:t>z</w:t>
      </w:r>
      <w:r w:rsidRPr="00432C1B">
        <w:rPr>
          <w:rFonts w:ascii="Arial Narrow" w:hAnsi="Arial Narrow"/>
          <w:sz w:val="22"/>
          <w:szCs w:val="22"/>
        </w:rPr>
        <w:t xml:space="preserve">hotovitelem opraveny, se záruční doba na tuto část díla </w:t>
      </w:r>
      <w:r>
        <w:rPr>
          <w:rFonts w:ascii="Arial Narrow" w:hAnsi="Arial Narrow"/>
          <w:sz w:val="22"/>
          <w:szCs w:val="22"/>
        </w:rPr>
        <w:tab/>
      </w:r>
      <w:r w:rsidRPr="00432C1B">
        <w:rPr>
          <w:rFonts w:ascii="Arial Narrow" w:hAnsi="Arial Narrow"/>
          <w:sz w:val="22"/>
          <w:szCs w:val="22"/>
        </w:rPr>
        <w:t xml:space="preserve">prodlužuje o dobu od </w:t>
      </w:r>
      <w:r>
        <w:rPr>
          <w:rFonts w:ascii="Arial Narrow" w:hAnsi="Arial Narrow"/>
          <w:sz w:val="22"/>
          <w:szCs w:val="22"/>
        </w:rPr>
        <w:tab/>
      </w:r>
      <w:r w:rsidRPr="00432C1B">
        <w:rPr>
          <w:rFonts w:ascii="Arial Narrow" w:hAnsi="Arial Narrow"/>
          <w:sz w:val="22"/>
          <w:szCs w:val="22"/>
        </w:rPr>
        <w:t>oznámení vady díla v záruční době až po potvrzení o jejím odstranění.</w:t>
      </w:r>
    </w:p>
    <w:p w:rsidR="00DB61E0" w:rsidRPr="00432C1B" w:rsidRDefault="00DB61E0" w:rsidP="00DB61E0">
      <w:pPr>
        <w:ind w:left="708"/>
        <w:jc w:val="both"/>
        <w:rPr>
          <w:rFonts w:ascii="Arial Narrow" w:hAnsi="Arial Narrow"/>
          <w:sz w:val="22"/>
          <w:szCs w:val="22"/>
        </w:rPr>
      </w:pPr>
    </w:p>
    <w:p w:rsidR="00DB61E0"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4.</w:t>
      </w:r>
      <w:r>
        <w:rPr>
          <w:rFonts w:ascii="Arial Narrow" w:hAnsi="Arial Narrow"/>
          <w:sz w:val="22"/>
          <w:szCs w:val="22"/>
        </w:rPr>
        <w:tab/>
        <w:t>Reklamaci vad provádí o</w:t>
      </w:r>
      <w:r w:rsidRPr="00432C1B">
        <w:rPr>
          <w:rFonts w:ascii="Arial Narrow" w:hAnsi="Arial Narrow"/>
          <w:sz w:val="22"/>
          <w:szCs w:val="22"/>
        </w:rPr>
        <w:t xml:space="preserve">bjednatel prokazatelně písemně u zhotovitele bez zbytečného odkladu po jejich </w:t>
      </w:r>
      <w:r>
        <w:rPr>
          <w:rFonts w:ascii="Arial Narrow" w:hAnsi="Arial Narrow"/>
          <w:sz w:val="22"/>
          <w:szCs w:val="22"/>
        </w:rPr>
        <w:tab/>
      </w:r>
      <w:r w:rsidRPr="00432C1B">
        <w:rPr>
          <w:rFonts w:ascii="Arial Narrow" w:hAnsi="Arial Narrow"/>
          <w:sz w:val="22"/>
          <w:szCs w:val="22"/>
        </w:rPr>
        <w:t xml:space="preserve">zjištění. </w:t>
      </w:r>
      <w:r>
        <w:rPr>
          <w:rFonts w:ascii="Arial Narrow" w:hAnsi="Arial Narrow"/>
          <w:sz w:val="22"/>
          <w:szCs w:val="22"/>
        </w:rPr>
        <w:t>R</w:t>
      </w:r>
      <w:r w:rsidRPr="00432C1B">
        <w:rPr>
          <w:rFonts w:ascii="Arial Narrow" w:hAnsi="Arial Narrow"/>
          <w:sz w:val="22"/>
          <w:szCs w:val="22"/>
        </w:rPr>
        <w:t xml:space="preserve">eklamaci odešle na adresu zhotovitele uvedenou v oddíle </w:t>
      </w:r>
      <w:r>
        <w:rPr>
          <w:rFonts w:ascii="Arial Narrow" w:hAnsi="Arial Narrow"/>
          <w:sz w:val="22"/>
          <w:szCs w:val="22"/>
        </w:rPr>
        <w:t>s</w:t>
      </w:r>
      <w:r w:rsidRPr="00432C1B">
        <w:rPr>
          <w:rFonts w:ascii="Arial Narrow" w:hAnsi="Arial Narrow"/>
          <w:sz w:val="22"/>
          <w:szCs w:val="22"/>
        </w:rPr>
        <w:t xml:space="preserve">mluvní strany. V reklamaci musí být vady </w:t>
      </w:r>
      <w:r>
        <w:rPr>
          <w:rFonts w:ascii="Arial Narrow" w:hAnsi="Arial Narrow"/>
          <w:sz w:val="22"/>
          <w:szCs w:val="22"/>
        </w:rPr>
        <w:tab/>
      </w:r>
      <w:r w:rsidRPr="00432C1B">
        <w:rPr>
          <w:rFonts w:ascii="Arial Narrow" w:hAnsi="Arial Narrow"/>
          <w:sz w:val="22"/>
          <w:szCs w:val="22"/>
        </w:rPr>
        <w:t xml:space="preserve">popsány nebo uvedeno, jak se projevují. Dále v reklamaci objednatel uvede, jakým způsobem požaduje sjednat </w:t>
      </w:r>
      <w:r>
        <w:rPr>
          <w:rFonts w:ascii="Arial Narrow" w:hAnsi="Arial Narrow"/>
          <w:sz w:val="22"/>
          <w:szCs w:val="22"/>
        </w:rPr>
        <w:tab/>
      </w:r>
      <w:r w:rsidRPr="00432C1B">
        <w:rPr>
          <w:rFonts w:ascii="Arial Narrow" w:hAnsi="Arial Narrow"/>
          <w:sz w:val="22"/>
          <w:szCs w:val="22"/>
        </w:rPr>
        <w:t>nápravu. Objednatel je oprávněn požadovat</w:t>
      </w:r>
      <w:r>
        <w:rPr>
          <w:rFonts w:ascii="Arial Narrow" w:hAnsi="Arial Narrow"/>
          <w:sz w:val="22"/>
          <w:szCs w:val="22"/>
        </w:rPr>
        <w:t xml:space="preserve"> </w:t>
      </w:r>
      <w:r w:rsidRPr="00432C1B">
        <w:rPr>
          <w:rFonts w:ascii="Arial Narrow" w:hAnsi="Arial Narrow"/>
          <w:sz w:val="22"/>
          <w:szCs w:val="22"/>
        </w:rPr>
        <w:t xml:space="preserve">odstranění vady dodáním náhradního plnění (u vad materiálů, </w:t>
      </w:r>
      <w:r>
        <w:rPr>
          <w:rFonts w:ascii="Arial Narrow" w:hAnsi="Arial Narrow"/>
          <w:sz w:val="22"/>
          <w:szCs w:val="22"/>
        </w:rPr>
        <w:tab/>
      </w:r>
      <w:r w:rsidRPr="00432C1B">
        <w:rPr>
          <w:rFonts w:ascii="Arial Narrow" w:hAnsi="Arial Narrow"/>
          <w:sz w:val="22"/>
          <w:szCs w:val="22"/>
        </w:rPr>
        <w:t>zařizovacích předmětů, svítidel apod.)</w:t>
      </w:r>
      <w:r>
        <w:rPr>
          <w:rFonts w:ascii="Arial Narrow" w:hAnsi="Arial Narrow"/>
          <w:sz w:val="22"/>
          <w:szCs w:val="22"/>
        </w:rPr>
        <w:t xml:space="preserve"> nebo </w:t>
      </w:r>
      <w:r w:rsidRPr="00432C1B">
        <w:rPr>
          <w:rFonts w:ascii="Arial Narrow" w:hAnsi="Arial Narrow"/>
          <w:sz w:val="22"/>
          <w:szCs w:val="22"/>
        </w:rPr>
        <w:t>odstranění vady opravou, je-li vada opravitelná</w:t>
      </w:r>
      <w:r>
        <w:rPr>
          <w:rFonts w:ascii="Arial Narrow" w:hAnsi="Arial Narrow"/>
          <w:sz w:val="22"/>
          <w:szCs w:val="22"/>
        </w:rPr>
        <w:t xml:space="preserve"> nebo </w:t>
      </w:r>
      <w:r w:rsidRPr="00432C1B">
        <w:rPr>
          <w:rFonts w:ascii="Arial Narrow" w:hAnsi="Arial Narrow"/>
          <w:sz w:val="22"/>
          <w:szCs w:val="22"/>
        </w:rPr>
        <w:t xml:space="preserve">přiměřenou </w:t>
      </w:r>
      <w:r>
        <w:rPr>
          <w:rFonts w:ascii="Arial Narrow" w:hAnsi="Arial Narrow"/>
          <w:sz w:val="22"/>
          <w:szCs w:val="22"/>
        </w:rPr>
        <w:tab/>
      </w:r>
      <w:r w:rsidRPr="00432C1B">
        <w:rPr>
          <w:rFonts w:ascii="Arial Narrow" w:hAnsi="Arial Narrow"/>
          <w:sz w:val="22"/>
          <w:szCs w:val="22"/>
        </w:rPr>
        <w:t xml:space="preserve">slevu </w:t>
      </w:r>
      <w:r w:rsidR="00803A95">
        <w:rPr>
          <w:rFonts w:ascii="Arial Narrow" w:hAnsi="Arial Narrow"/>
          <w:sz w:val="22"/>
          <w:szCs w:val="22"/>
        </w:rPr>
        <w:tab/>
      </w:r>
      <w:r w:rsidRPr="00432C1B">
        <w:rPr>
          <w:rFonts w:ascii="Arial Narrow" w:hAnsi="Arial Narrow"/>
          <w:sz w:val="22"/>
          <w:szCs w:val="22"/>
        </w:rPr>
        <w:t>ze sjednané ceny.</w:t>
      </w:r>
      <w:r>
        <w:rPr>
          <w:rFonts w:ascii="Arial Narrow" w:hAnsi="Arial Narrow"/>
          <w:sz w:val="22"/>
          <w:szCs w:val="22"/>
        </w:rPr>
        <w:t xml:space="preserve"> </w:t>
      </w:r>
      <w:r w:rsidRPr="00432C1B">
        <w:rPr>
          <w:rFonts w:ascii="Arial Narrow" w:hAnsi="Arial Narrow"/>
          <w:sz w:val="22"/>
          <w:szCs w:val="22"/>
        </w:rPr>
        <w:t>Objednatel je oprávněn vybrat si ten způsob, který mu nejlépe vyhovuje.</w:t>
      </w:r>
    </w:p>
    <w:p w:rsidR="00DB61E0" w:rsidRDefault="00DB61E0" w:rsidP="00DB61E0">
      <w:pPr>
        <w:pStyle w:val="Zkladntext"/>
        <w:tabs>
          <w:tab w:val="left" w:pos="426"/>
        </w:tabs>
        <w:spacing w:after="0"/>
        <w:ind w:firstLine="180"/>
        <w:jc w:val="both"/>
        <w:rPr>
          <w:rFonts w:ascii="Arial Narrow" w:hAnsi="Arial Narrow"/>
          <w:sz w:val="22"/>
          <w:szCs w:val="22"/>
        </w:rPr>
      </w:pPr>
    </w:p>
    <w:p w:rsidR="00DB61E0" w:rsidRPr="00432C1B" w:rsidRDefault="00DB61E0" w:rsidP="00DB61E0">
      <w:pPr>
        <w:pStyle w:val="Zkladntext"/>
        <w:tabs>
          <w:tab w:val="left" w:pos="426"/>
        </w:tabs>
        <w:spacing w:after="0"/>
        <w:jc w:val="both"/>
        <w:rPr>
          <w:rFonts w:ascii="Arial Narrow" w:hAnsi="Arial Narrow"/>
          <w:sz w:val="22"/>
          <w:szCs w:val="22"/>
        </w:rPr>
      </w:pPr>
      <w:r>
        <w:rPr>
          <w:rFonts w:ascii="Arial Narrow" w:hAnsi="Arial Narrow"/>
          <w:sz w:val="22"/>
          <w:szCs w:val="22"/>
        </w:rPr>
        <w:t xml:space="preserve"> 5.</w:t>
      </w:r>
      <w:r>
        <w:rPr>
          <w:rFonts w:ascii="Arial Narrow" w:hAnsi="Arial Narrow"/>
          <w:sz w:val="22"/>
          <w:szCs w:val="22"/>
        </w:rPr>
        <w:tab/>
      </w:r>
      <w:r w:rsidRPr="00432C1B">
        <w:rPr>
          <w:rFonts w:ascii="Arial Narrow" w:hAnsi="Arial Narrow"/>
          <w:sz w:val="22"/>
          <w:szCs w:val="22"/>
        </w:rPr>
        <w:t xml:space="preserve">Právo </w:t>
      </w:r>
      <w:r>
        <w:rPr>
          <w:rFonts w:ascii="Arial Narrow" w:hAnsi="Arial Narrow"/>
          <w:sz w:val="22"/>
          <w:szCs w:val="22"/>
        </w:rPr>
        <w:t>o</w:t>
      </w:r>
      <w:r w:rsidRPr="00432C1B">
        <w:rPr>
          <w:rFonts w:ascii="Arial Narrow" w:hAnsi="Arial Narrow"/>
          <w:sz w:val="22"/>
          <w:szCs w:val="22"/>
        </w:rPr>
        <w:t xml:space="preserve">bjednatele vyplývající ze záruky zaniká, pokud </w:t>
      </w:r>
      <w:r>
        <w:rPr>
          <w:rFonts w:ascii="Arial Narrow" w:hAnsi="Arial Narrow"/>
          <w:sz w:val="22"/>
          <w:szCs w:val="22"/>
        </w:rPr>
        <w:t>o</w:t>
      </w:r>
      <w:r w:rsidRPr="00432C1B">
        <w:rPr>
          <w:rFonts w:ascii="Arial Narrow" w:hAnsi="Arial Narrow"/>
          <w:sz w:val="22"/>
          <w:szCs w:val="22"/>
        </w:rPr>
        <w:t>bjednatel neoznámí vady díla</w:t>
      </w:r>
      <w:r>
        <w:rPr>
          <w:rFonts w:ascii="Arial Narrow" w:hAnsi="Arial Narrow"/>
          <w:sz w:val="22"/>
          <w:szCs w:val="22"/>
        </w:rPr>
        <w:t xml:space="preserve"> </w:t>
      </w:r>
      <w:r w:rsidRPr="00432C1B">
        <w:rPr>
          <w:rFonts w:ascii="Arial Narrow" w:hAnsi="Arial Narrow"/>
          <w:sz w:val="22"/>
          <w:szCs w:val="22"/>
        </w:rPr>
        <w:t xml:space="preserve">bez zbytečného odkladu </w:t>
      </w:r>
      <w:r>
        <w:rPr>
          <w:rFonts w:ascii="Arial Narrow" w:hAnsi="Arial Narrow"/>
          <w:sz w:val="22"/>
          <w:szCs w:val="22"/>
        </w:rPr>
        <w:tab/>
      </w:r>
      <w:r w:rsidRPr="00432C1B">
        <w:rPr>
          <w:rFonts w:ascii="Arial Narrow" w:hAnsi="Arial Narrow"/>
          <w:sz w:val="22"/>
          <w:szCs w:val="22"/>
        </w:rPr>
        <w:t>poté, kdy je zjistí</w:t>
      </w:r>
      <w:r>
        <w:rPr>
          <w:rFonts w:ascii="Arial Narrow" w:hAnsi="Arial Narrow"/>
          <w:sz w:val="22"/>
          <w:szCs w:val="22"/>
        </w:rPr>
        <w:t xml:space="preserve"> nebo </w:t>
      </w:r>
      <w:r w:rsidRPr="00432C1B">
        <w:rPr>
          <w:rFonts w:ascii="Arial Narrow" w:hAnsi="Arial Narrow"/>
          <w:sz w:val="22"/>
          <w:szCs w:val="22"/>
        </w:rPr>
        <w:t xml:space="preserve">bez zbytečného odkladu poté, kdy je měl zjistit při vynaložení odborné péče při  </w:t>
      </w:r>
      <w:r>
        <w:rPr>
          <w:rFonts w:ascii="Arial Narrow" w:hAnsi="Arial Narrow"/>
          <w:sz w:val="22"/>
          <w:szCs w:val="22"/>
        </w:rPr>
        <w:tab/>
      </w:r>
      <w:r w:rsidRPr="00432C1B">
        <w:rPr>
          <w:rFonts w:ascii="Arial Narrow" w:hAnsi="Arial Narrow"/>
          <w:sz w:val="22"/>
          <w:szCs w:val="22"/>
        </w:rPr>
        <w:t>prohlí</w:t>
      </w:r>
      <w:r>
        <w:rPr>
          <w:rFonts w:ascii="Arial Narrow" w:hAnsi="Arial Narrow"/>
          <w:sz w:val="22"/>
          <w:szCs w:val="22"/>
        </w:rPr>
        <w:t xml:space="preserve">dce při předání a převzetí díla nebo </w:t>
      </w:r>
      <w:r w:rsidRPr="00432C1B">
        <w:rPr>
          <w:rFonts w:ascii="Arial Narrow" w:hAnsi="Arial Narrow"/>
          <w:sz w:val="22"/>
          <w:szCs w:val="22"/>
        </w:rPr>
        <w:t xml:space="preserve">bez zbytečného odkladu poté, kdy mohly být zjištěny později při </w:t>
      </w:r>
      <w:r>
        <w:rPr>
          <w:rFonts w:ascii="Arial Narrow" w:hAnsi="Arial Narrow"/>
          <w:sz w:val="22"/>
          <w:szCs w:val="22"/>
        </w:rPr>
        <w:tab/>
      </w:r>
      <w:r w:rsidRPr="00432C1B">
        <w:rPr>
          <w:rFonts w:ascii="Arial Narrow" w:hAnsi="Arial Narrow"/>
          <w:sz w:val="22"/>
          <w:szCs w:val="22"/>
        </w:rPr>
        <w:t>vynaložení odborné péče, nejpozději však do konce záruční doby.</w:t>
      </w:r>
      <w:r>
        <w:rPr>
          <w:rFonts w:ascii="Arial Narrow" w:hAnsi="Arial Narrow"/>
          <w:sz w:val="22"/>
          <w:szCs w:val="22"/>
        </w:rPr>
        <w:t xml:space="preserve"> </w:t>
      </w:r>
      <w:r w:rsidRPr="00432C1B">
        <w:rPr>
          <w:rFonts w:ascii="Arial Narrow" w:hAnsi="Arial Narrow"/>
          <w:sz w:val="22"/>
          <w:szCs w:val="22"/>
        </w:rPr>
        <w:t xml:space="preserve">Reklamaci lze uplatnit nejpozději do </w:t>
      </w:r>
      <w:r>
        <w:rPr>
          <w:rFonts w:ascii="Arial Narrow" w:hAnsi="Arial Narrow"/>
          <w:sz w:val="22"/>
          <w:szCs w:val="22"/>
        </w:rPr>
        <w:tab/>
      </w:r>
      <w:r w:rsidRPr="00432C1B">
        <w:rPr>
          <w:rFonts w:ascii="Arial Narrow" w:hAnsi="Arial Narrow"/>
          <w:sz w:val="22"/>
          <w:szCs w:val="22"/>
        </w:rPr>
        <w:t xml:space="preserve">posledního dne záruční lhůty, přičemž i reklamace odeslaná </w:t>
      </w:r>
      <w:r>
        <w:rPr>
          <w:rFonts w:ascii="Arial Narrow" w:hAnsi="Arial Narrow"/>
          <w:sz w:val="22"/>
          <w:szCs w:val="22"/>
        </w:rPr>
        <w:t>o</w:t>
      </w:r>
      <w:r w:rsidRPr="00432C1B">
        <w:rPr>
          <w:rFonts w:ascii="Arial Narrow" w:hAnsi="Arial Narrow"/>
          <w:sz w:val="22"/>
          <w:szCs w:val="22"/>
        </w:rPr>
        <w:t xml:space="preserve">bjednatelem v poslední den záruční lhůty </w:t>
      </w:r>
      <w:proofErr w:type="gramStart"/>
      <w:r w:rsidRPr="00432C1B">
        <w:rPr>
          <w:rFonts w:ascii="Arial Narrow" w:hAnsi="Arial Narrow"/>
          <w:sz w:val="22"/>
          <w:szCs w:val="22"/>
        </w:rPr>
        <w:t xml:space="preserve">se </w:t>
      </w:r>
      <w:r>
        <w:rPr>
          <w:rFonts w:ascii="Arial Narrow" w:hAnsi="Arial Narrow"/>
          <w:sz w:val="22"/>
          <w:szCs w:val="22"/>
        </w:rPr>
        <w:t>;</w:t>
      </w:r>
      <w:r>
        <w:rPr>
          <w:rFonts w:ascii="Arial Narrow" w:hAnsi="Arial Narrow"/>
          <w:sz w:val="22"/>
          <w:szCs w:val="22"/>
        </w:rPr>
        <w:tab/>
      </w:r>
      <w:r w:rsidRPr="00432C1B">
        <w:rPr>
          <w:rFonts w:ascii="Arial Narrow" w:hAnsi="Arial Narrow"/>
          <w:sz w:val="22"/>
          <w:szCs w:val="22"/>
        </w:rPr>
        <w:t>považuje</w:t>
      </w:r>
      <w:proofErr w:type="gramEnd"/>
      <w:r w:rsidRPr="00432C1B">
        <w:rPr>
          <w:rFonts w:ascii="Arial Narrow" w:hAnsi="Arial Narrow"/>
          <w:sz w:val="22"/>
          <w:szCs w:val="22"/>
        </w:rPr>
        <w:t xml:space="preserve"> za včas uplatněnou.</w:t>
      </w:r>
    </w:p>
    <w:p w:rsidR="00DB61E0" w:rsidRPr="00432C1B" w:rsidRDefault="00DB61E0" w:rsidP="00803A95">
      <w:pPr>
        <w:ind w:left="708"/>
        <w:jc w:val="both"/>
        <w:rPr>
          <w:rFonts w:ascii="Arial Narrow" w:hAnsi="Arial Narrow"/>
          <w:sz w:val="22"/>
          <w:szCs w:val="22"/>
        </w:rPr>
      </w:pPr>
    </w:p>
    <w:p w:rsidR="00DB61E0" w:rsidRDefault="00DB61E0" w:rsidP="00803A95">
      <w:pPr>
        <w:tabs>
          <w:tab w:val="left" w:pos="426"/>
        </w:tabs>
        <w:autoSpaceDN/>
        <w:ind w:left="60"/>
        <w:jc w:val="both"/>
        <w:textAlignment w:val="auto"/>
        <w:rPr>
          <w:rFonts w:ascii="Arial Narrow" w:hAnsi="Arial Narrow"/>
          <w:sz w:val="22"/>
          <w:szCs w:val="22"/>
        </w:rPr>
      </w:pPr>
      <w:r>
        <w:rPr>
          <w:rFonts w:ascii="Arial Narrow" w:hAnsi="Arial Narrow"/>
          <w:sz w:val="22"/>
          <w:szCs w:val="22"/>
        </w:rPr>
        <w:t>6.</w:t>
      </w:r>
      <w:r>
        <w:rPr>
          <w:rFonts w:ascii="Arial Narrow" w:hAnsi="Arial Narrow"/>
          <w:sz w:val="22"/>
          <w:szCs w:val="22"/>
        </w:rPr>
        <w:tab/>
      </w:r>
      <w:r w:rsidRPr="00432C1B">
        <w:rPr>
          <w:rFonts w:ascii="Arial Narrow" w:hAnsi="Arial Narrow"/>
          <w:sz w:val="22"/>
          <w:szCs w:val="22"/>
        </w:rPr>
        <w:t xml:space="preserve">Zhotovitel je povinen nejpozději do 10 dnů po obdržení reklamace písemně oznámit </w:t>
      </w:r>
      <w:r>
        <w:rPr>
          <w:rFonts w:ascii="Arial Narrow" w:hAnsi="Arial Narrow"/>
          <w:sz w:val="22"/>
          <w:szCs w:val="22"/>
        </w:rPr>
        <w:t>o</w:t>
      </w:r>
      <w:r w:rsidRPr="00432C1B">
        <w:rPr>
          <w:rFonts w:ascii="Arial Narrow" w:hAnsi="Arial Narrow"/>
          <w:sz w:val="22"/>
          <w:szCs w:val="22"/>
        </w:rPr>
        <w:t xml:space="preserve">bjednateli, zda reklamaci </w:t>
      </w:r>
      <w:r>
        <w:rPr>
          <w:rFonts w:ascii="Arial Narrow" w:hAnsi="Arial Narrow"/>
          <w:sz w:val="22"/>
          <w:szCs w:val="22"/>
        </w:rPr>
        <w:tab/>
      </w:r>
      <w:r w:rsidRPr="00432C1B">
        <w:rPr>
          <w:rFonts w:ascii="Arial Narrow" w:hAnsi="Arial Narrow"/>
          <w:sz w:val="22"/>
          <w:szCs w:val="22"/>
        </w:rPr>
        <w:t xml:space="preserve">uznává či neuznává. Pokud tak neučiní, má se za to, že reklamaci </w:t>
      </w:r>
      <w:r>
        <w:rPr>
          <w:rFonts w:ascii="Arial Narrow" w:hAnsi="Arial Narrow"/>
          <w:sz w:val="22"/>
          <w:szCs w:val="22"/>
        </w:rPr>
        <w:t>o</w:t>
      </w:r>
      <w:r w:rsidRPr="00432C1B">
        <w:rPr>
          <w:rFonts w:ascii="Arial Narrow" w:hAnsi="Arial Narrow"/>
          <w:sz w:val="22"/>
          <w:szCs w:val="22"/>
        </w:rPr>
        <w:t xml:space="preserve">bjednatele uznává. Vždy však </w:t>
      </w:r>
      <w:r>
        <w:rPr>
          <w:rFonts w:ascii="Arial Narrow" w:hAnsi="Arial Narrow"/>
          <w:sz w:val="22"/>
          <w:szCs w:val="22"/>
        </w:rPr>
        <w:t>z</w:t>
      </w:r>
      <w:r w:rsidRPr="00432C1B">
        <w:rPr>
          <w:rFonts w:ascii="Arial Narrow" w:hAnsi="Arial Narrow"/>
          <w:sz w:val="22"/>
          <w:szCs w:val="22"/>
        </w:rPr>
        <w:t xml:space="preserve">hotovitel </w:t>
      </w:r>
      <w:r>
        <w:rPr>
          <w:rFonts w:ascii="Arial Narrow" w:hAnsi="Arial Narrow"/>
          <w:sz w:val="22"/>
          <w:szCs w:val="22"/>
        </w:rPr>
        <w:tab/>
      </w:r>
      <w:r w:rsidRPr="00432C1B">
        <w:rPr>
          <w:rFonts w:ascii="Arial Narrow" w:hAnsi="Arial Narrow"/>
          <w:sz w:val="22"/>
          <w:szCs w:val="22"/>
        </w:rPr>
        <w:t xml:space="preserve">musí </w:t>
      </w:r>
      <w:r w:rsidR="00803A95">
        <w:rPr>
          <w:rFonts w:ascii="Arial Narrow" w:hAnsi="Arial Narrow"/>
          <w:sz w:val="22"/>
          <w:szCs w:val="22"/>
        </w:rPr>
        <w:tab/>
      </w:r>
      <w:r w:rsidRPr="00432C1B">
        <w:rPr>
          <w:rFonts w:ascii="Arial Narrow" w:hAnsi="Arial Narrow"/>
          <w:sz w:val="22"/>
          <w:szCs w:val="22"/>
        </w:rPr>
        <w:t>písemně sdělit, v jakém termínu nastoupí k odstranění vad</w:t>
      </w:r>
      <w:r>
        <w:rPr>
          <w:rFonts w:ascii="Arial Narrow" w:hAnsi="Arial Narrow"/>
          <w:sz w:val="22"/>
          <w:szCs w:val="22"/>
        </w:rPr>
        <w:t>.</w:t>
      </w:r>
      <w:r w:rsidRPr="00432C1B">
        <w:rPr>
          <w:rFonts w:ascii="Arial Narrow" w:hAnsi="Arial Narrow"/>
          <w:sz w:val="22"/>
          <w:szCs w:val="22"/>
        </w:rPr>
        <w:t xml:space="preserve"> Toto sdělení musí zhotovitel odeslat </w:t>
      </w:r>
      <w:r>
        <w:rPr>
          <w:rFonts w:ascii="Arial Narrow" w:hAnsi="Arial Narrow"/>
          <w:sz w:val="22"/>
          <w:szCs w:val="22"/>
        </w:rPr>
        <w:tab/>
      </w:r>
      <w:r w:rsidRPr="00432C1B">
        <w:rPr>
          <w:rFonts w:ascii="Arial Narrow" w:hAnsi="Arial Narrow"/>
          <w:sz w:val="22"/>
          <w:szCs w:val="22"/>
        </w:rPr>
        <w:t xml:space="preserve">nejpozději do </w:t>
      </w:r>
      <w:r w:rsidR="00803A95">
        <w:rPr>
          <w:rFonts w:ascii="Arial Narrow" w:hAnsi="Arial Narrow"/>
          <w:sz w:val="22"/>
          <w:szCs w:val="22"/>
        </w:rPr>
        <w:tab/>
      </w:r>
      <w:r w:rsidRPr="00432C1B">
        <w:rPr>
          <w:rFonts w:ascii="Arial Narrow" w:hAnsi="Arial Narrow"/>
          <w:sz w:val="22"/>
          <w:szCs w:val="22"/>
        </w:rPr>
        <w:t xml:space="preserve">15 dnů ode dne obdržení reklamace, a to bez ohledu na to, zda </w:t>
      </w:r>
      <w:r>
        <w:rPr>
          <w:rFonts w:ascii="Arial Narrow" w:hAnsi="Arial Narrow"/>
          <w:sz w:val="22"/>
          <w:szCs w:val="22"/>
        </w:rPr>
        <w:t>z</w:t>
      </w:r>
      <w:r w:rsidRPr="00432C1B">
        <w:rPr>
          <w:rFonts w:ascii="Arial Narrow" w:hAnsi="Arial Narrow"/>
          <w:sz w:val="22"/>
          <w:szCs w:val="22"/>
        </w:rPr>
        <w:t xml:space="preserve">hotovitel reklamaci uznává či neuznává. </w:t>
      </w:r>
      <w:r w:rsidR="00803A95">
        <w:rPr>
          <w:rFonts w:ascii="Arial Narrow" w:hAnsi="Arial Narrow"/>
          <w:sz w:val="22"/>
          <w:szCs w:val="22"/>
        </w:rPr>
        <w:tab/>
      </w:r>
      <w:r w:rsidRPr="00432C1B">
        <w:rPr>
          <w:rFonts w:ascii="Arial Narrow" w:hAnsi="Arial Narrow"/>
          <w:sz w:val="22"/>
          <w:szCs w:val="22"/>
        </w:rPr>
        <w:t xml:space="preserve">Nenastoupí-li Zhotovitel k odstranění reklamované vady ani do </w:t>
      </w:r>
      <w:proofErr w:type="gramStart"/>
      <w:r w:rsidRPr="00432C1B">
        <w:rPr>
          <w:rFonts w:ascii="Arial Narrow" w:hAnsi="Arial Narrow"/>
          <w:sz w:val="22"/>
          <w:szCs w:val="22"/>
        </w:rPr>
        <w:t>20ti</w:t>
      </w:r>
      <w:proofErr w:type="gramEnd"/>
      <w:r w:rsidRPr="00432C1B">
        <w:rPr>
          <w:rFonts w:ascii="Arial Narrow" w:hAnsi="Arial Narrow"/>
          <w:sz w:val="22"/>
          <w:szCs w:val="22"/>
        </w:rPr>
        <w:t xml:space="preserve"> dnů po obdržení reklamace je </w:t>
      </w:r>
      <w:r>
        <w:rPr>
          <w:rFonts w:ascii="Arial Narrow" w:hAnsi="Arial Narrow"/>
          <w:sz w:val="22"/>
          <w:szCs w:val="22"/>
        </w:rPr>
        <w:tab/>
        <w:t>o</w:t>
      </w:r>
      <w:r w:rsidRPr="00432C1B">
        <w:rPr>
          <w:rFonts w:ascii="Arial Narrow" w:hAnsi="Arial Narrow"/>
          <w:sz w:val="22"/>
          <w:szCs w:val="22"/>
        </w:rPr>
        <w:t xml:space="preserve">bjednatel </w:t>
      </w:r>
      <w:r w:rsidR="00803A95">
        <w:rPr>
          <w:rFonts w:ascii="Arial Narrow" w:hAnsi="Arial Narrow"/>
          <w:sz w:val="22"/>
          <w:szCs w:val="22"/>
        </w:rPr>
        <w:tab/>
      </w:r>
      <w:r w:rsidRPr="00432C1B">
        <w:rPr>
          <w:rFonts w:ascii="Arial Narrow" w:hAnsi="Arial Narrow"/>
          <w:sz w:val="22"/>
          <w:szCs w:val="22"/>
        </w:rPr>
        <w:t xml:space="preserve">oprávněn pověřit odstraněním vady jinou odbornou právnickou nebo fyzickou osobu. Veškeré takto </w:t>
      </w:r>
      <w:r>
        <w:rPr>
          <w:rFonts w:ascii="Arial Narrow" w:hAnsi="Arial Narrow"/>
          <w:sz w:val="22"/>
          <w:szCs w:val="22"/>
        </w:rPr>
        <w:tab/>
      </w:r>
      <w:r w:rsidRPr="00432C1B">
        <w:rPr>
          <w:rFonts w:ascii="Arial Narrow" w:hAnsi="Arial Narrow"/>
          <w:sz w:val="22"/>
          <w:szCs w:val="22"/>
        </w:rPr>
        <w:t xml:space="preserve">vzniklé </w:t>
      </w:r>
      <w:r w:rsidR="00803A95">
        <w:rPr>
          <w:rFonts w:ascii="Arial Narrow" w:hAnsi="Arial Narrow"/>
          <w:sz w:val="22"/>
          <w:szCs w:val="22"/>
        </w:rPr>
        <w:tab/>
      </w:r>
      <w:r w:rsidRPr="00432C1B">
        <w:rPr>
          <w:rFonts w:ascii="Arial Narrow" w:hAnsi="Arial Narrow"/>
          <w:sz w:val="22"/>
          <w:szCs w:val="22"/>
        </w:rPr>
        <w:t xml:space="preserve">náklady uhradí </w:t>
      </w:r>
      <w:r>
        <w:rPr>
          <w:rFonts w:ascii="Arial Narrow" w:hAnsi="Arial Narrow"/>
          <w:sz w:val="22"/>
          <w:szCs w:val="22"/>
        </w:rPr>
        <w:t>o</w:t>
      </w:r>
      <w:r w:rsidRPr="00432C1B">
        <w:rPr>
          <w:rFonts w:ascii="Arial Narrow" w:hAnsi="Arial Narrow"/>
          <w:sz w:val="22"/>
          <w:szCs w:val="22"/>
        </w:rPr>
        <w:t xml:space="preserve">bjednateli </w:t>
      </w:r>
      <w:r>
        <w:rPr>
          <w:rFonts w:ascii="Arial Narrow" w:hAnsi="Arial Narrow"/>
          <w:sz w:val="22"/>
          <w:szCs w:val="22"/>
        </w:rPr>
        <w:t>z</w:t>
      </w:r>
      <w:r w:rsidRPr="00432C1B">
        <w:rPr>
          <w:rFonts w:ascii="Arial Narrow" w:hAnsi="Arial Narrow"/>
          <w:sz w:val="22"/>
          <w:szCs w:val="22"/>
        </w:rPr>
        <w:t>hotovitel</w:t>
      </w:r>
      <w:r>
        <w:rPr>
          <w:rFonts w:ascii="Arial Narrow" w:hAnsi="Arial Narrow"/>
          <w:sz w:val="22"/>
          <w:szCs w:val="22"/>
        </w:rPr>
        <w:t>.</w:t>
      </w:r>
    </w:p>
    <w:p w:rsidR="00DB61E0" w:rsidRDefault="00DB61E0" w:rsidP="00DB61E0">
      <w:pPr>
        <w:pStyle w:val="Zkladntext"/>
        <w:tabs>
          <w:tab w:val="left" w:pos="426"/>
        </w:tabs>
        <w:spacing w:after="0"/>
        <w:ind w:left="180"/>
        <w:jc w:val="both"/>
        <w:rPr>
          <w:rFonts w:ascii="Arial Narrow" w:hAnsi="Arial Narrow"/>
          <w:sz w:val="22"/>
          <w:szCs w:val="22"/>
        </w:rPr>
      </w:pPr>
      <w:r>
        <w:rPr>
          <w:rFonts w:ascii="Arial Narrow" w:hAnsi="Arial Narrow"/>
          <w:sz w:val="22"/>
          <w:szCs w:val="22"/>
        </w:rPr>
        <w:tab/>
      </w:r>
      <w:r w:rsidRPr="00432C1B">
        <w:rPr>
          <w:rFonts w:ascii="Arial Narrow" w:hAnsi="Arial Narrow"/>
          <w:sz w:val="22"/>
          <w:szCs w:val="22"/>
        </w:rPr>
        <w:t xml:space="preserve">Zhotovitel je povinen nastoupit neprodleně k odstranění reklamované vady, nejpozději však do 24 hod. po </w:t>
      </w:r>
      <w:r>
        <w:rPr>
          <w:rFonts w:ascii="Arial Narrow" w:hAnsi="Arial Narrow"/>
          <w:sz w:val="22"/>
          <w:szCs w:val="22"/>
        </w:rPr>
        <w:tab/>
      </w:r>
      <w:r w:rsidRPr="00432C1B">
        <w:rPr>
          <w:rFonts w:ascii="Arial Narrow" w:hAnsi="Arial Narrow"/>
          <w:sz w:val="22"/>
          <w:szCs w:val="22"/>
        </w:rPr>
        <w:t xml:space="preserve">obdržení reklamace v případě, že </w:t>
      </w:r>
      <w:r>
        <w:rPr>
          <w:rFonts w:ascii="Arial Narrow" w:hAnsi="Arial Narrow"/>
          <w:sz w:val="22"/>
          <w:szCs w:val="22"/>
        </w:rPr>
        <w:t>o</w:t>
      </w:r>
      <w:r w:rsidRPr="00432C1B">
        <w:rPr>
          <w:rFonts w:ascii="Arial Narrow" w:hAnsi="Arial Narrow"/>
          <w:sz w:val="22"/>
          <w:szCs w:val="22"/>
        </w:rPr>
        <w:t xml:space="preserve">bjednatel tuto vadu označil jako vadu havarijní bránící řádnému provozu, </w:t>
      </w:r>
      <w:r>
        <w:rPr>
          <w:rFonts w:ascii="Arial Narrow" w:hAnsi="Arial Narrow"/>
          <w:sz w:val="22"/>
          <w:szCs w:val="22"/>
        </w:rPr>
        <w:tab/>
      </w:r>
      <w:r w:rsidRPr="00432C1B">
        <w:rPr>
          <w:rFonts w:ascii="Arial Narrow" w:hAnsi="Arial Narrow"/>
          <w:sz w:val="22"/>
          <w:szCs w:val="22"/>
        </w:rPr>
        <w:t xml:space="preserve">nebo </w:t>
      </w:r>
      <w:r w:rsidR="00803A95">
        <w:rPr>
          <w:rFonts w:ascii="Arial Narrow" w:hAnsi="Arial Narrow"/>
          <w:sz w:val="22"/>
          <w:szCs w:val="22"/>
        </w:rPr>
        <w:tab/>
      </w:r>
      <w:r w:rsidRPr="00432C1B">
        <w:rPr>
          <w:rFonts w:ascii="Arial Narrow" w:hAnsi="Arial Narrow"/>
          <w:sz w:val="22"/>
          <w:szCs w:val="22"/>
        </w:rPr>
        <w:t>vadu, která může způsobit vznik škody velkého rozsahu.</w:t>
      </w:r>
    </w:p>
    <w:p w:rsidR="00DB61E0" w:rsidRPr="00432C1B" w:rsidRDefault="00DB61E0" w:rsidP="00DB61E0">
      <w:pPr>
        <w:pStyle w:val="Zkladntext"/>
        <w:tabs>
          <w:tab w:val="left" w:pos="426"/>
        </w:tabs>
        <w:spacing w:after="0"/>
        <w:ind w:left="180"/>
        <w:jc w:val="both"/>
        <w:rPr>
          <w:rFonts w:ascii="Arial Narrow" w:hAnsi="Arial Narrow"/>
          <w:sz w:val="22"/>
          <w:szCs w:val="22"/>
        </w:rPr>
      </w:pPr>
      <w:r>
        <w:rPr>
          <w:rFonts w:ascii="Arial Narrow" w:hAnsi="Arial Narrow"/>
          <w:sz w:val="22"/>
          <w:szCs w:val="22"/>
        </w:rPr>
        <w:tab/>
      </w:r>
      <w:r w:rsidRPr="00432C1B">
        <w:rPr>
          <w:rFonts w:ascii="Arial Narrow" w:hAnsi="Arial Narrow"/>
          <w:sz w:val="22"/>
          <w:szCs w:val="22"/>
        </w:rPr>
        <w:t xml:space="preserve">Prokáže-li se ve sporných případech, že </w:t>
      </w:r>
      <w:r>
        <w:rPr>
          <w:rFonts w:ascii="Arial Narrow" w:hAnsi="Arial Narrow"/>
          <w:sz w:val="22"/>
          <w:szCs w:val="22"/>
        </w:rPr>
        <w:t>o</w:t>
      </w:r>
      <w:r w:rsidRPr="00432C1B">
        <w:rPr>
          <w:rFonts w:ascii="Arial Narrow" w:hAnsi="Arial Narrow"/>
          <w:sz w:val="22"/>
          <w:szCs w:val="22"/>
        </w:rPr>
        <w:t xml:space="preserve">bjednatel reklamoval neoprávněně, tzn., že jím reklamovaná vada </w:t>
      </w:r>
      <w:r>
        <w:rPr>
          <w:rFonts w:ascii="Arial Narrow" w:hAnsi="Arial Narrow"/>
          <w:sz w:val="22"/>
          <w:szCs w:val="22"/>
        </w:rPr>
        <w:tab/>
      </w:r>
      <w:r w:rsidRPr="00432C1B">
        <w:rPr>
          <w:rFonts w:ascii="Arial Narrow" w:hAnsi="Arial Narrow"/>
          <w:sz w:val="22"/>
          <w:szCs w:val="22"/>
        </w:rPr>
        <w:t xml:space="preserve">nevznikla vinou zhotovitele a že se na ni nevztahuje záruční lhůta, resp. že vadu způsobil nevhodným užíváním </w:t>
      </w:r>
      <w:r>
        <w:rPr>
          <w:rFonts w:ascii="Arial Narrow" w:hAnsi="Arial Narrow"/>
          <w:sz w:val="22"/>
          <w:szCs w:val="22"/>
        </w:rPr>
        <w:tab/>
      </w:r>
      <w:r w:rsidRPr="00432C1B">
        <w:rPr>
          <w:rFonts w:ascii="Arial Narrow" w:hAnsi="Arial Narrow"/>
          <w:sz w:val="22"/>
          <w:szCs w:val="22"/>
        </w:rPr>
        <w:t xml:space="preserve">díla, je </w:t>
      </w:r>
      <w:r>
        <w:rPr>
          <w:rFonts w:ascii="Arial Narrow" w:hAnsi="Arial Narrow"/>
          <w:sz w:val="22"/>
          <w:szCs w:val="22"/>
        </w:rPr>
        <w:t>o</w:t>
      </w:r>
      <w:r w:rsidRPr="00432C1B">
        <w:rPr>
          <w:rFonts w:ascii="Arial Narrow" w:hAnsi="Arial Narrow"/>
          <w:sz w:val="22"/>
          <w:szCs w:val="22"/>
        </w:rPr>
        <w:t xml:space="preserve">bjednatel povinen uhradit </w:t>
      </w:r>
      <w:r>
        <w:rPr>
          <w:rFonts w:ascii="Arial Narrow" w:hAnsi="Arial Narrow"/>
          <w:sz w:val="22"/>
          <w:szCs w:val="22"/>
        </w:rPr>
        <w:t>z</w:t>
      </w:r>
      <w:r w:rsidRPr="00432C1B">
        <w:rPr>
          <w:rFonts w:ascii="Arial Narrow" w:hAnsi="Arial Narrow"/>
          <w:sz w:val="22"/>
          <w:szCs w:val="22"/>
        </w:rPr>
        <w:t xml:space="preserve">hotoviteli veškeré jemu v souvislosti s odstraněním vady vzniklé náklady a </w:t>
      </w:r>
      <w:r>
        <w:rPr>
          <w:rFonts w:ascii="Arial Narrow" w:hAnsi="Arial Narrow"/>
          <w:sz w:val="22"/>
          <w:szCs w:val="22"/>
        </w:rPr>
        <w:tab/>
      </w:r>
      <w:r w:rsidRPr="00432C1B">
        <w:rPr>
          <w:rFonts w:ascii="Arial Narrow" w:hAnsi="Arial Narrow"/>
          <w:sz w:val="22"/>
          <w:szCs w:val="22"/>
        </w:rPr>
        <w:t xml:space="preserve">smluvní pokutu ve výši </w:t>
      </w:r>
      <w:r>
        <w:rPr>
          <w:rFonts w:ascii="Arial Narrow" w:hAnsi="Arial Narrow"/>
          <w:sz w:val="22"/>
          <w:szCs w:val="22"/>
        </w:rPr>
        <w:t>5</w:t>
      </w:r>
      <w:r w:rsidRPr="00432C1B">
        <w:rPr>
          <w:rFonts w:ascii="Arial Narrow" w:hAnsi="Arial Narrow"/>
          <w:sz w:val="22"/>
          <w:szCs w:val="22"/>
        </w:rPr>
        <w:t xml:space="preserve">.000,- Kč za každý den, po který </w:t>
      </w:r>
      <w:r>
        <w:rPr>
          <w:rFonts w:ascii="Arial Narrow" w:hAnsi="Arial Narrow"/>
          <w:sz w:val="22"/>
          <w:szCs w:val="22"/>
        </w:rPr>
        <w:t>z</w:t>
      </w:r>
      <w:r w:rsidRPr="00432C1B">
        <w:rPr>
          <w:rFonts w:ascii="Arial Narrow" w:hAnsi="Arial Narrow"/>
          <w:sz w:val="22"/>
          <w:szCs w:val="22"/>
        </w:rPr>
        <w:t>hotovitel vadu odstraňoval.</w:t>
      </w:r>
    </w:p>
    <w:p w:rsidR="00DB61E0" w:rsidRPr="00432C1B" w:rsidRDefault="00DB61E0" w:rsidP="00DB61E0">
      <w:pPr>
        <w:pStyle w:val="Zkladntext"/>
        <w:tabs>
          <w:tab w:val="left" w:pos="426"/>
        </w:tabs>
        <w:spacing w:after="0"/>
        <w:ind w:left="180"/>
        <w:jc w:val="both"/>
        <w:rPr>
          <w:rFonts w:ascii="Arial Narrow" w:hAnsi="Arial Narrow"/>
          <w:sz w:val="22"/>
          <w:szCs w:val="22"/>
        </w:rPr>
      </w:pPr>
      <w:r>
        <w:rPr>
          <w:rFonts w:ascii="Arial Narrow" w:hAnsi="Arial Narrow"/>
          <w:sz w:val="22"/>
          <w:szCs w:val="22"/>
        </w:rPr>
        <w:tab/>
      </w:r>
      <w:r w:rsidRPr="00432C1B">
        <w:rPr>
          <w:rFonts w:ascii="Arial Narrow" w:hAnsi="Arial Narrow"/>
          <w:sz w:val="22"/>
          <w:szCs w:val="22"/>
        </w:rPr>
        <w:t xml:space="preserve">Objednatel je povinen umožnit pracovníkům </w:t>
      </w:r>
      <w:r>
        <w:rPr>
          <w:rFonts w:ascii="Arial Narrow" w:hAnsi="Arial Narrow"/>
          <w:sz w:val="22"/>
          <w:szCs w:val="22"/>
        </w:rPr>
        <w:t>z</w:t>
      </w:r>
      <w:r w:rsidRPr="00432C1B">
        <w:rPr>
          <w:rFonts w:ascii="Arial Narrow" w:hAnsi="Arial Narrow"/>
          <w:sz w:val="22"/>
          <w:szCs w:val="22"/>
        </w:rPr>
        <w:t xml:space="preserve">hotovitele přístup do prostor nezbytných pro odstranění vady. </w:t>
      </w:r>
      <w:r>
        <w:rPr>
          <w:rFonts w:ascii="Arial Narrow" w:hAnsi="Arial Narrow"/>
          <w:sz w:val="22"/>
          <w:szCs w:val="22"/>
        </w:rPr>
        <w:tab/>
      </w:r>
      <w:r w:rsidRPr="00432C1B">
        <w:rPr>
          <w:rFonts w:ascii="Arial Narrow" w:hAnsi="Arial Narrow"/>
          <w:sz w:val="22"/>
          <w:szCs w:val="22"/>
        </w:rPr>
        <w:t xml:space="preserve">Pokud tak neučiní, není </w:t>
      </w:r>
      <w:r>
        <w:rPr>
          <w:rFonts w:ascii="Arial Narrow" w:hAnsi="Arial Narrow"/>
          <w:sz w:val="22"/>
          <w:szCs w:val="22"/>
        </w:rPr>
        <w:t>z</w:t>
      </w:r>
      <w:r w:rsidRPr="00432C1B">
        <w:rPr>
          <w:rFonts w:ascii="Arial Narrow" w:hAnsi="Arial Narrow"/>
          <w:sz w:val="22"/>
          <w:szCs w:val="22"/>
        </w:rPr>
        <w:t xml:space="preserve">hotovitel v prodlení s termínem nastoupení na odstranění vady ani s termínem pro </w:t>
      </w:r>
      <w:r>
        <w:rPr>
          <w:rFonts w:ascii="Arial Narrow" w:hAnsi="Arial Narrow"/>
          <w:sz w:val="22"/>
          <w:szCs w:val="22"/>
        </w:rPr>
        <w:tab/>
      </w:r>
      <w:r w:rsidRPr="00432C1B">
        <w:rPr>
          <w:rFonts w:ascii="Arial Narrow" w:hAnsi="Arial Narrow"/>
          <w:sz w:val="22"/>
          <w:szCs w:val="22"/>
        </w:rPr>
        <w:t>odstranění vady</w:t>
      </w:r>
      <w:r>
        <w:rPr>
          <w:rFonts w:ascii="Arial Narrow" w:hAnsi="Arial Narrow"/>
          <w:sz w:val="22"/>
          <w:szCs w:val="22"/>
        </w:rPr>
        <w:t>.</w:t>
      </w:r>
    </w:p>
    <w:p w:rsidR="00DB61E0" w:rsidRDefault="00DB61E0" w:rsidP="00DB61E0">
      <w:pPr>
        <w:ind w:left="708"/>
        <w:jc w:val="both"/>
        <w:rPr>
          <w:rFonts w:ascii="Arial Narrow" w:hAnsi="Arial Narrow"/>
          <w:sz w:val="22"/>
          <w:szCs w:val="22"/>
        </w:rPr>
      </w:pPr>
    </w:p>
    <w:p w:rsidR="00DB61E0" w:rsidRPr="00432C1B" w:rsidRDefault="00DB61E0" w:rsidP="00DB61E0">
      <w:pPr>
        <w:ind w:left="708"/>
        <w:jc w:val="both"/>
        <w:rPr>
          <w:rFonts w:ascii="Arial Narrow" w:hAnsi="Arial Narrow"/>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13.  Vlastnictví díla a nebezpečí škody na díle</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Vlastníkem zhotovovaného díla je od počátku </w:t>
      </w:r>
      <w:r>
        <w:rPr>
          <w:rFonts w:ascii="Arial Narrow" w:hAnsi="Arial Narrow"/>
          <w:sz w:val="22"/>
          <w:szCs w:val="22"/>
        </w:rPr>
        <w:t>o</w:t>
      </w:r>
      <w:r w:rsidRPr="00432C1B">
        <w:rPr>
          <w:rFonts w:ascii="Arial Narrow" w:hAnsi="Arial Narrow"/>
          <w:sz w:val="22"/>
          <w:szCs w:val="22"/>
        </w:rPr>
        <w:t>bjednatel.</w:t>
      </w:r>
    </w:p>
    <w:p w:rsidR="00DB61E0" w:rsidRPr="00432C1B" w:rsidRDefault="00DB61E0" w:rsidP="00DB61E0">
      <w:pPr>
        <w:ind w:left="1056"/>
        <w:jc w:val="both"/>
        <w:rPr>
          <w:rFonts w:ascii="Arial Narrow" w:hAnsi="Arial Narrow"/>
          <w:sz w:val="22"/>
          <w:szCs w:val="22"/>
        </w:rPr>
      </w:pPr>
    </w:p>
    <w:p w:rsidR="00DB61E0"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sz w:val="22"/>
          <w:szCs w:val="22"/>
        </w:rPr>
        <w:t xml:space="preserve">Nebezpečí škody nese od počátku </w:t>
      </w:r>
      <w:r>
        <w:rPr>
          <w:rFonts w:ascii="Arial Narrow" w:hAnsi="Arial Narrow"/>
          <w:sz w:val="22"/>
          <w:szCs w:val="22"/>
        </w:rPr>
        <w:t>z</w:t>
      </w:r>
      <w:r w:rsidRPr="00432C1B">
        <w:rPr>
          <w:rFonts w:ascii="Arial Narrow" w:hAnsi="Arial Narrow"/>
          <w:sz w:val="22"/>
          <w:szCs w:val="22"/>
        </w:rPr>
        <w:t xml:space="preserve">hotovitel, a to až do </w:t>
      </w:r>
      <w:r>
        <w:rPr>
          <w:rFonts w:ascii="Arial Narrow" w:hAnsi="Arial Narrow"/>
          <w:sz w:val="22"/>
          <w:szCs w:val="22"/>
        </w:rPr>
        <w:tab/>
      </w:r>
      <w:r w:rsidRPr="00432C1B">
        <w:rPr>
          <w:rFonts w:ascii="Arial Narrow" w:hAnsi="Arial Narrow"/>
          <w:sz w:val="22"/>
          <w:szCs w:val="22"/>
        </w:rPr>
        <w:t xml:space="preserve">doby řádného předání a převzetí díla mezi </w:t>
      </w:r>
      <w:r>
        <w:rPr>
          <w:rFonts w:ascii="Arial Narrow" w:hAnsi="Arial Narrow"/>
          <w:sz w:val="22"/>
          <w:szCs w:val="22"/>
        </w:rPr>
        <w:tab/>
        <w:t>z</w:t>
      </w:r>
      <w:r w:rsidRPr="00432C1B">
        <w:rPr>
          <w:rFonts w:ascii="Arial Narrow" w:hAnsi="Arial Narrow"/>
          <w:sz w:val="22"/>
          <w:szCs w:val="22"/>
        </w:rPr>
        <w:t xml:space="preserve">hotovitelem </w:t>
      </w:r>
      <w:r w:rsidR="00803A95">
        <w:rPr>
          <w:rFonts w:ascii="Arial Narrow" w:hAnsi="Arial Narrow"/>
          <w:sz w:val="22"/>
          <w:szCs w:val="22"/>
        </w:rPr>
        <w:tab/>
      </w:r>
      <w:r w:rsidRPr="00432C1B">
        <w:rPr>
          <w:rFonts w:ascii="Arial Narrow" w:hAnsi="Arial Narrow"/>
          <w:sz w:val="22"/>
          <w:szCs w:val="22"/>
        </w:rPr>
        <w:t xml:space="preserve">a </w:t>
      </w:r>
      <w:r>
        <w:rPr>
          <w:rFonts w:ascii="Arial Narrow" w:hAnsi="Arial Narrow"/>
          <w:sz w:val="22"/>
          <w:szCs w:val="22"/>
        </w:rPr>
        <w:t>o</w:t>
      </w:r>
      <w:r w:rsidRPr="00432C1B">
        <w:rPr>
          <w:rFonts w:ascii="Arial Narrow" w:hAnsi="Arial Narrow"/>
          <w:sz w:val="22"/>
          <w:szCs w:val="22"/>
        </w:rPr>
        <w:t>bjednatelem.</w:t>
      </w:r>
    </w:p>
    <w:p w:rsidR="00803A95" w:rsidRDefault="00803A95" w:rsidP="00DB61E0">
      <w:pPr>
        <w:tabs>
          <w:tab w:val="left" w:pos="426"/>
        </w:tabs>
        <w:autoSpaceDN/>
        <w:ind w:left="60"/>
        <w:jc w:val="both"/>
        <w:textAlignment w:val="auto"/>
        <w:rPr>
          <w:rFonts w:ascii="Arial Narrow" w:hAnsi="Arial Narrow"/>
          <w:sz w:val="22"/>
          <w:szCs w:val="22"/>
        </w:rPr>
      </w:pPr>
    </w:p>
    <w:p w:rsidR="00803A95" w:rsidRDefault="00803A95" w:rsidP="00DB61E0">
      <w:pPr>
        <w:tabs>
          <w:tab w:val="left" w:pos="426"/>
        </w:tabs>
        <w:autoSpaceDN/>
        <w:ind w:left="60"/>
        <w:jc w:val="both"/>
        <w:textAlignment w:val="auto"/>
        <w:rPr>
          <w:rFonts w:ascii="Arial Narrow" w:hAnsi="Arial Narrow"/>
          <w:sz w:val="22"/>
          <w:szCs w:val="22"/>
        </w:rPr>
      </w:pPr>
    </w:p>
    <w:p w:rsidR="003B2FAF" w:rsidRDefault="003B2FAF" w:rsidP="00DB61E0">
      <w:pPr>
        <w:tabs>
          <w:tab w:val="left" w:pos="426"/>
        </w:tabs>
        <w:autoSpaceDN/>
        <w:ind w:left="60"/>
        <w:jc w:val="both"/>
        <w:textAlignment w:val="auto"/>
        <w:rPr>
          <w:rFonts w:ascii="Arial Narrow" w:hAnsi="Arial Narrow"/>
          <w:sz w:val="22"/>
          <w:szCs w:val="22"/>
        </w:rPr>
      </w:pPr>
    </w:p>
    <w:p w:rsidR="003B2FAF" w:rsidRDefault="003B2FAF" w:rsidP="00DB61E0">
      <w:pPr>
        <w:tabs>
          <w:tab w:val="left" w:pos="426"/>
        </w:tabs>
        <w:autoSpaceDN/>
        <w:ind w:left="60"/>
        <w:jc w:val="both"/>
        <w:textAlignment w:val="auto"/>
        <w:rPr>
          <w:rFonts w:ascii="Arial Narrow" w:hAnsi="Arial Narrow"/>
          <w:sz w:val="22"/>
          <w:szCs w:val="22"/>
        </w:rPr>
      </w:pPr>
    </w:p>
    <w:p w:rsidR="003B2FAF" w:rsidRDefault="003B2FAF" w:rsidP="00DB61E0">
      <w:pPr>
        <w:tabs>
          <w:tab w:val="left" w:pos="426"/>
        </w:tabs>
        <w:autoSpaceDN/>
        <w:ind w:left="60"/>
        <w:jc w:val="both"/>
        <w:textAlignment w:val="auto"/>
        <w:rPr>
          <w:rFonts w:ascii="Arial Narrow" w:hAnsi="Arial Narrow"/>
          <w:sz w:val="22"/>
          <w:szCs w:val="22"/>
        </w:rPr>
      </w:pPr>
    </w:p>
    <w:p w:rsidR="00803A95" w:rsidRPr="00432C1B" w:rsidRDefault="00803A95" w:rsidP="00DB61E0">
      <w:pPr>
        <w:tabs>
          <w:tab w:val="left" w:pos="426"/>
        </w:tabs>
        <w:autoSpaceDN/>
        <w:ind w:left="60"/>
        <w:jc w:val="both"/>
        <w:textAlignment w:val="auto"/>
        <w:rPr>
          <w:rFonts w:ascii="Arial Narrow" w:hAnsi="Arial Narrow"/>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lastRenderedPageBreak/>
        <w:t>14.  Zajištění závazků zhotovitele</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bCs/>
          <w:sz w:val="22"/>
          <w:szCs w:val="22"/>
        </w:rPr>
        <w:t>1.</w:t>
      </w:r>
      <w:r>
        <w:rPr>
          <w:rFonts w:ascii="Arial Narrow" w:hAnsi="Arial Narrow"/>
          <w:bCs/>
          <w:sz w:val="22"/>
          <w:szCs w:val="22"/>
        </w:rPr>
        <w:tab/>
      </w:r>
      <w:r w:rsidRPr="00432C1B">
        <w:rPr>
          <w:rFonts w:ascii="Arial Narrow" w:hAnsi="Arial Narrow" w:cs="Arial"/>
          <w:sz w:val="22"/>
          <w:szCs w:val="22"/>
        </w:rPr>
        <w:t xml:space="preserve">Zhotovitel předá </w:t>
      </w:r>
      <w:r>
        <w:rPr>
          <w:rFonts w:ascii="Arial Narrow" w:hAnsi="Arial Narrow" w:cs="Arial"/>
          <w:sz w:val="22"/>
          <w:szCs w:val="22"/>
        </w:rPr>
        <w:t>o</w:t>
      </w:r>
      <w:r w:rsidRPr="00432C1B">
        <w:rPr>
          <w:rFonts w:ascii="Arial Narrow" w:hAnsi="Arial Narrow" w:cs="Arial"/>
          <w:sz w:val="22"/>
          <w:szCs w:val="22"/>
        </w:rPr>
        <w:t xml:space="preserve">bjednateli nejpozději </w:t>
      </w:r>
      <w:r w:rsidR="003B2FAF">
        <w:rPr>
          <w:rFonts w:ascii="Arial Narrow" w:eastAsiaTheme="minorHAnsi" w:hAnsi="Arial Narrow" w:cs="Arial"/>
          <w:sz w:val="22"/>
          <w:szCs w:val="22"/>
          <w:lang w:eastAsia="en-US"/>
        </w:rPr>
        <w:t>při předání staveniště</w:t>
      </w:r>
      <w:r w:rsidRPr="00432C1B">
        <w:rPr>
          <w:rFonts w:ascii="Arial Narrow" w:hAnsi="Arial Narrow" w:cs="Arial"/>
          <w:sz w:val="22"/>
          <w:szCs w:val="22"/>
        </w:rPr>
        <w:t xml:space="preserve"> bankovní záruku </w:t>
      </w:r>
      <w:r>
        <w:rPr>
          <w:rFonts w:ascii="Arial Narrow" w:hAnsi="Arial Narrow" w:cs="Arial"/>
          <w:sz w:val="22"/>
          <w:szCs w:val="22"/>
        </w:rPr>
        <w:t xml:space="preserve">za včasné a kvalitní provádění </w:t>
      </w:r>
      <w:r>
        <w:rPr>
          <w:rFonts w:ascii="Arial Narrow" w:hAnsi="Arial Narrow" w:cs="Arial"/>
          <w:sz w:val="22"/>
          <w:szCs w:val="22"/>
        </w:rPr>
        <w:tab/>
        <w:t xml:space="preserve">díla, </w:t>
      </w:r>
      <w:r w:rsidR="003B2FAF">
        <w:rPr>
          <w:rFonts w:ascii="Arial Narrow" w:hAnsi="Arial Narrow" w:cs="Arial"/>
          <w:sz w:val="22"/>
          <w:szCs w:val="22"/>
        </w:rPr>
        <w:tab/>
      </w:r>
      <w:r w:rsidRPr="00432C1B">
        <w:rPr>
          <w:rFonts w:ascii="Arial Narrow" w:hAnsi="Arial Narrow" w:cs="Arial"/>
          <w:sz w:val="22"/>
          <w:szCs w:val="22"/>
        </w:rPr>
        <w:t xml:space="preserve">ve výši </w:t>
      </w:r>
      <w:r>
        <w:rPr>
          <w:rFonts w:ascii="Arial Narrow" w:hAnsi="Arial Narrow" w:cs="Arial"/>
          <w:sz w:val="22"/>
          <w:szCs w:val="22"/>
        </w:rPr>
        <w:t>5% z celkové hodnoty díla bez DPH,</w:t>
      </w:r>
      <w:r w:rsidRPr="00432C1B">
        <w:rPr>
          <w:rFonts w:ascii="Arial Narrow" w:hAnsi="Arial Narrow" w:cs="Arial"/>
          <w:sz w:val="22"/>
          <w:szCs w:val="22"/>
        </w:rPr>
        <w:t xml:space="preserve"> platnou po celou dobu provádění díla. Bankovní záruka bude </w:t>
      </w:r>
      <w:r>
        <w:rPr>
          <w:rFonts w:ascii="Arial Narrow" w:hAnsi="Arial Narrow" w:cs="Arial"/>
          <w:sz w:val="22"/>
          <w:szCs w:val="22"/>
        </w:rPr>
        <w:tab/>
      </w:r>
      <w:r w:rsidRPr="00432C1B">
        <w:rPr>
          <w:rFonts w:ascii="Arial Narrow" w:hAnsi="Arial Narrow" w:cs="Arial"/>
          <w:sz w:val="22"/>
          <w:szCs w:val="22"/>
        </w:rPr>
        <w:t>zhotoviteli uvolněna po úspěšném protokolárním předání a převzetí díla</w:t>
      </w:r>
      <w:r>
        <w:rPr>
          <w:rFonts w:ascii="Arial Narrow" w:hAnsi="Arial Narrow" w:cs="Arial"/>
          <w:sz w:val="22"/>
          <w:szCs w:val="22"/>
        </w:rPr>
        <w:t xml:space="preserve"> a</w:t>
      </w:r>
      <w:r w:rsidRPr="00432C1B">
        <w:rPr>
          <w:rFonts w:ascii="Arial Narrow" w:hAnsi="Arial Narrow" w:cs="Arial"/>
          <w:sz w:val="22"/>
          <w:szCs w:val="22"/>
        </w:rPr>
        <w:t xml:space="preserve"> odstranění všech vad a nedodělků</w:t>
      </w:r>
      <w:r>
        <w:rPr>
          <w:rFonts w:ascii="Arial Narrow" w:hAnsi="Arial Narrow" w:cs="Arial"/>
          <w:sz w:val="22"/>
          <w:szCs w:val="22"/>
        </w:rPr>
        <w:t>.</w:t>
      </w:r>
      <w:r w:rsidRPr="00432C1B">
        <w:rPr>
          <w:rFonts w:ascii="Arial Narrow" w:hAnsi="Arial Narrow" w:cs="Arial"/>
          <w:sz w:val="22"/>
          <w:szCs w:val="22"/>
        </w:rPr>
        <w:t xml:space="preserve"> </w:t>
      </w:r>
      <w:r>
        <w:rPr>
          <w:rFonts w:ascii="Arial Narrow" w:hAnsi="Arial Narrow" w:cs="Arial"/>
          <w:sz w:val="22"/>
          <w:szCs w:val="22"/>
        </w:rPr>
        <w:tab/>
      </w:r>
      <w:r w:rsidRPr="00432C1B">
        <w:rPr>
          <w:rFonts w:ascii="Arial Narrow" w:hAnsi="Arial Narrow" w:cs="Arial"/>
          <w:sz w:val="22"/>
          <w:szCs w:val="22"/>
        </w:rPr>
        <w:t xml:space="preserve">Z této bankovní záruky musí vyplývat právo </w:t>
      </w:r>
      <w:r>
        <w:rPr>
          <w:rFonts w:ascii="Arial Narrow" w:hAnsi="Arial Narrow" w:cs="Arial"/>
          <w:sz w:val="22"/>
          <w:szCs w:val="22"/>
        </w:rPr>
        <w:t>o</w:t>
      </w:r>
      <w:r w:rsidRPr="00432C1B">
        <w:rPr>
          <w:rFonts w:ascii="Arial Narrow" w:hAnsi="Arial Narrow" w:cs="Arial"/>
          <w:sz w:val="22"/>
          <w:szCs w:val="22"/>
        </w:rPr>
        <w:t xml:space="preserve">bjednatele čerpat finanční </w:t>
      </w:r>
      <w:r>
        <w:rPr>
          <w:rFonts w:ascii="Arial Narrow" w:hAnsi="Arial Narrow" w:cs="Arial"/>
          <w:sz w:val="22"/>
          <w:szCs w:val="22"/>
        </w:rPr>
        <w:tab/>
      </w:r>
      <w:r w:rsidRPr="00432C1B">
        <w:rPr>
          <w:rFonts w:ascii="Arial Narrow" w:hAnsi="Arial Narrow" w:cs="Arial"/>
          <w:sz w:val="22"/>
          <w:szCs w:val="22"/>
        </w:rPr>
        <w:t xml:space="preserve">prostředky v případě, že dílo nebude </w:t>
      </w:r>
      <w:r>
        <w:rPr>
          <w:rFonts w:ascii="Arial Narrow" w:hAnsi="Arial Narrow" w:cs="Arial"/>
          <w:sz w:val="22"/>
          <w:szCs w:val="22"/>
        </w:rPr>
        <w:tab/>
        <w:t>z</w:t>
      </w:r>
      <w:r w:rsidRPr="00432C1B">
        <w:rPr>
          <w:rFonts w:ascii="Arial Narrow" w:hAnsi="Arial Narrow" w:cs="Arial"/>
          <w:sz w:val="22"/>
          <w:szCs w:val="22"/>
        </w:rPr>
        <w:t xml:space="preserve">hotovitelem provedeno řádně </w:t>
      </w:r>
      <w:r>
        <w:rPr>
          <w:rFonts w:ascii="Arial Narrow" w:hAnsi="Arial Narrow" w:cs="Arial"/>
          <w:sz w:val="22"/>
          <w:szCs w:val="22"/>
        </w:rPr>
        <w:t xml:space="preserve">a odborně </w:t>
      </w:r>
      <w:r w:rsidRPr="00432C1B">
        <w:rPr>
          <w:rFonts w:ascii="Arial Narrow" w:hAnsi="Arial Narrow" w:cs="Arial"/>
          <w:sz w:val="22"/>
          <w:szCs w:val="22"/>
        </w:rPr>
        <w:t xml:space="preserve">nebo v případě, kdy </w:t>
      </w:r>
      <w:r>
        <w:rPr>
          <w:rFonts w:ascii="Arial Narrow" w:hAnsi="Arial Narrow" w:cs="Arial"/>
          <w:sz w:val="22"/>
          <w:szCs w:val="22"/>
        </w:rPr>
        <w:tab/>
      </w:r>
      <w:r w:rsidRPr="00432C1B">
        <w:rPr>
          <w:rFonts w:ascii="Arial Narrow" w:hAnsi="Arial Narrow" w:cs="Arial"/>
          <w:sz w:val="22"/>
          <w:szCs w:val="22"/>
        </w:rPr>
        <w:t xml:space="preserve">zadavateli vznikne nárok na smluvní pokutu. </w:t>
      </w:r>
      <w:r>
        <w:rPr>
          <w:rFonts w:ascii="Arial Narrow" w:hAnsi="Arial Narrow" w:cs="Arial"/>
          <w:sz w:val="22"/>
          <w:szCs w:val="22"/>
        </w:rPr>
        <w:tab/>
      </w:r>
      <w:r w:rsidRPr="00432C1B">
        <w:rPr>
          <w:rFonts w:ascii="Arial Narrow" w:hAnsi="Arial Narrow" w:cs="Arial"/>
          <w:sz w:val="22"/>
          <w:szCs w:val="22"/>
        </w:rPr>
        <w:t xml:space="preserve">Zhotovitel má povinnost udržovat tuto </w:t>
      </w:r>
      <w:r>
        <w:rPr>
          <w:rFonts w:ascii="Arial Narrow" w:hAnsi="Arial Narrow" w:cs="Arial"/>
          <w:sz w:val="22"/>
          <w:szCs w:val="22"/>
        </w:rPr>
        <w:tab/>
      </w:r>
      <w:r w:rsidRPr="00432C1B">
        <w:rPr>
          <w:rFonts w:ascii="Arial Narrow" w:hAnsi="Arial Narrow" w:cs="Arial"/>
          <w:sz w:val="22"/>
          <w:szCs w:val="22"/>
        </w:rPr>
        <w:t xml:space="preserve">bankovní záruku platnou po celou předepsanou dobu. </w:t>
      </w:r>
    </w:p>
    <w:p w:rsidR="00DB61E0" w:rsidRPr="00432C1B" w:rsidRDefault="00DB61E0" w:rsidP="00DB61E0">
      <w:pPr>
        <w:pStyle w:val="Zpat"/>
        <w:tabs>
          <w:tab w:val="clear" w:pos="4536"/>
          <w:tab w:val="clear" w:pos="9072"/>
        </w:tabs>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cs="Arial"/>
          <w:snapToGrid w:val="0"/>
          <w:sz w:val="22"/>
          <w:szCs w:val="22"/>
        </w:rPr>
        <w:t xml:space="preserve">K zajištění závazků </w:t>
      </w:r>
      <w:r>
        <w:rPr>
          <w:rFonts w:ascii="Arial Narrow" w:hAnsi="Arial Narrow" w:cs="Arial"/>
          <w:snapToGrid w:val="0"/>
          <w:sz w:val="22"/>
          <w:szCs w:val="22"/>
        </w:rPr>
        <w:t>z</w:t>
      </w:r>
      <w:r w:rsidRPr="00432C1B">
        <w:rPr>
          <w:rFonts w:ascii="Arial Narrow" w:hAnsi="Arial Narrow" w:cs="Arial"/>
          <w:snapToGrid w:val="0"/>
          <w:sz w:val="22"/>
          <w:szCs w:val="22"/>
        </w:rPr>
        <w:t>hotovitele vyplývajících z poskytnuté záruky za jakost</w:t>
      </w:r>
      <w:r>
        <w:rPr>
          <w:rFonts w:ascii="Arial Narrow" w:hAnsi="Arial Narrow" w:cs="Arial"/>
          <w:snapToGrid w:val="0"/>
          <w:sz w:val="22"/>
          <w:szCs w:val="22"/>
        </w:rPr>
        <w:t>,</w:t>
      </w:r>
      <w:r w:rsidRPr="00432C1B">
        <w:rPr>
          <w:rFonts w:ascii="Arial Narrow" w:hAnsi="Arial Narrow" w:cs="Arial"/>
          <w:snapToGrid w:val="0"/>
          <w:sz w:val="22"/>
          <w:szCs w:val="22"/>
        </w:rPr>
        <w:t xml:space="preserve"> </w:t>
      </w:r>
      <w:r>
        <w:rPr>
          <w:rFonts w:ascii="Arial Narrow" w:hAnsi="Arial Narrow" w:cs="Arial"/>
          <w:snapToGrid w:val="0"/>
          <w:sz w:val="22"/>
          <w:szCs w:val="22"/>
        </w:rPr>
        <w:t>z</w:t>
      </w:r>
      <w:r w:rsidRPr="00432C1B">
        <w:rPr>
          <w:rFonts w:ascii="Arial Narrow" w:hAnsi="Arial Narrow" w:cs="Arial"/>
          <w:snapToGrid w:val="0"/>
          <w:sz w:val="22"/>
          <w:szCs w:val="22"/>
        </w:rPr>
        <w:t xml:space="preserve">hotovitel předá </w:t>
      </w:r>
      <w:r>
        <w:rPr>
          <w:rFonts w:ascii="Arial Narrow" w:hAnsi="Arial Narrow" w:cs="Arial"/>
          <w:snapToGrid w:val="0"/>
          <w:sz w:val="22"/>
          <w:szCs w:val="22"/>
        </w:rPr>
        <w:t>o</w:t>
      </w:r>
      <w:r w:rsidRPr="00432C1B">
        <w:rPr>
          <w:rFonts w:ascii="Arial Narrow" w:hAnsi="Arial Narrow" w:cs="Arial"/>
          <w:snapToGrid w:val="0"/>
          <w:sz w:val="22"/>
          <w:szCs w:val="22"/>
        </w:rPr>
        <w:t xml:space="preserve">bjednateli </w:t>
      </w:r>
      <w:r>
        <w:rPr>
          <w:rFonts w:ascii="Arial Narrow" w:hAnsi="Arial Narrow" w:cs="Arial"/>
          <w:snapToGrid w:val="0"/>
          <w:sz w:val="22"/>
          <w:szCs w:val="22"/>
        </w:rPr>
        <w:tab/>
      </w:r>
      <w:r w:rsidRPr="00432C1B">
        <w:rPr>
          <w:rFonts w:ascii="Arial Narrow" w:hAnsi="Arial Narrow" w:cs="Arial"/>
          <w:snapToGrid w:val="0"/>
          <w:sz w:val="22"/>
          <w:szCs w:val="22"/>
        </w:rPr>
        <w:t xml:space="preserve">bankovní záruku </w:t>
      </w:r>
      <w:r w:rsidRPr="00432C1B">
        <w:rPr>
          <w:rFonts w:ascii="Arial Narrow" w:hAnsi="Arial Narrow" w:cs="Arial"/>
          <w:sz w:val="22"/>
          <w:szCs w:val="22"/>
        </w:rPr>
        <w:t xml:space="preserve">ve výši </w:t>
      </w:r>
      <w:r>
        <w:rPr>
          <w:rFonts w:ascii="Arial Narrow" w:hAnsi="Arial Narrow" w:cs="Arial"/>
          <w:sz w:val="22"/>
          <w:szCs w:val="22"/>
        </w:rPr>
        <w:t>2% z celkové hodnoty díla bez DPH</w:t>
      </w:r>
      <w:r w:rsidRPr="00432C1B">
        <w:rPr>
          <w:rFonts w:ascii="Arial Narrow" w:hAnsi="Arial Narrow" w:cs="Arial"/>
          <w:snapToGrid w:val="0"/>
          <w:sz w:val="22"/>
          <w:szCs w:val="22"/>
        </w:rPr>
        <w:t xml:space="preserve">, platnou po </w:t>
      </w:r>
      <w:r>
        <w:rPr>
          <w:rFonts w:ascii="Arial Narrow" w:hAnsi="Arial Narrow" w:cs="Arial"/>
          <w:snapToGrid w:val="0"/>
          <w:sz w:val="22"/>
          <w:szCs w:val="22"/>
        </w:rPr>
        <w:tab/>
      </w:r>
      <w:r w:rsidRPr="00432C1B">
        <w:rPr>
          <w:rFonts w:ascii="Arial Narrow" w:hAnsi="Arial Narrow" w:cs="Arial"/>
          <w:snapToGrid w:val="0"/>
          <w:sz w:val="22"/>
          <w:szCs w:val="22"/>
        </w:rPr>
        <w:t xml:space="preserve">celou dobu </w:t>
      </w:r>
      <w:r w:rsidRPr="00432C1B">
        <w:rPr>
          <w:rFonts w:ascii="Arial Narrow" w:hAnsi="Arial Narrow" w:cs="Arial"/>
          <w:sz w:val="22"/>
          <w:szCs w:val="22"/>
        </w:rPr>
        <w:t xml:space="preserve">běhu záruční doby resp. </w:t>
      </w:r>
      <w:r>
        <w:rPr>
          <w:rFonts w:ascii="Arial Narrow" w:hAnsi="Arial Narrow" w:cs="Arial"/>
          <w:sz w:val="22"/>
          <w:szCs w:val="22"/>
        </w:rPr>
        <w:tab/>
      </w:r>
      <w:r w:rsidRPr="00432C1B">
        <w:rPr>
          <w:rFonts w:ascii="Arial Narrow" w:hAnsi="Arial Narrow" w:cs="Arial"/>
          <w:sz w:val="22"/>
          <w:szCs w:val="22"/>
        </w:rPr>
        <w:t>od předání a převzetí poslední zhotovené části díla do konce běhu záruční doby.</w:t>
      </w:r>
      <w:r w:rsidRPr="00432C1B">
        <w:rPr>
          <w:rFonts w:ascii="Arial Narrow" w:hAnsi="Arial Narrow" w:cs="Arial"/>
          <w:snapToGrid w:val="0"/>
          <w:sz w:val="22"/>
          <w:szCs w:val="22"/>
        </w:rPr>
        <w:t xml:space="preserve"> Z této bankovní záruky </w:t>
      </w:r>
      <w:r>
        <w:rPr>
          <w:rFonts w:ascii="Arial Narrow" w:hAnsi="Arial Narrow" w:cs="Arial"/>
          <w:snapToGrid w:val="0"/>
          <w:sz w:val="22"/>
          <w:szCs w:val="22"/>
        </w:rPr>
        <w:tab/>
      </w:r>
      <w:r w:rsidRPr="00432C1B">
        <w:rPr>
          <w:rFonts w:ascii="Arial Narrow" w:hAnsi="Arial Narrow" w:cs="Arial"/>
          <w:snapToGrid w:val="0"/>
          <w:sz w:val="22"/>
          <w:szCs w:val="22"/>
        </w:rPr>
        <w:t xml:space="preserve">musí </w:t>
      </w:r>
      <w:r w:rsidR="00803A95">
        <w:rPr>
          <w:rFonts w:ascii="Arial Narrow" w:hAnsi="Arial Narrow" w:cs="Arial"/>
          <w:snapToGrid w:val="0"/>
          <w:sz w:val="22"/>
          <w:szCs w:val="22"/>
        </w:rPr>
        <w:tab/>
      </w:r>
      <w:r w:rsidRPr="00432C1B">
        <w:rPr>
          <w:rFonts w:ascii="Arial Narrow" w:hAnsi="Arial Narrow" w:cs="Arial"/>
          <w:snapToGrid w:val="0"/>
          <w:sz w:val="22"/>
          <w:szCs w:val="22"/>
        </w:rPr>
        <w:t xml:space="preserve">vyplývat právo </w:t>
      </w:r>
      <w:r>
        <w:rPr>
          <w:rFonts w:ascii="Arial Narrow" w:hAnsi="Arial Narrow" w:cs="Arial"/>
          <w:snapToGrid w:val="0"/>
          <w:sz w:val="22"/>
          <w:szCs w:val="22"/>
        </w:rPr>
        <w:t>o</w:t>
      </w:r>
      <w:r w:rsidRPr="00432C1B">
        <w:rPr>
          <w:rFonts w:ascii="Arial Narrow" w:hAnsi="Arial Narrow" w:cs="Arial"/>
          <w:snapToGrid w:val="0"/>
          <w:sz w:val="22"/>
          <w:szCs w:val="22"/>
        </w:rPr>
        <w:t xml:space="preserve">bjednatele čerpat finanční prostředky v případě, </w:t>
      </w:r>
      <w:r>
        <w:rPr>
          <w:rFonts w:ascii="Arial Narrow" w:hAnsi="Arial Narrow" w:cs="Arial"/>
          <w:snapToGrid w:val="0"/>
          <w:sz w:val="22"/>
          <w:szCs w:val="22"/>
        </w:rPr>
        <w:t>ž</w:t>
      </w:r>
      <w:r w:rsidRPr="00432C1B">
        <w:rPr>
          <w:rFonts w:ascii="Arial Narrow" w:hAnsi="Arial Narrow" w:cs="Arial"/>
          <w:snapToGrid w:val="0"/>
          <w:sz w:val="22"/>
          <w:szCs w:val="22"/>
        </w:rPr>
        <w:t xml:space="preserve">e během záruční doby </w:t>
      </w:r>
      <w:r>
        <w:rPr>
          <w:rFonts w:ascii="Arial Narrow" w:hAnsi="Arial Narrow" w:cs="Arial"/>
          <w:snapToGrid w:val="0"/>
          <w:sz w:val="22"/>
          <w:szCs w:val="22"/>
        </w:rPr>
        <w:t>z</w:t>
      </w:r>
      <w:r w:rsidRPr="00432C1B">
        <w:rPr>
          <w:rFonts w:ascii="Arial Narrow" w:hAnsi="Arial Narrow" w:cs="Arial"/>
          <w:snapToGrid w:val="0"/>
          <w:sz w:val="22"/>
          <w:szCs w:val="22"/>
        </w:rPr>
        <w:t xml:space="preserve">hotovitel </w:t>
      </w:r>
      <w:r>
        <w:rPr>
          <w:rFonts w:ascii="Arial Narrow" w:hAnsi="Arial Narrow" w:cs="Arial"/>
          <w:snapToGrid w:val="0"/>
          <w:sz w:val="22"/>
          <w:szCs w:val="22"/>
        </w:rPr>
        <w:t xml:space="preserve"> </w:t>
      </w:r>
      <w:r>
        <w:rPr>
          <w:rFonts w:ascii="Arial Narrow" w:hAnsi="Arial Narrow" w:cs="Arial"/>
          <w:snapToGrid w:val="0"/>
          <w:sz w:val="22"/>
          <w:szCs w:val="22"/>
        </w:rPr>
        <w:tab/>
      </w:r>
      <w:r w:rsidRPr="00432C1B">
        <w:rPr>
          <w:rFonts w:ascii="Arial Narrow" w:hAnsi="Arial Narrow" w:cs="Arial"/>
          <w:snapToGrid w:val="0"/>
          <w:sz w:val="22"/>
          <w:szCs w:val="22"/>
        </w:rPr>
        <w:t xml:space="preserve">neodstraní </w:t>
      </w:r>
      <w:r w:rsidR="00803A95">
        <w:rPr>
          <w:rFonts w:ascii="Arial Narrow" w:hAnsi="Arial Narrow" w:cs="Arial"/>
          <w:snapToGrid w:val="0"/>
          <w:sz w:val="22"/>
          <w:szCs w:val="22"/>
        </w:rPr>
        <w:tab/>
      </w:r>
      <w:r w:rsidRPr="00432C1B">
        <w:rPr>
          <w:rFonts w:ascii="Arial Narrow" w:hAnsi="Arial Narrow" w:cs="Arial"/>
          <w:snapToGrid w:val="0"/>
          <w:sz w:val="22"/>
          <w:szCs w:val="22"/>
        </w:rPr>
        <w:t xml:space="preserve">případné reklamované vady zjištěné během záruční doby nebo v případě, kdy </w:t>
      </w:r>
      <w:r>
        <w:rPr>
          <w:rFonts w:ascii="Arial Narrow" w:hAnsi="Arial Narrow" w:cs="Arial"/>
          <w:snapToGrid w:val="0"/>
          <w:sz w:val="22"/>
          <w:szCs w:val="22"/>
        </w:rPr>
        <w:t>o</w:t>
      </w:r>
      <w:r w:rsidRPr="00432C1B">
        <w:rPr>
          <w:rFonts w:ascii="Arial Narrow" w:hAnsi="Arial Narrow" w:cs="Arial"/>
          <w:snapToGrid w:val="0"/>
          <w:sz w:val="22"/>
          <w:szCs w:val="22"/>
        </w:rPr>
        <w:t xml:space="preserve">bjednateli vznikne </w:t>
      </w:r>
      <w:r>
        <w:rPr>
          <w:rFonts w:ascii="Arial Narrow" w:hAnsi="Arial Narrow" w:cs="Arial"/>
          <w:snapToGrid w:val="0"/>
          <w:sz w:val="22"/>
          <w:szCs w:val="22"/>
        </w:rPr>
        <w:tab/>
      </w:r>
      <w:r w:rsidRPr="00432C1B">
        <w:rPr>
          <w:rFonts w:ascii="Arial Narrow" w:hAnsi="Arial Narrow" w:cs="Arial"/>
          <w:snapToGrid w:val="0"/>
          <w:sz w:val="22"/>
          <w:szCs w:val="22"/>
        </w:rPr>
        <w:t xml:space="preserve">nárok na </w:t>
      </w:r>
      <w:r w:rsidR="00803A95">
        <w:rPr>
          <w:rFonts w:ascii="Arial Narrow" w:hAnsi="Arial Narrow" w:cs="Arial"/>
          <w:snapToGrid w:val="0"/>
          <w:sz w:val="22"/>
          <w:szCs w:val="22"/>
        </w:rPr>
        <w:tab/>
      </w:r>
      <w:r w:rsidRPr="00432C1B">
        <w:rPr>
          <w:rFonts w:ascii="Arial Narrow" w:hAnsi="Arial Narrow" w:cs="Arial"/>
          <w:snapToGrid w:val="0"/>
          <w:sz w:val="22"/>
          <w:szCs w:val="22"/>
        </w:rPr>
        <w:t>smluvní pokutu</w:t>
      </w:r>
      <w:r w:rsidRPr="00432C1B">
        <w:rPr>
          <w:rFonts w:ascii="Arial Narrow" w:hAnsi="Arial Narrow" w:cs="Arial"/>
          <w:sz w:val="22"/>
          <w:szCs w:val="22"/>
        </w:rPr>
        <w:t xml:space="preserve"> nebo zhotovitel včas </w:t>
      </w:r>
      <w:r>
        <w:rPr>
          <w:rFonts w:ascii="Arial Narrow" w:hAnsi="Arial Narrow" w:cs="Arial"/>
          <w:sz w:val="22"/>
          <w:szCs w:val="22"/>
        </w:rPr>
        <w:tab/>
      </w:r>
      <w:r w:rsidRPr="00432C1B">
        <w:rPr>
          <w:rFonts w:ascii="Arial Narrow" w:hAnsi="Arial Narrow" w:cs="Arial"/>
          <w:sz w:val="22"/>
          <w:szCs w:val="22"/>
        </w:rPr>
        <w:t>neprodlouží platnost bankovní záruky.</w:t>
      </w:r>
    </w:p>
    <w:p w:rsidR="00DB61E0" w:rsidRDefault="00DB61E0" w:rsidP="00DB61E0">
      <w:pPr>
        <w:tabs>
          <w:tab w:val="left" w:pos="426"/>
        </w:tabs>
        <w:autoSpaceDN/>
        <w:ind w:left="60"/>
        <w:jc w:val="both"/>
        <w:textAlignment w:val="auto"/>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napToGrid w:val="0"/>
          <w:sz w:val="22"/>
          <w:szCs w:val="22"/>
        </w:rPr>
      </w:pPr>
      <w:r>
        <w:rPr>
          <w:rFonts w:ascii="Arial Narrow" w:hAnsi="Arial Narrow" w:cs="Arial"/>
          <w:sz w:val="22"/>
          <w:szCs w:val="22"/>
        </w:rPr>
        <w:t xml:space="preserve">3. </w:t>
      </w:r>
      <w:r>
        <w:rPr>
          <w:rFonts w:ascii="Arial Narrow" w:hAnsi="Arial Narrow" w:cs="Arial"/>
          <w:sz w:val="22"/>
          <w:szCs w:val="22"/>
        </w:rPr>
        <w:tab/>
      </w:r>
      <w:r w:rsidRPr="00432C1B">
        <w:rPr>
          <w:rFonts w:ascii="Arial Narrow" w:hAnsi="Arial Narrow" w:cs="Arial"/>
          <w:sz w:val="22"/>
          <w:szCs w:val="22"/>
        </w:rPr>
        <w:t>Bankovní záruku podle předchozího bodu</w:t>
      </w:r>
      <w:r w:rsidRPr="00432C1B">
        <w:rPr>
          <w:rFonts w:ascii="Arial Narrow" w:hAnsi="Arial Narrow" w:cs="Arial"/>
          <w:color w:val="000080"/>
          <w:sz w:val="22"/>
          <w:szCs w:val="22"/>
        </w:rPr>
        <w:t xml:space="preserve"> </w:t>
      </w:r>
      <w:r w:rsidRPr="00432C1B">
        <w:rPr>
          <w:rFonts w:ascii="Arial Narrow" w:hAnsi="Arial Narrow" w:cs="Arial"/>
          <w:sz w:val="22"/>
          <w:szCs w:val="22"/>
        </w:rPr>
        <w:t xml:space="preserve">předloží </w:t>
      </w:r>
      <w:r>
        <w:rPr>
          <w:rFonts w:ascii="Arial Narrow" w:hAnsi="Arial Narrow" w:cs="Arial"/>
          <w:sz w:val="22"/>
          <w:szCs w:val="22"/>
        </w:rPr>
        <w:t>z</w:t>
      </w:r>
      <w:r w:rsidRPr="00432C1B">
        <w:rPr>
          <w:rFonts w:ascii="Arial Narrow" w:hAnsi="Arial Narrow" w:cs="Arial"/>
          <w:sz w:val="22"/>
          <w:szCs w:val="22"/>
        </w:rPr>
        <w:t xml:space="preserve">hotovitel </w:t>
      </w:r>
      <w:r>
        <w:rPr>
          <w:rFonts w:ascii="Arial Narrow" w:hAnsi="Arial Narrow" w:cs="Arial"/>
          <w:sz w:val="22"/>
          <w:szCs w:val="22"/>
        </w:rPr>
        <w:t>o</w:t>
      </w:r>
      <w:r w:rsidRPr="00432C1B">
        <w:rPr>
          <w:rFonts w:ascii="Arial Narrow" w:hAnsi="Arial Narrow" w:cs="Arial"/>
          <w:sz w:val="22"/>
          <w:szCs w:val="22"/>
        </w:rPr>
        <w:t xml:space="preserve">bjednateli v originále listiny do ukončení </w:t>
      </w:r>
      <w:r>
        <w:rPr>
          <w:rFonts w:ascii="Arial Narrow" w:hAnsi="Arial Narrow" w:cs="Arial"/>
          <w:sz w:val="22"/>
          <w:szCs w:val="22"/>
        </w:rPr>
        <w:tab/>
      </w:r>
      <w:r w:rsidRPr="00432C1B">
        <w:rPr>
          <w:rFonts w:ascii="Arial Narrow" w:hAnsi="Arial Narrow" w:cs="Arial"/>
          <w:sz w:val="22"/>
          <w:szCs w:val="22"/>
        </w:rPr>
        <w:t>předávacího řízení poslední předávané části díla</w:t>
      </w:r>
      <w:r w:rsidRPr="00432C1B">
        <w:rPr>
          <w:rFonts w:ascii="Arial Narrow" w:hAnsi="Arial Narrow" w:cs="Arial"/>
          <w:snapToGrid w:val="0"/>
          <w:sz w:val="22"/>
          <w:szCs w:val="22"/>
        </w:rPr>
        <w:t xml:space="preserve">. Pokud </w:t>
      </w:r>
      <w:r>
        <w:rPr>
          <w:rFonts w:ascii="Arial Narrow" w:hAnsi="Arial Narrow" w:cs="Arial"/>
          <w:snapToGrid w:val="0"/>
          <w:sz w:val="22"/>
          <w:szCs w:val="22"/>
        </w:rPr>
        <w:t>z</w:t>
      </w:r>
      <w:r w:rsidRPr="00432C1B">
        <w:rPr>
          <w:rFonts w:ascii="Arial Narrow" w:hAnsi="Arial Narrow" w:cs="Arial"/>
          <w:snapToGrid w:val="0"/>
          <w:sz w:val="22"/>
          <w:szCs w:val="22"/>
        </w:rPr>
        <w:t xml:space="preserve">hotovitel tuto bankovní záruku ve sjednané výši a ve </w:t>
      </w:r>
      <w:r>
        <w:rPr>
          <w:rFonts w:ascii="Arial Narrow" w:hAnsi="Arial Narrow" w:cs="Arial"/>
          <w:snapToGrid w:val="0"/>
          <w:sz w:val="22"/>
          <w:szCs w:val="22"/>
        </w:rPr>
        <w:tab/>
      </w:r>
      <w:r w:rsidRPr="00432C1B">
        <w:rPr>
          <w:rFonts w:ascii="Arial Narrow" w:hAnsi="Arial Narrow" w:cs="Arial"/>
          <w:snapToGrid w:val="0"/>
          <w:sz w:val="22"/>
          <w:szCs w:val="22"/>
        </w:rPr>
        <w:t xml:space="preserve">sjednané lhůtě nepředloží, pak dílo není dokončeno a </w:t>
      </w:r>
      <w:r>
        <w:rPr>
          <w:rFonts w:ascii="Arial Narrow" w:hAnsi="Arial Narrow" w:cs="Arial"/>
          <w:snapToGrid w:val="0"/>
          <w:sz w:val="22"/>
          <w:szCs w:val="22"/>
        </w:rPr>
        <w:t>o</w:t>
      </w:r>
      <w:r w:rsidRPr="00432C1B">
        <w:rPr>
          <w:rFonts w:ascii="Arial Narrow" w:hAnsi="Arial Narrow" w:cs="Arial"/>
          <w:snapToGrid w:val="0"/>
          <w:sz w:val="22"/>
          <w:szCs w:val="22"/>
        </w:rPr>
        <w:t>bjednatel má právo odmítnout jeho převzetí.</w:t>
      </w:r>
    </w:p>
    <w:p w:rsidR="00DB61E0" w:rsidRDefault="00DB61E0" w:rsidP="00DB61E0">
      <w:pPr>
        <w:tabs>
          <w:tab w:val="left" w:pos="426"/>
        </w:tabs>
        <w:autoSpaceDN/>
        <w:ind w:left="60"/>
        <w:jc w:val="both"/>
        <w:textAlignment w:val="auto"/>
        <w:rPr>
          <w:rFonts w:ascii="Arial Narrow" w:hAnsi="Arial Narrow" w:cs="Arial"/>
          <w:snapToGrid w:val="0"/>
          <w:sz w:val="22"/>
          <w:szCs w:val="22"/>
        </w:rPr>
      </w:pPr>
    </w:p>
    <w:p w:rsidR="00DB61E0" w:rsidRDefault="00DB61E0" w:rsidP="00DB61E0">
      <w:pPr>
        <w:tabs>
          <w:tab w:val="left" w:pos="426"/>
        </w:tabs>
        <w:autoSpaceDN/>
        <w:ind w:left="60"/>
        <w:jc w:val="both"/>
        <w:textAlignment w:val="auto"/>
        <w:rPr>
          <w:rFonts w:ascii="Arial Narrow" w:hAnsi="Arial Narrow" w:cs="Arial"/>
          <w:snapToGrid w:val="0"/>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 xml:space="preserve">15.  Technický dozor </w:t>
      </w:r>
      <w:r w:rsidR="00803A95">
        <w:rPr>
          <w:rFonts w:ascii="Arial Narrow" w:hAnsi="Arial Narrow"/>
          <w:sz w:val="28"/>
          <w:szCs w:val="28"/>
        </w:rPr>
        <w:t>investora</w:t>
      </w:r>
      <w:r w:rsidRPr="007D7CC4">
        <w:rPr>
          <w:rFonts w:ascii="Arial Narrow" w:hAnsi="Arial Narrow"/>
          <w:sz w:val="28"/>
          <w:szCs w:val="28"/>
        </w:rPr>
        <w:t xml:space="preserve"> (TD</w:t>
      </w:r>
      <w:r w:rsidR="00803A95">
        <w:rPr>
          <w:rFonts w:ascii="Arial Narrow" w:hAnsi="Arial Narrow"/>
          <w:sz w:val="28"/>
          <w:szCs w:val="28"/>
        </w:rPr>
        <w:t>I</w:t>
      </w:r>
      <w:r w:rsidRPr="007D7CC4">
        <w:rPr>
          <w:rFonts w:ascii="Arial Narrow" w:hAnsi="Arial Narrow"/>
          <w:sz w:val="28"/>
          <w:szCs w:val="28"/>
        </w:rPr>
        <w:t>)</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cs="Arial"/>
          <w:sz w:val="22"/>
          <w:szCs w:val="22"/>
        </w:rPr>
        <w:t xml:space="preserve">Objednatel jmenuje nejpozději do </w:t>
      </w:r>
      <w:r>
        <w:rPr>
          <w:rFonts w:ascii="Arial Narrow" w:hAnsi="Arial Narrow" w:cs="Arial"/>
          <w:sz w:val="22"/>
          <w:szCs w:val="22"/>
        </w:rPr>
        <w:t>1</w:t>
      </w:r>
      <w:r w:rsidRPr="00432C1B">
        <w:rPr>
          <w:rFonts w:ascii="Arial Narrow" w:hAnsi="Arial Narrow" w:cs="Arial"/>
          <w:sz w:val="22"/>
          <w:szCs w:val="22"/>
        </w:rPr>
        <w:t xml:space="preserve">0 dnů ode dne podpisu </w:t>
      </w:r>
      <w:r>
        <w:rPr>
          <w:rFonts w:ascii="Arial Narrow" w:hAnsi="Arial Narrow" w:cs="Arial"/>
          <w:sz w:val="22"/>
          <w:szCs w:val="22"/>
        </w:rPr>
        <w:t>s</w:t>
      </w:r>
      <w:r w:rsidRPr="00432C1B">
        <w:rPr>
          <w:rFonts w:ascii="Arial Narrow" w:hAnsi="Arial Narrow" w:cs="Arial"/>
          <w:sz w:val="22"/>
          <w:szCs w:val="22"/>
        </w:rPr>
        <w:t xml:space="preserve">mlouvy </w:t>
      </w:r>
      <w:r>
        <w:rPr>
          <w:rFonts w:ascii="Arial Narrow" w:hAnsi="Arial Narrow" w:cs="Arial"/>
          <w:sz w:val="22"/>
          <w:szCs w:val="22"/>
        </w:rPr>
        <w:t xml:space="preserve">o dílo zástupce objednatele, který bude </w:t>
      </w:r>
      <w:r>
        <w:rPr>
          <w:rFonts w:ascii="Arial Narrow" w:hAnsi="Arial Narrow" w:cs="Arial"/>
          <w:sz w:val="22"/>
          <w:szCs w:val="22"/>
        </w:rPr>
        <w:tab/>
        <w:t xml:space="preserve">vykonávat činnost technického dozoru stavebníka (objednatele). </w:t>
      </w:r>
    </w:p>
    <w:p w:rsidR="00DB61E0" w:rsidRPr="00432C1B" w:rsidRDefault="00DB61E0" w:rsidP="00DB61E0">
      <w:pPr>
        <w:tabs>
          <w:tab w:val="left" w:pos="426"/>
        </w:tabs>
        <w:autoSpaceDN/>
        <w:ind w:left="60"/>
        <w:jc w:val="both"/>
        <w:textAlignment w:val="auto"/>
        <w:rPr>
          <w:rFonts w:ascii="Arial Narrow" w:hAnsi="Arial Narrow"/>
          <w:sz w:val="22"/>
          <w:szCs w:val="22"/>
        </w:rPr>
      </w:pPr>
    </w:p>
    <w:p w:rsidR="00DB61E0" w:rsidRPr="00432C1B" w:rsidRDefault="00DB61E0" w:rsidP="00DB61E0">
      <w:pPr>
        <w:tabs>
          <w:tab w:val="left" w:pos="426"/>
        </w:tabs>
        <w:autoSpaceDN/>
        <w:jc w:val="both"/>
        <w:textAlignment w:val="auto"/>
        <w:rPr>
          <w:rFonts w:ascii="Arial Narrow" w:hAnsi="Arial Narrow" w:cs="Arial"/>
          <w:sz w:val="22"/>
          <w:szCs w:val="22"/>
        </w:rPr>
      </w:pPr>
      <w:r>
        <w:rPr>
          <w:rFonts w:ascii="Arial Narrow" w:hAnsi="Arial Narrow"/>
          <w:sz w:val="22"/>
          <w:szCs w:val="22"/>
        </w:rPr>
        <w:t xml:space="preserve">2. </w:t>
      </w:r>
      <w:r>
        <w:rPr>
          <w:rFonts w:ascii="Arial Narrow" w:hAnsi="Arial Narrow"/>
          <w:sz w:val="22"/>
          <w:szCs w:val="22"/>
        </w:rPr>
        <w:tab/>
        <w:t>TD</w:t>
      </w:r>
      <w:r w:rsidR="00803A95">
        <w:rPr>
          <w:rFonts w:ascii="Arial Narrow" w:hAnsi="Arial Narrow"/>
          <w:sz w:val="22"/>
          <w:szCs w:val="22"/>
        </w:rPr>
        <w:t>I</w:t>
      </w:r>
      <w:r w:rsidRPr="00432C1B">
        <w:rPr>
          <w:rFonts w:ascii="Arial Narrow" w:hAnsi="Arial Narrow" w:cs="Arial"/>
          <w:sz w:val="22"/>
          <w:szCs w:val="22"/>
        </w:rPr>
        <w:t xml:space="preserve"> jedná a podepisuje ve věcech týkajících se provádění stavby jménem </w:t>
      </w:r>
      <w:r>
        <w:rPr>
          <w:rFonts w:ascii="Arial Narrow" w:hAnsi="Arial Narrow" w:cs="Arial"/>
          <w:sz w:val="22"/>
          <w:szCs w:val="22"/>
        </w:rPr>
        <w:t>o</w:t>
      </w:r>
      <w:r w:rsidRPr="00432C1B">
        <w:rPr>
          <w:rFonts w:ascii="Arial Narrow" w:hAnsi="Arial Narrow" w:cs="Arial"/>
          <w:sz w:val="22"/>
          <w:szCs w:val="22"/>
        </w:rPr>
        <w:t xml:space="preserve">bjednatele. Pokud podle názoru </w:t>
      </w:r>
      <w:r>
        <w:rPr>
          <w:rFonts w:ascii="Arial Narrow" w:hAnsi="Arial Narrow" w:cs="Arial"/>
          <w:sz w:val="22"/>
          <w:szCs w:val="22"/>
        </w:rPr>
        <w:tab/>
        <w:t>TD</w:t>
      </w:r>
      <w:r w:rsidR="00803A95">
        <w:rPr>
          <w:rFonts w:ascii="Arial Narrow" w:hAnsi="Arial Narrow" w:cs="Arial"/>
          <w:sz w:val="22"/>
          <w:szCs w:val="22"/>
        </w:rPr>
        <w:t>I</w:t>
      </w:r>
      <w:r w:rsidRPr="00432C1B">
        <w:rPr>
          <w:rFonts w:ascii="Arial Narrow" w:hAnsi="Arial Narrow" w:cs="Arial"/>
          <w:sz w:val="22"/>
          <w:szCs w:val="22"/>
        </w:rPr>
        <w:t xml:space="preserve"> </w:t>
      </w:r>
      <w:r w:rsidR="00803A95">
        <w:rPr>
          <w:rFonts w:ascii="Arial Narrow" w:hAnsi="Arial Narrow" w:cs="Arial"/>
          <w:sz w:val="22"/>
          <w:szCs w:val="22"/>
        </w:rPr>
        <w:tab/>
      </w:r>
      <w:r w:rsidRPr="00432C1B">
        <w:rPr>
          <w:rFonts w:ascii="Arial Narrow" w:hAnsi="Arial Narrow" w:cs="Arial"/>
          <w:sz w:val="22"/>
          <w:szCs w:val="22"/>
        </w:rPr>
        <w:t xml:space="preserve">hrozí nebezpečí, které by mohlo ohrozit životy lidí, poškodit dílo nebo sousední nemovitosti, může </w:t>
      </w:r>
      <w:r>
        <w:rPr>
          <w:rFonts w:ascii="Arial Narrow" w:hAnsi="Arial Narrow" w:cs="Arial"/>
          <w:sz w:val="22"/>
          <w:szCs w:val="22"/>
        </w:rPr>
        <w:t>TD</w:t>
      </w:r>
      <w:r w:rsidR="00803A95">
        <w:rPr>
          <w:rFonts w:ascii="Arial Narrow" w:hAnsi="Arial Narrow" w:cs="Arial"/>
          <w:sz w:val="22"/>
          <w:szCs w:val="22"/>
        </w:rPr>
        <w:t>I</w:t>
      </w:r>
      <w:r w:rsidRPr="00432C1B">
        <w:rPr>
          <w:rFonts w:ascii="Arial Narrow" w:hAnsi="Arial Narrow" w:cs="Arial"/>
          <w:sz w:val="22"/>
          <w:szCs w:val="22"/>
        </w:rPr>
        <w:t xml:space="preserve"> vydat </w:t>
      </w:r>
      <w:r w:rsidR="00803A95">
        <w:rPr>
          <w:rFonts w:ascii="Arial Narrow" w:hAnsi="Arial Narrow" w:cs="Arial"/>
          <w:sz w:val="22"/>
          <w:szCs w:val="22"/>
        </w:rPr>
        <w:tab/>
      </w:r>
      <w:r w:rsidRPr="00432C1B">
        <w:rPr>
          <w:rFonts w:ascii="Arial Narrow" w:hAnsi="Arial Narrow" w:cs="Arial"/>
          <w:sz w:val="22"/>
          <w:szCs w:val="22"/>
        </w:rPr>
        <w:t xml:space="preserve">zhotoviteli pokyn provést takové práce nebo přijmout taková opatření, které by zamezily nebo omezily rizika </w:t>
      </w:r>
      <w:r w:rsidR="00803A95">
        <w:rPr>
          <w:rFonts w:ascii="Arial Narrow" w:hAnsi="Arial Narrow" w:cs="Arial"/>
          <w:sz w:val="22"/>
          <w:szCs w:val="22"/>
        </w:rPr>
        <w:tab/>
      </w:r>
      <w:r w:rsidRPr="00432C1B">
        <w:rPr>
          <w:rFonts w:ascii="Arial Narrow" w:hAnsi="Arial Narrow" w:cs="Arial"/>
          <w:sz w:val="22"/>
          <w:szCs w:val="22"/>
        </w:rPr>
        <w:t xml:space="preserve">nebezpečí a vzniku škod, aniž by ho tím však zbavil jakékoliv povinnosti nebo závazku podle </w:t>
      </w:r>
      <w:r>
        <w:rPr>
          <w:rFonts w:ascii="Arial Narrow" w:hAnsi="Arial Narrow" w:cs="Arial"/>
          <w:sz w:val="22"/>
          <w:szCs w:val="22"/>
        </w:rPr>
        <w:t>s</w:t>
      </w:r>
      <w:r w:rsidRPr="00432C1B">
        <w:rPr>
          <w:rFonts w:ascii="Arial Narrow" w:hAnsi="Arial Narrow" w:cs="Arial"/>
          <w:bCs/>
          <w:sz w:val="22"/>
          <w:szCs w:val="22"/>
        </w:rPr>
        <w:t>mlouvy o dílo</w:t>
      </w:r>
      <w:r w:rsidRPr="00432C1B">
        <w:rPr>
          <w:rFonts w:ascii="Arial Narrow" w:hAnsi="Arial Narrow" w:cs="Arial"/>
          <w:sz w:val="22"/>
          <w:szCs w:val="22"/>
        </w:rPr>
        <w:t xml:space="preserve">. </w:t>
      </w:r>
      <w:r w:rsidR="00803A95">
        <w:rPr>
          <w:rFonts w:ascii="Arial Narrow" w:hAnsi="Arial Narrow" w:cs="Arial"/>
          <w:sz w:val="22"/>
          <w:szCs w:val="22"/>
        </w:rPr>
        <w:tab/>
      </w:r>
      <w:r w:rsidRPr="00432C1B">
        <w:rPr>
          <w:rFonts w:ascii="Arial Narrow" w:hAnsi="Arial Narrow" w:cs="Arial"/>
          <w:sz w:val="22"/>
          <w:szCs w:val="22"/>
        </w:rPr>
        <w:t xml:space="preserve">Zhotovitel je povinen bez námitek souhlasit s každým takovým pokynem </w:t>
      </w:r>
      <w:r>
        <w:rPr>
          <w:rFonts w:ascii="Arial Narrow" w:hAnsi="Arial Narrow" w:cs="Arial"/>
          <w:sz w:val="22"/>
          <w:szCs w:val="22"/>
        </w:rPr>
        <w:t>TD</w:t>
      </w:r>
      <w:r w:rsidR="00803A95">
        <w:rPr>
          <w:rFonts w:ascii="Arial Narrow" w:hAnsi="Arial Narrow" w:cs="Arial"/>
          <w:sz w:val="22"/>
          <w:szCs w:val="22"/>
        </w:rPr>
        <w:t>I</w:t>
      </w:r>
      <w:r w:rsidRPr="00432C1B">
        <w:rPr>
          <w:rFonts w:ascii="Arial Narrow" w:hAnsi="Arial Narrow" w:cs="Arial"/>
          <w:sz w:val="22"/>
          <w:szCs w:val="22"/>
        </w:rPr>
        <w:t>.</w:t>
      </w:r>
    </w:p>
    <w:p w:rsidR="00DB61E0" w:rsidRPr="00432C1B" w:rsidRDefault="00DB61E0" w:rsidP="00DB61E0">
      <w:pPr>
        <w:tabs>
          <w:tab w:val="left" w:pos="426"/>
        </w:tabs>
        <w:autoSpaceDN/>
        <w:ind w:left="60"/>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TD</w:t>
      </w:r>
      <w:r w:rsidR="00803A95">
        <w:rPr>
          <w:rFonts w:ascii="Arial Narrow" w:hAnsi="Arial Narrow" w:cs="Arial"/>
          <w:sz w:val="22"/>
          <w:szCs w:val="22"/>
        </w:rPr>
        <w:t>I</w:t>
      </w:r>
      <w:r w:rsidRPr="00432C1B">
        <w:rPr>
          <w:rFonts w:ascii="Arial Narrow" w:hAnsi="Arial Narrow" w:cs="Arial"/>
          <w:sz w:val="22"/>
          <w:szCs w:val="22"/>
        </w:rPr>
        <w:t xml:space="preserve"> nemá oprávnění podepisovat jakékoliv </w:t>
      </w:r>
      <w:r>
        <w:rPr>
          <w:rFonts w:ascii="Arial Narrow" w:hAnsi="Arial Narrow" w:cs="Arial"/>
          <w:sz w:val="22"/>
          <w:szCs w:val="22"/>
        </w:rPr>
        <w:t>s</w:t>
      </w:r>
      <w:r w:rsidRPr="00432C1B">
        <w:rPr>
          <w:rFonts w:ascii="Arial Narrow" w:hAnsi="Arial Narrow" w:cs="Arial"/>
          <w:sz w:val="22"/>
          <w:szCs w:val="22"/>
        </w:rPr>
        <w:t>mluvní dokumenty.</w:t>
      </w:r>
    </w:p>
    <w:p w:rsidR="00DB61E0" w:rsidRPr="00432C1B"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Pr="00432C1B">
        <w:rPr>
          <w:rFonts w:ascii="Arial Narrow" w:hAnsi="Arial Narrow" w:cs="Arial"/>
          <w:sz w:val="22"/>
          <w:szCs w:val="22"/>
        </w:rPr>
        <w:t xml:space="preserve">Zhotovitel bere na vědomí, že funkci </w:t>
      </w:r>
      <w:r>
        <w:rPr>
          <w:rFonts w:ascii="Arial Narrow" w:hAnsi="Arial Narrow" w:cs="Arial"/>
          <w:sz w:val="22"/>
          <w:szCs w:val="22"/>
        </w:rPr>
        <w:t>TD</w:t>
      </w:r>
      <w:r w:rsidR="00803A95">
        <w:rPr>
          <w:rFonts w:ascii="Arial Narrow" w:hAnsi="Arial Narrow" w:cs="Arial"/>
          <w:sz w:val="22"/>
          <w:szCs w:val="22"/>
        </w:rPr>
        <w:t>I</w:t>
      </w:r>
      <w:r w:rsidRPr="00432C1B">
        <w:rPr>
          <w:rFonts w:ascii="Arial Narrow" w:hAnsi="Arial Narrow" w:cs="Arial"/>
          <w:sz w:val="22"/>
          <w:szCs w:val="22"/>
        </w:rPr>
        <w:t xml:space="preserve"> nesmí vykonávat </w:t>
      </w:r>
      <w:r>
        <w:rPr>
          <w:rFonts w:ascii="Arial Narrow" w:hAnsi="Arial Narrow" w:cs="Arial"/>
          <w:sz w:val="22"/>
          <w:szCs w:val="22"/>
        </w:rPr>
        <w:t>z</w:t>
      </w:r>
      <w:r w:rsidRPr="00432C1B">
        <w:rPr>
          <w:rFonts w:ascii="Arial Narrow" w:hAnsi="Arial Narrow" w:cs="Arial"/>
          <w:sz w:val="22"/>
          <w:szCs w:val="22"/>
        </w:rPr>
        <w:t xml:space="preserve">hotovitel ani osoba se </w:t>
      </w:r>
      <w:r>
        <w:rPr>
          <w:rFonts w:ascii="Arial Narrow" w:hAnsi="Arial Narrow" w:cs="Arial"/>
          <w:sz w:val="22"/>
          <w:szCs w:val="22"/>
        </w:rPr>
        <w:t>z</w:t>
      </w:r>
      <w:r w:rsidRPr="00432C1B">
        <w:rPr>
          <w:rFonts w:ascii="Arial Narrow" w:hAnsi="Arial Narrow" w:cs="Arial"/>
          <w:sz w:val="22"/>
          <w:szCs w:val="22"/>
        </w:rPr>
        <w:t xml:space="preserve">hotovitelem propojená.  </w:t>
      </w:r>
    </w:p>
    <w:p w:rsidR="00DB61E0" w:rsidRDefault="00DB61E0" w:rsidP="00DB61E0">
      <w:pPr>
        <w:tabs>
          <w:tab w:val="left" w:pos="426"/>
        </w:tabs>
        <w:autoSpaceDN/>
        <w:jc w:val="both"/>
        <w:textAlignment w:val="auto"/>
        <w:rPr>
          <w:rFonts w:ascii="Arial Narrow" w:hAnsi="Arial Narrow" w:cs="Arial"/>
          <w:sz w:val="22"/>
          <w:szCs w:val="22"/>
        </w:rPr>
      </w:pPr>
    </w:p>
    <w:p w:rsidR="00DB61E0" w:rsidRDefault="00DB61E0" w:rsidP="00DB61E0">
      <w:pPr>
        <w:tabs>
          <w:tab w:val="left" w:pos="426"/>
        </w:tabs>
        <w:autoSpaceDN/>
        <w:jc w:val="both"/>
        <w:textAlignment w:val="auto"/>
        <w:rPr>
          <w:rFonts w:ascii="Arial Narrow" w:hAnsi="Arial Narrow" w:cs="Arial"/>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16.  Pojištění díla</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Zhotovitel je povinen být pojištěn proti škodám způsobeným jeho činností</w:t>
      </w:r>
      <w:r>
        <w:rPr>
          <w:rFonts w:ascii="Arial Narrow" w:hAnsi="Arial Narrow"/>
          <w:sz w:val="22"/>
          <w:szCs w:val="22"/>
        </w:rPr>
        <w:t xml:space="preserve"> objednateli nebo třetím osobám,</w:t>
      </w:r>
      <w:r w:rsidRPr="00432C1B">
        <w:rPr>
          <w:rFonts w:ascii="Arial Narrow" w:hAnsi="Arial Narrow"/>
          <w:sz w:val="22"/>
          <w:szCs w:val="22"/>
        </w:rPr>
        <w:t xml:space="preserve"> </w:t>
      </w:r>
      <w:r>
        <w:rPr>
          <w:rFonts w:ascii="Arial Narrow" w:hAnsi="Arial Narrow"/>
          <w:sz w:val="22"/>
          <w:szCs w:val="22"/>
        </w:rPr>
        <w:tab/>
      </w:r>
      <w:r w:rsidRPr="00432C1B">
        <w:rPr>
          <w:rFonts w:ascii="Arial Narrow" w:hAnsi="Arial Narrow"/>
          <w:sz w:val="22"/>
          <w:szCs w:val="22"/>
        </w:rPr>
        <w:t>včetně možných škod pracovníků zhotovitele</w:t>
      </w:r>
      <w:r>
        <w:rPr>
          <w:rFonts w:ascii="Arial Narrow" w:hAnsi="Arial Narrow"/>
          <w:sz w:val="22"/>
          <w:szCs w:val="22"/>
        </w:rPr>
        <w:t xml:space="preserve"> a subdodavatelů</w:t>
      </w:r>
      <w:r w:rsidRPr="00432C1B">
        <w:rPr>
          <w:rFonts w:ascii="Arial Narrow" w:hAnsi="Arial Narrow"/>
          <w:sz w:val="22"/>
          <w:szCs w:val="22"/>
        </w:rPr>
        <w:t xml:space="preserve">, a to ve výši nejméně </w:t>
      </w:r>
      <w:r w:rsidR="00803A95">
        <w:rPr>
          <w:rFonts w:ascii="Arial Narrow" w:hAnsi="Arial Narrow"/>
          <w:sz w:val="22"/>
          <w:szCs w:val="22"/>
        </w:rPr>
        <w:t>40</w:t>
      </w:r>
      <w:r w:rsidRPr="00432C1B">
        <w:rPr>
          <w:rFonts w:ascii="Arial Narrow" w:hAnsi="Arial Narrow"/>
          <w:sz w:val="22"/>
          <w:szCs w:val="22"/>
        </w:rPr>
        <w:t xml:space="preserve">.000.000,- Kč. </w:t>
      </w:r>
      <w:r>
        <w:rPr>
          <w:rFonts w:ascii="Arial Narrow" w:hAnsi="Arial Narrow"/>
          <w:sz w:val="22"/>
          <w:szCs w:val="22"/>
        </w:rPr>
        <w:tab/>
      </w:r>
      <w:r w:rsidRPr="00432C1B">
        <w:rPr>
          <w:rFonts w:ascii="Arial Narrow" w:hAnsi="Arial Narrow"/>
          <w:sz w:val="22"/>
          <w:szCs w:val="22"/>
        </w:rPr>
        <w:t>Doklady o pojištění je zhotovitel povinen při předložit objednateli</w:t>
      </w:r>
      <w:r>
        <w:rPr>
          <w:rFonts w:ascii="Arial Narrow" w:hAnsi="Arial Narrow"/>
          <w:sz w:val="22"/>
          <w:szCs w:val="22"/>
        </w:rPr>
        <w:t xml:space="preserve"> při podpisu této smlouvy</w:t>
      </w:r>
      <w:r w:rsidRPr="00432C1B">
        <w:rPr>
          <w:rFonts w:ascii="Arial Narrow" w:hAnsi="Arial Narrow"/>
          <w:sz w:val="22"/>
          <w:szCs w:val="22"/>
        </w:rPr>
        <w:t>.</w:t>
      </w:r>
    </w:p>
    <w:p w:rsidR="00DB61E0" w:rsidRPr="00432C1B" w:rsidRDefault="00DB61E0" w:rsidP="00DB61E0">
      <w:pPr>
        <w:ind w:left="540"/>
        <w:jc w:val="both"/>
        <w:rPr>
          <w:rFonts w:ascii="Arial Narrow" w:hAnsi="Arial Narrow"/>
          <w:sz w:val="22"/>
          <w:szCs w:val="22"/>
        </w:rPr>
      </w:pPr>
    </w:p>
    <w:p w:rsidR="00DB61E0"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sz w:val="22"/>
          <w:szCs w:val="22"/>
        </w:rPr>
        <w:t xml:space="preserve">Při vzniku pojistné události po celou dobu výstavby (od předání staveniště po předání dokončeného díla) </w:t>
      </w:r>
      <w:r>
        <w:rPr>
          <w:rFonts w:ascii="Arial Narrow" w:hAnsi="Arial Narrow"/>
          <w:sz w:val="22"/>
          <w:szCs w:val="22"/>
        </w:rPr>
        <w:tab/>
      </w:r>
      <w:r w:rsidRPr="00432C1B">
        <w:rPr>
          <w:rFonts w:ascii="Arial Narrow" w:hAnsi="Arial Narrow"/>
          <w:sz w:val="22"/>
          <w:szCs w:val="22"/>
        </w:rPr>
        <w:t xml:space="preserve">zabezpečuje veškeré úkony vůči pojistiteli </w:t>
      </w:r>
      <w:r>
        <w:rPr>
          <w:rFonts w:ascii="Arial Narrow" w:hAnsi="Arial Narrow"/>
          <w:sz w:val="22"/>
          <w:szCs w:val="22"/>
        </w:rPr>
        <w:t>z</w:t>
      </w:r>
      <w:r w:rsidRPr="00432C1B">
        <w:rPr>
          <w:rFonts w:ascii="Arial Narrow" w:hAnsi="Arial Narrow"/>
          <w:sz w:val="22"/>
          <w:szCs w:val="22"/>
        </w:rPr>
        <w:t>hotovitel.</w:t>
      </w:r>
      <w:r>
        <w:rPr>
          <w:rFonts w:ascii="Arial Narrow" w:hAnsi="Arial Narrow"/>
          <w:sz w:val="22"/>
          <w:szCs w:val="22"/>
        </w:rPr>
        <w:t xml:space="preserve"> </w:t>
      </w:r>
      <w:r w:rsidRPr="00432C1B">
        <w:rPr>
          <w:rFonts w:ascii="Arial Narrow" w:hAnsi="Arial Narrow"/>
          <w:sz w:val="22"/>
          <w:szCs w:val="22"/>
        </w:rPr>
        <w:t xml:space="preserve">Objednatel je povinen poskytnou v souvislosti s pojistnou </w:t>
      </w:r>
      <w:r>
        <w:rPr>
          <w:rFonts w:ascii="Arial Narrow" w:hAnsi="Arial Narrow"/>
          <w:sz w:val="22"/>
          <w:szCs w:val="22"/>
        </w:rPr>
        <w:tab/>
      </w:r>
      <w:r w:rsidRPr="00432C1B">
        <w:rPr>
          <w:rFonts w:ascii="Arial Narrow" w:hAnsi="Arial Narrow"/>
          <w:sz w:val="22"/>
          <w:szCs w:val="22"/>
        </w:rPr>
        <w:t xml:space="preserve">událostí </w:t>
      </w:r>
      <w:r>
        <w:rPr>
          <w:rFonts w:ascii="Arial Narrow" w:hAnsi="Arial Narrow"/>
          <w:sz w:val="22"/>
          <w:szCs w:val="22"/>
        </w:rPr>
        <w:t>z</w:t>
      </w:r>
      <w:r w:rsidRPr="00432C1B">
        <w:rPr>
          <w:rFonts w:ascii="Arial Narrow" w:hAnsi="Arial Narrow"/>
          <w:sz w:val="22"/>
          <w:szCs w:val="22"/>
        </w:rPr>
        <w:t>hotoviteli veškerou součinnost, která je v jeho možnostech.</w:t>
      </w:r>
      <w:r>
        <w:rPr>
          <w:rFonts w:ascii="Arial Narrow" w:hAnsi="Arial Narrow"/>
          <w:sz w:val="22"/>
          <w:szCs w:val="22"/>
        </w:rPr>
        <w:t xml:space="preserve"> </w:t>
      </w:r>
      <w:r w:rsidRPr="00432C1B">
        <w:rPr>
          <w:rFonts w:ascii="Arial Narrow" w:hAnsi="Arial Narrow"/>
          <w:sz w:val="22"/>
          <w:szCs w:val="22"/>
        </w:rPr>
        <w:t xml:space="preserve">Náklady na pojištění nese </w:t>
      </w:r>
      <w:r>
        <w:rPr>
          <w:rFonts w:ascii="Arial Narrow" w:hAnsi="Arial Narrow"/>
          <w:sz w:val="22"/>
          <w:szCs w:val="22"/>
        </w:rPr>
        <w:t>z</w:t>
      </w:r>
      <w:r w:rsidRPr="00432C1B">
        <w:rPr>
          <w:rFonts w:ascii="Arial Narrow" w:hAnsi="Arial Narrow"/>
          <w:sz w:val="22"/>
          <w:szCs w:val="22"/>
        </w:rPr>
        <w:t xml:space="preserve">hotovitel a má </w:t>
      </w:r>
      <w:r>
        <w:rPr>
          <w:rFonts w:ascii="Arial Narrow" w:hAnsi="Arial Narrow"/>
          <w:sz w:val="22"/>
          <w:szCs w:val="22"/>
        </w:rPr>
        <w:tab/>
      </w:r>
      <w:r w:rsidRPr="00432C1B">
        <w:rPr>
          <w:rFonts w:ascii="Arial Narrow" w:hAnsi="Arial Narrow"/>
          <w:sz w:val="22"/>
          <w:szCs w:val="22"/>
        </w:rPr>
        <w:t>je zahrnuty ve sjednané ceně.</w:t>
      </w:r>
    </w:p>
    <w:p w:rsidR="00DB61E0" w:rsidRDefault="00DB61E0" w:rsidP="00DB61E0">
      <w:pPr>
        <w:pStyle w:val="Zpat"/>
        <w:tabs>
          <w:tab w:val="clear" w:pos="4536"/>
          <w:tab w:val="clear" w:pos="9072"/>
        </w:tabs>
        <w:jc w:val="center"/>
        <w:rPr>
          <w:rFonts w:ascii="Arial Narrow" w:hAnsi="Arial Narrow"/>
          <w:sz w:val="28"/>
          <w:szCs w:val="28"/>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17.  Vyšší moc</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Za vyšší moc se považují okolnosti mající vliv na dílo, které nejsou závislé na smluvních stranách a které </w:t>
      </w:r>
      <w:r>
        <w:rPr>
          <w:rFonts w:ascii="Arial Narrow" w:hAnsi="Arial Narrow"/>
          <w:sz w:val="22"/>
          <w:szCs w:val="22"/>
        </w:rPr>
        <w:tab/>
      </w:r>
      <w:r w:rsidRPr="00432C1B">
        <w:rPr>
          <w:rFonts w:ascii="Arial Narrow" w:hAnsi="Arial Narrow"/>
          <w:sz w:val="22"/>
          <w:szCs w:val="22"/>
        </w:rPr>
        <w:t>smluvní strany nemohou ovlivnit. Jedná se např. o válku, mobilizaci, povstání, živelní pohromy</w:t>
      </w:r>
      <w:r>
        <w:rPr>
          <w:rFonts w:ascii="Arial Narrow" w:hAnsi="Arial Narrow"/>
          <w:sz w:val="22"/>
          <w:szCs w:val="22"/>
        </w:rPr>
        <w:t>.</w:t>
      </w:r>
    </w:p>
    <w:p w:rsidR="00DB61E0" w:rsidRPr="00432C1B" w:rsidRDefault="00DB61E0" w:rsidP="00DB61E0">
      <w:pPr>
        <w:tabs>
          <w:tab w:val="left" w:pos="426"/>
        </w:tabs>
        <w:autoSpaceDN/>
        <w:ind w:left="60"/>
        <w:jc w:val="both"/>
        <w:textAlignment w:val="auto"/>
        <w:rPr>
          <w:rFonts w:ascii="Arial Narrow" w:hAnsi="Arial Narrow"/>
          <w:color w:val="00B050"/>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lastRenderedPageBreak/>
        <w:t>2.</w:t>
      </w:r>
      <w:r>
        <w:rPr>
          <w:rFonts w:ascii="Arial Narrow" w:hAnsi="Arial Narrow"/>
          <w:sz w:val="22"/>
          <w:szCs w:val="22"/>
        </w:rPr>
        <w:tab/>
      </w:r>
      <w:r w:rsidRPr="00432C1B">
        <w:rPr>
          <w:rFonts w:ascii="Arial Narrow" w:hAnsi="Arial Narrow"/>
          <w:sz w:val="22"/>
          <w:szCs w:val="22"/>
        </w:rPr>
        <w:t xml:space="preserve">Pokud se provedení předmětu díla za sjednaných podmínek stane nemožným v důsledku vzniku vyšší moci, </w:t>
      </w:r>
      <w:r>
        <w:rPr>
          <w:rFonts w:ascii="Arial Narrow" w:hAnsi="Arial Narrow"/>
          <w:sz w:val="22"/>
          <w:szCs w:val="22"/>
        </w:rPr>
        <w:tab/>
      </w:r>
      <w:r w:rsidRPr="00432C1B">
        <w:rPr>
          <w:rFonts w:ascii="Arial Narrow" w:hAnsi="Arial Narrow"/>
          <w:sz w:val="22"/>
          <w:szCs w:val="22"/>
        </w:rPr>
        <w:t xml:space="preserve">strana, která se bude chtít na vyšší moc odvolat, požádá druhou stranu o úpravu smlouvy ve vztahu k </w:t>
      </w:r>
      <w:r>
        <w:rPr>
          <w:rFonts w:ascii="Arial Narrow" w:hAnsi="Arial Narrow"/>
          <w:sz w:val="22"/>
          <w:szCs w:val="22"/>
        </w:rPr>
        <w:tab/>
      </w:r>
      <w:r w:rsidRPr="00432C1B">
        <w:rPr>
          <w:rFonts w:ascii="Arial Narrow" w:hAnsi="Arial Narrow"/>
          <w:sz w:val="22"/>
          <w:szCs w:val="22"/>
        </w:rPr>
        <w:t xml:space="preserve">předmětu, ceně a době plnění. Pokud nedojde k dohodě, má strana, která se důvodně odvolala na vyšší moc, </w:t>
      </w:r>
      <w:r>
        <w:rPr>
          <w:rFonts w:ascii="Arial Narrow" w:hAnsi="Arial Narrow"/>
          <w:sz w:val="22"/>
          <w:szCs w:val="22"/>
        </w:rPr>
        <w:tab/>
      </w:r>
      <w:r w:rsidRPr="00432C1B">
        <w:rPr>
          <w:rFonts w:ascii="Arial Narrow" w:hAnsi="Arial Narrow"/>
          <w:sz w:val="22"/>
          <w:szCs w:val="22"/>
        </w:rPr>
        <w:t xml:space="preserve">právo odstoupit od smlouvy při vyrovnání vzájemných závazků. Účinnost odstoupení nastává v tomto případě </w:t>
      </w:r>
      <w:r>
        <w:rPr>
          <w:rFonts w:ascii="Arial Narrow" w:hAnsi="Arial Narrow"/>
          <w:sz w:val="22"/>
          <w:szCs w:val="22"/>
        </w:rPr>
        <w:tab/>
      </w:r>
      <w:r w:rsidRPr="00432C1B">
        <w:rPr>
          <w:rFonts w:ascii="Arial Narrow" w:hAnsi="Arial Narrow"/>
          <w:sz w:val="22"/>
          <w:szCs w:val="22"/>
        </w:rPr>
        <w:t>dnem doručení oznámení.</w:t>
      </w:r>
    </w:p>
    <w:p w:rsidR="00DB61E0" w:rsidRDefault="00DB61E0" w:rsidP="00DB61E0">
      <w:pPr>
        <w:pStyle w:val="Zpat"/>
        <w:tabs>
          <w:tab w:val="clear" w:pos="4536"/>
          <w:tab w:val="clear" w:pos="9072"/>
        </w:tabs>
        <w:jc w:val="center"/>
        <w:rPr>
          <w:rFonts w:ascii="Arial Narrow" w:hAnsi="Arial Narrow"/>
          <w:sz w:val="28"/>
          <w:szCs w:val="28"/>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18.  Změna smlouvy</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432C1B">
        <w:rPr>
          <w:rFonts w:ascii="Arial Narrow" w:hAnsi="Arial Narrow" w:cs="Arial"/>
          <w:sz w:val="22"/>
          <w:szCs w:val="22"/>
        </w:rPr>
        <w:t xml:space="preserve">Jakákoliv změna smlouvy musí mít písemnou formu a musí být podepsána osobami oprávněnými </w:t>
      </w:r>
      <w:r>
        <w:rPr>
          <w:rFonts w:ascii="Arial Narrow" w:hAnsi="Arial Narrow" w:cs="Arial"/>
          <w:sz w:val="22"/>
          <w:szCs w:val="22"/>
        </w:rPr>
        <w:t xml:space="preserve">jednat </w:t>
      </w:r>
      <w:r w:rsidRPr="00432C1B">
        <w:rPr>
          <w:rFonts w:ascii="Arial Narrow" w:hAnsi="Arial Narrow" w:cs="Arial"/>
          <w:sz w:val="22"/>
          <w:szCs w:val="22"/>
        </w:rPr>
        <w:t xml:space="preserve">za </w:t>
      </w:r>
      <w:r>
        <w:rPr>
          <w:rFonts w:ascii="Arial Narrow" w:hAnsi="Arial Narrow" w:cs="Arial"/>
          <w:sz w:val="22"/>
          <w:szCs w:val="22"/>
        </w:rPr>
        <w:tab/>
        <w:t>o</w:t>
      </w:r>
      <w:r w:rsidRPr="00432C1B">
        <w:rPr>
          <w:rFonts w:ascii="Arial Narrow" w:hAnsi="Arial Narrow" w:cs="Arial"/>
          <w:sz w:val="22"/>
          <w:szCs w:val="22"/>
        </w:rPr>
        <w:t xml:space="preserve">bjednatele a </w:t>
      </w:r>
      <w:r>
        <w:rPr>
          <w:rFonts w:ascii="Arial Narrow" w:hAnsi="Arial Narrow" w:cs="Arial"/>
          <w:sz w:val="22"/>
          <w:szCs w:val="22"/>
        </w:rPr>
        <w:t>z</w:t>
      </w:r>
      <w:r w:rsidRPr="00432C1B">
        <w:rPr>
          <w:rFonts w:ascii="Arial Narrow" w:hAnsi="Arial Narrow" w:cs="Arial"/>
          <w:sz w:val="22"/>
          <w:szCs w:val="22"/>
        </w:rPr>
        <w:t>hotovitele a podepisovat nebo osobami jimi zmocněnými.</w:t>
      </w:r>
      <w:r>
        <w:rPr>
          <w:rFonts w:ascii="Arial Narrow" w:hAnsi="Arial Narrow" w:cs="Arial"/>
          <w:sz w:val="22"/>
          <w:szCs w:val="22"/>
        </w:rPr>
        <w:t xml:space="preserve"> </w:t>
      </w:r>
      <w:r w:rsidRPr="00432C1B">
        <w:rPr>
          <w:rFonts w:ascii="Arial Narrow" w:hAnsi="Arial Narrow" w:cs="Arial"/>
          <w:sz w:val="22"/>
          <w:szCs w:val="22"/>
        </w:rPr>
        <w:t xml:space="preserve">Změny smlouvy se sjednávají jako </w:t>
      </w:r>
      <w:r>
        <w:rPr>
          <w:rFonts w:ascii="Arial Narrow" w:hAnsi="Arial Narrow" w:cs="Arial"/>
          <w:sz w:val="22"/>
          <w:szCs w:val="22"/>
        </w:rPr>
        <w:tab/>
      </w:r>
      <w:r w:rsidRPr="00432C1B">
        <w:rPr>
          <w:rFonts w:ascii="Arial Narrow" w:hAnsi="Arial Narrow" w:cs="Arial"/>
          <w:sz w:val="22"/>
          <w:szCs w:val="22"/>
        </w:rPr>
        <w:t>dodatek ke smlouvě s číselným označením podle pořadového čísla příslušné změny smlouvy.</w:t>
      </w:r>
      <w:r>
        <w:rPr>
          <w:rFonts w:ascii="Arial Narrow" w:hAnsi="Arial Narrow" w:cs="Arial"/>
          <w:sz w:val="22"/>
          <w:szCs w:val="22"/>
        </w:rPr>
        <w:t xml:space="preserve"> </w:t>
      </w:r>
      <w:r w:rsidRPr="00432C1B">
        <w:rPr>
          <w:rFonts w:ascii="Arial Narrow" w:hAnsi="Arial Narrow" w:cs="Arial"/>
          <w:sz w:val="22"/>
          <w:szCs w:val="22"/>
        </w:rPr>
        <w:t xml:space="preserve">Zápisy ve </w:t>
      </w:r>
      <w:r>
        <w:rPr>
          <w:rFonts w:ascii="Arial Narrow" w:hAnsi="Arial Narrow" w:cs="Arial"/>
          <w:sz w:val="22"/>
          <w:szCs w:val="22"/>
        </w:rPr>
        <w:tab/>
        <w:t>s</w:t>
      </w:r>
      <w:r w:rsidRPr="00432C1B">
        <w:rPr>
          <w:rFonts w:ascii="Arial Narrow" w:hAnsi="Arial Narrow" w:cs="Arial"/>
          <w:sz w:val="22"/>
          <w:szCs w:val="22"/>
        </w:rPr>
        <w:t xml:space="preserve">tavebním deníku se nepovažují za změnu smlouvy, ale slouží jako podklad pro vypracování příslušných </w:t>
      </w:r>
      <w:r>
        <w:rPr>
          <w:rFonts w:ascii="Arial Narrow" w:hAnsi="Arial Narrow" w:cs="Arial"/>
          <w:sz w:val="22"/>
          <w:szCs w:val="22"/>
        </w:rPr>
        <w:tab/>
      </w:r>
      <w:r w:rsidRPr="00432C1B">
        <w:rPr>
          <w:rFonts w:ascii="Arial Narrow" w:hAnsi="Arial Narrow" w:cs="Arial"/>
          <w:sz w:val="22"/>
          <w:szCs w:val="22"/>
        </w:rPr>
        <w:t>dodatků ke smlouvě.</w:t>
      </w:r>
      <w:r>
        <w:rPr>
          <w:rFonts w:ascii="Arial Narrow" w:hAnsi="Arial Narrow" w:cs="Arial"/>
          <w:sz w:val="22"/>
          <w:szCs w:val="22"/>
        </w:rPr>
        <w:t xml:space="preserve"> </w:t>
      </w:r>
      <w:r w:rsidRPr="00432C1B">
        <w:rPr>
          <w:rFonts w:ascii="Arial Narrow" w:hAnsi="Arial Narrow" w:cs="Arial"/>
          <w:sz w:val="22"/>
          <w:szCs w:val="22"/>
        </w:rPr>
        <w:t xml:space="preserve">Předloží-li některá ze smluvních stran návrh na změnu formou písemného dodatku ke </w:t>
      </w:r>
      <w:r>
        <w:rPr>
          <w:rFonts w:ascii="Arial Narrow" w:hAnsi="Arial Narrow" w:cs="Arial"/>
          <w:sz w:val="22"/>
          <w:szCs w:val="22"/>
        </w:rPr>
        <w:tab/>
      </w:r>
      <w:r w:rsidRPr="00432C1B">
        <w:rPr>
          <w:rFonts w:ascii="Arial Narrow" w:hAnsi="Arial Narrow" w:cs="Arial"/>
          <w:sz w:val="22"/>
          <w:szCs w:val="22"/>
        </w:rPr>
        <w:t xml:space="preserve">smlouvě, je druhá smluvní strana povinna se k návrhu vyjádřit nejpozději do patnácti dnů ode dne následujícího </w:t>
      </w:r>
      <w:r>
        <w:rPr>
          <w:rFonts w:ascii="Arial Narrow" w:hAnsi="Arial Narrow" w:cs="Arial"/>
          <w:sz w:val="22"/>
          <w:szCs w:val="22"/>
        </w:rPr>
        <w:tab/>
      </w:r>
      <w:r w:rsidRPr="00432C1B">
        <w:rPr>
          <w:rFonts w:ascii="Arial Narrow" w:hAnsi="Arial Narrow" w:cs="Arial"/>
          <w:sz w:val="22"/>
          <w:szCs w:val="22"/>
        </w:rPr>
        <w:t>po doručení návrhu dodatku.</w:t>
      </w:r>
      <w:r>
        <w:rPr>
          <w:rFonts w:ascii="Arial Narrow" w:hAnsi="Arial Narrow" w:cs="Arial"/>
          <w:sz w:val="22"/>
          <w:szCs w:val="22"/>
        </w:rPr>
        <w:t xml:space="preserve"> Následně je návrh předložen k odsouhlasení </w:t>
      </w:r>
      <w:r w:rsidR="00803A95">
        <w:rPr>
          <w:rFonts w:ascii="Arial Narrow" w:hAnsi="Arial Narrow" w:cs="Arial"/>
          <w:sz w:val="22"/>
          <w:szCs w:val="22"/>
        </w:rPr>
        <w:t>poskytovateli dotace</w:t>
      </w:r>
      <w:r>
        <w:rPr>
          <w:rFonts w:ascii="Arial Narrow" w:hAnsi="Arial Narrow" w:cs="Arial"/>
          <w:sz w:val="22"/>
          <w:szCs w:val="22"/>
        </w:rPr>
        <w:t>.</w:t>
      </w:r>
    </w:p>
    <w:p w:rsidR="00DB61E0" w:rsidRPr="00432C1B" w:rsidRDefault="00DB61E0" w:rsidP="00DB61E0">
      <w:pPr>
        <w:tabs>
          <w:tab w:val="left" w:pos="426"/>
        </w:tabs>
        <w:autoSpaceDN/>
        <w:ind w:left="60"/>
        <w:jc w:val="both"/>
        <w:textAlignment w:val="auto"/>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Pr="00432C1B">
        <w:rPr>
          <w:rFonts w:ascii="Arial Narrow" w:hAnsi="Arial Narrow" w:cs="Arial"/>
          <w:sz w:val="22"/>
          <w:szCs w:val="22"/>
        </w:rPr>
        <w:t xml:space="preserve">Zhotovitel je oprávněn převést svoje práva a povinnosti z této smlouvy vyplývající na jinou osobu pouze s </w:t>
      </w:r>
      <w:r>
        <w:rPr>
          <w:rFonts w:ascii="Arial Narrow" w:hAnsi="Arial Narrow" w:cs="Arial"/>
          <w:sz w:val="22"/>
          <w:szCs w:val="22"/>
        </w:rPr>
        <w:tab/>
      </w:r>
      <w:r w:rsidRPr="00432C1B">
        <w:rPr>
          <w:rFonts w:ascii="Arial Narrow" w:hAnsi="Arial Narrow" w:cs="Arial"/>
          <w:sz w:val="22"/>
          <w:szCs w:val="22"/>
        </w:rPr>
        <w:t xml:space="preserve">písemným souhlasem </w:t>
      </w:r>
      <w:r>
        <w:rPr>
          <w:rFonts w:ascii="Arial Narrow" w:hAnsi="Arial Narrow" w:cs="Arial"/>
          <w:sz w:val="22"/>
          <w:szCs w:val="22"/>
        </w:rPr>
        <w:t>o</w:t>
      </w:r>
      <w:r w:rsidRPr="00432C1B">
        <w:rPr>
          <w:rFonts w:ascii="Arial Narrow" w:hAnsi="Arial Narrow" w:cs="Arial"/>
          <w:sz w:val="22"/>
          <w:szCs w:val="22"/>
        </w:rPr>
        <w:t>bjednatele.</w:t>
      </w:r>
      <w:r>
        <w:rPr>
          <w:rFonts w:ascii="Arial Narrow" w:hAnsi="Arial Narrow" w:cs="Arial"/>
          <w:sz w:val="22"/>
          <w:szCs w:val="22"/>
        </w:rPr>
        <w:t xml:space="preserve"> </w:t>
      </w:r>
      <w:r w:rsidRPr="00432C1B">
        <w:rPr>
          <w:rFonts w:ascii="Arial Narrow" w:hAnsi="Arial Narrow" w:cs="Arial"/>
          <w:sz w:val="22"/>
          <w:szCs w:val="22"/>
        </w:rPr>
        <w:t xml:space="preserve">Objednatel je oprávněn převést svoje práva a povinnosti z této smlouvy </w:t>
      </w:r>
      <w:r>
        <w:rPr>
          <w:rFonts w:ascii="Arial Narrow" w:hAnsi="Arial Narrow" w:cs="Arial"/>
          <w:sz w:val="22"/>
          <w:szCs w:val="22"/>
        </w:rPr>
        <w:tab/>
      </w:r>
      <w:r w:rsidRPr="00432C1B">
        <w:rPr>
          <w:rFonts w:ascii="Arial Narrow" w:hAnsi="Arial Narrow" w:cs="Arial"/>
          <w:sz w:val="22"/>
          <w:szCs w:val="22"/>
        </w:rPr>
        <w:t xml:space="preserve">vyplývající na jinou osobu pouze s písemným souhlasem </w:t>
      </w:r>
      <w:r>
        <w:rPr>
          <w:rFonts w:ascii="Arial Narrow" w:hAnsi="Arial Narrow" w:cs="Arial"/>
          <w:sz w:val="22"/>
          <w:szCs w:val="22"/>
        </w:rPr>
        <w:t>z</w:t>
      </w:r>
      <w:r w:rsidRPr="00432C1B">
        <w:rPr>
          <w:rFonts w:ascii="Arial Narrow" w:hAnsi="Arial Narrow" w:cs="Arial"/>
          <w:sz w:val="22"/>
          <w:szCs w:val="22"/>
        </w:rPr>
        <w:t>hotovitele.</w:t>
      </w:r>
    </w:p>
    <w:p w:rsidR="00DB61E0" w:rsidRDefault="00DB61E0" w:rsidP="00DB61E0">
      <w:pPr>
        <w:jc w:val="both"/>
        <w:rPr>
          <w:rFonts w:ascii="Arial Narrow" w:hAnsi="Arial Narrow" w:cs="Arial"/>
          <w:sz w:val="22"/>
          <w:szCs w:val="22"/>
        </w:rPr>
      </w:pPr>
    </w:p>
    <w:p w:rsidR="00DB61E0" w:rsidRDefault="00DB61E0" w:rsidP="00DB61E0">
      <w:pPr>
        <w:jc w:val="both"/>
        <w:rPr>
          <w:rFonts w:ascii="Arial Narrow" w:hAnsi="Arial Narrow" w:cs="Arial"/>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19.  Odstoupení od smlouvy</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432C1B">
        <w:rPr>
          <w:rFonts w:ascii="Arial Narrow" w:hAnsi="Arial Narrow"/>
          <w:sz w:val="22"/>
          <w:szCs w:val="22"/>
        </w:rPr>
        <w:t xml:space="preserve">Nastanou-li u některé ze stran skutečnosti bránící řádnému plnění této smlouvy, je povinna to ihned bez </w:t>
      </w:r>
      <w:r>
        <w:rPr>
          <w:rFonts w:ascii="Arial Narrow" w:hAnsi="Arial Narrow"/>
          <w:sz w:val="22"/>
          <w:szCs w:val="22"/>
        </w:rPr>
        <w:tab/>
      </w:r>
      <w:r w:rsidRPr="00432C1B">
        <w:rPr>
          <w:rFonts w:ascii="Arial Narrow" w:hAnsi="Arial Narrow"/>
          <w:sz w:val="22"/>
          <w:szCs w:val="22"/>
        </w:rPr>
        <w:t>zbytečného odkladu oznámit druhé straně a vyvolat jednání zástupců oprávněných k podpisu smlouvy.</w:t>
      </w:r>
    </w:p>
    <w:p w:rsidR="00DB61E0" w:rsidRPr="00432C1B" w:rsidRDefault="00DB61E0" w:rsidP="00DB61E0">
      <w:pPr>
        <w:ind w:left="540"/>
        <w:jc w:val="both"/>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432C1B">
        <w:rPr>
          <w:rFonts w:ascii="Arial Narrow" w:hAnsi="Arial Narrow"/>
          <w:sz w:val="22"/>
          <w:szCs w:val="22"/>
        </w:rPr>
        <w:t xml:space="preserve">Chce-li některá ze stran od smlouvy odstoupit na základě ujednání ze smlouvy vyplývajících, je povinna svoje </w:t>
      </w:r>
      <w:r>
        <w:rPr>
          <w:rFonts w:ascii="Arial Narrow" w:hAnsi="Arial Narrow"/>
          <w:sz w:val="22"/>
          <w:szCs w:val="22"/>
        </w:rPr>
        <w:tab/>
      </w:r>
      <w:r w:rsidRPr="00432C1B">
        <w:rPr>
          <w:rFonts w:ascii="Arial Narrow" w:hAnsi="Arial Narrow"/>
          <w:sz w:val="22"/>
          <w:szCs w:val="22"/>
        </w:rPr>
        <w:t xml:space="preserve">odstoupení písemně oznámit druhé straně s uvedením termínu, ke kterému od smlouvy odstupuje. V </w:t>
      </w:r>
      <w:r>
        <w:rPr>
          <w:rFonts w:ascii="Arial Narrow" w:hAnsi="Arial Narrow"/>
          <w:sz w:val="22"/>
          <w:szCs w:val="22"/>
        </w:rPr>
        <w:tab/>
      </w:r>
      <w:r w:rsidRPr="00432C1B">
        <w:rPr>
          <w:rFonts w:ascii="Arial Narrow" w:hAnsi="Arial Narrow"/>
          <w:sz w:val="22"/>
          <w:szCs w:val="22"/>
        </w:rPr>
        <w:t xml:space="preserve">odstoupení musí být dále uveden důvod, pro který strana od smlouvy odstupuje, a přesná citace toho bodu </w:t>
      </w:r>
      <w:r>
        <w:rPr>
          <w:rFonts w:ascii="Arial Narrow" w:hAnsi="Arial Narrow"/>
          <w:sz w:val="22"/>
          <w:szCs w:val="22"/>
        </w:rPr>
        <w:tab/>
      </w:r>
      <w:r w:rsidRPr="00432C1B">
        <w:rPr>
          <w:rFonts w:ascii="Arial Narrow" w:hAnsi="Arial Narrow"/>
          <w:sz w:val="22"/>
          <w:szCs w:val="22"/>
        </w:rPr>
        <w:t>smlouvy, který ji k takovému kroku opravňuje. Bez těchto náležitostí je odstoupení neplatné.</w:t>
      </w:r>
      <w:r>
        <w:rPr>
          <w:rFonts w:ascii="Arial Narrow" w:hAnsi="Arial Narrow"/>
          <w:sz w:val="22"/>
          <w:szCs w:val="22"/>
        </w:rPr>
        <w:t xml:space="preserve"> </w:t>
      </w:r>
      <w:r w:rsidRPr="00432C1B">
        <w:rPr>
          <w:rFonts w:ascii="Arial Narrow" w:hAnsi="Arial Narrow"/>
          <w:sz w:val="22"/>
          <w:szCs w:val="22"/>
        </w:rPr>
        <w:t xml:space="preserve">Nesouhlasí-li </w:t>
      </w:r>
      <w:r w:rsidR="00803A95">
        <w:rPr>
          <w:rFonts w:ascii="Arial Narrow" w:hAnsi="Arial Narrow"/>
          <w:sz w:val="22"/>
          <w:szCs w:val="22"/>
        </w:rPr>
        <w:tab/>
      </w:r>
      <w:r w:rsidRPr="00432C1B">
        <w:rPr>
          <w:rFonts w:ascii="Arial Narrow" w:hAnsi="Arial Narrow"/>
          <w:sz w:val="22"/>
          <w:szCs w:val="22"/>
        </w:rPr>
        <w:t xml:space="preserve">jedna ze stran s důvodem odstoupení druhé strany nebo popírá-li jeho existenci, je povinna to písemně </w:t>
      </w:r>
      <w:r w:rsidR="00803A95">
        <w:rPr>
          <w:rFonts w:ascii="Arial Narrow" w:hAnsi="Arial Narrow"/>
          <w:sz w:val="22"/>
          <w:szCs w:val="22"/>
        </w:rPr>
        <w:tab/>
      </w:r>
      <w:r w:rsidRPr="00432C1B">
        <w:rPr>
          <w:rFonts w:ascii="Arial Narrow" w:hAnsi="Arial Narrow"/>
          <w:sz w:val="22"/>
          <w:szCs w:val="22"/>
        </w:rPr>
        <w:t xml:space="preserve">oznámit nejpozději do deseti dnů po obdržení oznámení o odstoupení. Pokud tak neučiní, má se </w:t>
      </w:r>
      <w:r>
        <w:rPr>
          <w:rFonts w:ascii="Arial Narrow" w:hAnsi="Arial Narrow"/>
          <w:sz w:val="22"/>
          <w:szCs w:val="22"/>
        </w:rPr>
        <w:tab/>
      </w:r>
      <w:r w:rsidRPr="00432C1B">
        <w:rPr>
          <w:rFonts w:ascii="Arial Narrow" w:hAnsi="Arial Narrow"/>
          <w:sz w:val="22"/>
          <w:szCs w:val="22"/>
        </w:rPr>
        <w:t xml:space="preserve">za to, že s </w:t>
      </w:r>
      <w:r w:rsidR="00803A95">
        <w:rPr>
          <w:rFonts w:ascii="Arial Narrow" w:hAnsi="Arial Narrow"/>
          <w:sz w:val="22"/>
          <w:szCs w:val="22"/>
        </w:rPr>
        <w:tab/>
      </w:r>
      <w:r w:rsidRPr="00432C1B">
        <w:rPr>
          <w:rFonts w:ascii="Arial Narrow" w:hAnsi="Arial Narrow"/>
          <w:sz w:val="22"/>
          <w:szCs w:val="22"/>
        </w:rPr>
        <w:t>důvodem odstoupení souhlasí.</w:t>
      </w:r>
    </w:p>
    <w:p w:rsidR="00DB61E0" w:rsidRPr="00432C1B" w:rsidRDefault="00DB61E0" w:rsidP="00DB61E0">
      <w:pPr>
        <w:ind w:left="540"/>
        <w:jc w:val="both"/>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432C1B">
        <w:rPr>
          <w:rFonts w:ascii="Arial Narrow" w:hAnsi="Arial Narrow"/>
          <w:sz w:val="22"/>
          <w:szCs w:val="22"/>
        </w:rPr>
        <w:t xml:space="preserve">Odstoupení od smlouvy nastává dnem následujícím po dni, ve kterém bylo písemné oznámení o odstoupení od </w:t>
      </w:r>
      <w:r>
        <w:rPr>
          <w:rFonts w:ascii="Arial Narrow" w:hAnsi="Arial Narrow"/>
          <w:sz w:val="22"/>
          <w:szCs w:val="22"/>
        </w:rPr>
        <w:tab/>
      </w:r>
      <w:r w:rsidRPr="00432C1B">
        <w:rPr>
          <w:rFonts w:ascii="Arial Narrow" w:hAnsi="Arial Narrow"/>
          <w:sz w:val="22"/>
          <w:szCs w:val="22"/>
        </w:rPr>
        <w:t xml:space="preserve">smlouvy doručeno druhé straně, pokud druhá strana nepopře ve stanovené lhůtě důvod odstoupení. </w:t>
      </w:r>
      <w:r>
        <w:rPr>
          <w:rFonts w:ascii="Arial Narrow" w:hAnsi="Arial Narrow"/>
          <w:sz w:val="22"/>
          <w:szCs w:val="22"/>
        </w:rPr>
        <w:tab/>
      </w:r>
      <w:r w:rsidRPr="00432C1B">
        <w:rPr>
          <w:rFonts w:ascii="Arial Narrow" w:hAnsi="Arial Narrow"/>
          <w:sz w:val="22"/>
          <w:szCs w:val="22"/>
        </w:rPr>
        <w:t xml:space="preserve">V opačném </w:t>
      </w:r>
      <w:r w:rsidR="00803A95">
        <w:rPr>
          <w:rFonts w:ascii="Arial Narrow" w:hAnsi="Arial Narrow"/>
          <w:sz w:val="22"/>
          <w:szCs w:val="22"/>
        </w:rPr>
        <w:tab/>
      </w:r>
      <w:r w:rsidRPr="00432C1B">
        <w:rPr>
          <w:rFonts w:ascii="Arial Narrow" w:hAnsi="Arial Narrow"/>
          <w:sz w:val="22"/>
          <w:szCs w:val="22"/>
        </w:rPr>
        <w:t xml:space="preserve">případě je dnem účinnosti odstoupení od smlouvy den, na kterém se strany dohodnou, nebo den, </w:t>
      </w:r>
      <w:r>
        <w:rPr>
          <w:rFonts w:ascii="Arial Narrow" w:hAnsi="Arial Narrow"/>
          <w:sz w:val="22"/>
          <w:szCs w:val="22"/>
        </w:rPr>
        <w:tab/>
      </w:r>
      <w:r w:rsidRPr="00432C1B">
        <w:rPr>
          <w:rFonts w:ascii="Arial Narrow" w:hAnsi="Arial Narrow"/>
          <w:sz w:val="22"/>
          <w:szCs w:val="22"/>
        </w:rPr>
        <w:t xml:space="preserve">který vyplyne </w:t>
      </w:r>
      <w:r w:rsidR="00803A95">
        <w:rPr>
          <w:rFonts w:ascii="Arial Narrow" w:hAnsi="Arial Narrow"/>
          <w:sz w:val="22"/>
          <w:szCs w:val="22"/>
        </w:rPr>
        <w:tab/>
      </w:r>
      <w:r w:rsidRPr="00432C1B">
        <w:rPr>
          <w:rFonts w:ascii="Arial Narrow" w:hAnsi="Arial Narrow"/>
          <w:sz w:val="22"/>
          <w:szCs w:val="22"/>
        </w:rPr>
        <w:t>z rozhodnutí příslušného orgánu.</w:t>
      </w:r>
    </w:p>
    <w:p w:rsidR="00DB61E0" w:rsidRPr="00432C1B" w:rsidRDefault="00DB61E0" w:rsidP="00DB61E0">
      <w:pPr>
        <w:ind w:left="540"/>
        <w:jc w:val="both"/>
        <w:rPr>
          <w:rFonts w:ascii="Arial Narrow" w:hAnsi="Arial Narrow"/>
          <w:sz w:val="22"/>
          <w:szCs w:val="22"/>
        </w:rPr>
      </w:pPr>
    </w:p>
    <w:p w:rsidR="00DB61E0" w:rsidRPr="00432C1B" w:rsidRDefault="00DB61E0" w:rsidP="00DB61E0">
      <w:pPr>
        <w:tabs>
          <w:tab w:val="left" w:pos="426"/>
        </w:tabs>
        <w:autoSpaceDN/>
        <w:ind w:left="60"/>
        <w:jc w:val="both"/>
        <w:textAlignment w:val="auto"/>
        <w:rPr>
          <w:rFonts w:ascii="Arial Narrow" w:hAnsi="Arial Narrow"/>
          <w:sz w:val="22"/>
          <w:szCs w:val="22"/>
        </w:rPr>
      </w:pPr>
      <w:r>
        <w:rPr>
          <w:rFonts w:ascii="Arial Narrow" w:hAnsi="Arial Narrow"/>
          <w:sz w:val="22"/>
          <w:szCs w:val="22"/>
        </w:rPr>
        <w:t>4.</w:t>
      </w:r>
      <w:r>
        <w:rPr>
          <w:rFonts w:ascii="Arial Narrow" w:hAnsi="Arial Narrow"/>
          <w:sz w:val="22"/>
          <w:szCs w:val="22"/>
        </w:rPr>
        <w:tab/>
      </w:r>
      <w:r w:rsidRPr="00432C1B">
        <w:rPr>
          <w:rFonts w:ascii="Arial Narrow" w:hAnsi="Arial Narrow"/>
          <w:sz w:val="22"/>
          <w:szCs w:val="22"/>
        </w:rPr>
        <w:t xml:space="preserve">Odstoupí-li některá ze stran od této smlouvy na základě ujednání z této smlouvy vyplývajících, pak povinnosti </w:t>
      </w:r>
      <w:r>
        <w:rPr>
          <w:rFonts w:ascii="Arial Narrow" w:hAnsi="Arial Narrow"/>
          <w:sz w:val="22"/>
          <w:szCs w:val="22"/>
        </w:rPr>
        <w:tab/>
      </w:r>
      <w:r w:rsidRPr="00432C1B">
        <w:rPr>
          <w:rFonts w:ascii="Arial Narrow" w:hAnsi="Arial Narrow"/>
          <w:sz w:val="22"/>
          <w:szCs w:val="22"/>
        </w:rPr>
        <w:t xml:space="preserve">obou </w:t>
      </w:r>
      <w:r w:rsidR="00803A95">
        <w:rPr>
          <w:rFonts w:ascii="Arial Narrow" w:hAnsi="Arial Narrow"/>
          <w:sz w:val="22"/>
          <w:szCs w:val="22"/>
        </w:rPr>
        <w:tab/>
      </w:r>
      <w:r w:rsidRPr="00432C1B">
        <w:rPr>
          <w:rFonts w:ascii="Arial Narrow" w:hAnsi="Arial Narrow"/>
          <w:sz w:val="22"/>
          <w:szCs w:val="22"/>
        </w:rPr>
        <w:t>stran jsou následující:</w:t>
      </w:r>
    </w:p>
    <w:p w:rsidR="00DB61E0" w:rsidRPr="00432C1B" w:rsidRDefault="00DB61E0" w:rsidP="00DB61E0">
      <w:pPr>
        <w:pStyle w:val="Zkladntext"/>
        <w:spacing w:after="0"/>
        <w:ind w:left="360"/>
        <w:jc w:val="both"/>
        <w:rPr>
          <w:rFonts w:ascii="Arial Narrow" w:hAnsi="Arial Narrow"/>
          <w:sz w:val="22"/>
          <w:szCs w:val="22"/>
        </w:rPr>
      </w:pPr>
      <w:r>
        <w:rPr>
          <w:rFonts w:ascii="Arial Narrow" w:hAnsi="Arial Narrow"/>
          <w:sz w:val="22"/>
          <w:szCs w:val="22"/>
        </w:rPr>
        <w:tab/>
        <w:t>a)    z</w:t>
      </w:r>
      <w:r w:rsidRPr="00432C1B">
        <w:rPr>
          <w:rFonts w:ascii="Arial Narrow" w:hAnsi="Arial Narrow"/>
          <w:sz w:val="22"/>
          <w:szCs w:val="22"/>
        </w:rPr>
        <w:t xml:space="preserve">hotovitel provede soupis všech provedených prací oceněný dle </w:t>
      </w:r>
      <w:proofErr w:type="gramStart"/>
      <w:r w:rsidRPr="00432C1B">
        <w:rPr>
          <w:rFonts w:ascii="Arial Narrow" w:hAnsi="Arial Narrow"/>
          <w:sz w:val="22"/>
          <w:szCs w:val="22"/>
        </w:rPr>
        <w:t>způsobu kterým</w:t>
      </w:r>
      <w:proofErr w:type="gramEnd"/>
      <w:r w:rsidRPr="00432C1B">
        <w:rPr>
          <w:rFonts w:ascii="Arial Narrow" w:hAnsi="Arial Narrow"/>
          <w:sz w:val="22"/>
          <w:szCs w:val="22"/>
        </w:rPr>
        <w:t xml:space="preserve"> je stanovena cena </w:t>
      </w:r>
      <w:r>
        <w:rPr>
          <w:rFonts w:ascii="Arial Narrow" w:hAnsi="Arial Narrow"/>
          <w:sz w:val="22"/>
          <w:szCs w:val="22"/>
        </w:rPr>
        <w:tab/>
        <w:t xml:space="preserve">   </w:t>
      </w:r>
      <w:r>
        <w:rPr>
          <w:rFonts w:ascii="Arial Narrow" w:hAnsi="Arial Narrow"/>
          <w:sz w:val="22"/>
          <w:szCs w:val="22"/>
        </w:rPr>
        <w:tab/>
        <w:t xml:space="preserve">       díla,</w:t>
      </w:r>
    </w:p>
    <w:p w:rsidR="00DB61E0" w:rsidRPr="00432C1B" w:rsidRDefault="00DB61E0" w:rsidP="00DB61E0">
      <w:pPr>
        <w:pStyle w:val="Zkladntext"/>
        <w:spacing w:after="0"/>
        <w:ind w:left="360"/>
        <w:jc w:val="both"/>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b)    z</w:t>
      </w:r>
      <w:r w:rsidRPr="00432C1B">
        <w:rPr>
          <w:rFonts w:ascii="Arial Narrow" w:hAnsi="Arial Narrow"/>
          <w:sz w:val="22"/>
          <w:szCs w:val="22"/>
        </w:rPr>
        <w:t>hotovitel</w:t>
      </w:r>
      <w:proofErr w:type="gramEnd"/>
      <w:r w:rsidRPr="00432C1B">
        <w:rPr>
          <w:rFonts w:ascii="Arial Narrow" w:hAnsi="Arial Narrow"/>
          <w:sz w:val="22"/>
          <w:szCs w:val="22"/>
        </w:rPr>
        <w:t xml:space="preserve"> provede finanční vyčíslení provedených prací, popřípadě zaplacených faktur a zpracuje </w:t>
      </w:r>
      <w:r>
        <w:rPr>
          <w:rFonts w:ascii="Arial Narrow" w:hAnsi="Arial Narrow"/>
          <w:sz w:val="22"/>
          <w:szCs w:val="22"/>
        </w:rPr>
        <w:tab/>
        <w:t xml:space="preserve">   </w:t>
      </w:r>
      <w:r>
        <w:rPr>
          <w:rFonts w:ascii="Arial Narrow" w:hAnsi="Arial Narrow"/>
          <w:sz w:val="22"/>
          <w:szCs w:val="22"/>
        </w:rPr>
        <w:tab/>
        <w:t xml:space="preserve">       celkovou</w:t>
      </w:r>
      <w:r w:rsidRPr="00432C1B">
        <w:rPr>
          <w:rFonts w:ascii="Arial Narrow" w:hAnsi="Arial Narrow"/>
          <w:sz w:val="22"/>
          <w:szCs w:val="22"/>
        </w:rPr>
        <w:t xml:space="preserve"> fakturu</w:t>
      </w:r>
      <w:r>
        <w:rPr>
          <w:rFonts w:ascii="Arial Narrow" w:hAnsi="Arial Narrow"/>
          <w:sz w:val="22"/>
          <w:szCs w:val="22"/>
        </w:rPr>
        <w:t>,</w:t>
      </w:r>
    </w:p>
    <w:p w:rsidR="00DB61E0" w:rsidRPr="00432C1B" w:rsidRDefault="00DB61E0" w:rsidP="00DB61E0">
      <w:pPr>
        <w:pStyle w:val="Zkladntext"/>
        <w:spacing w:after="0"/>
        <w:ind w:left="360"/>
        <w:jc w:val="both"/>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c)    z</w:t>
      </w:r>
      <w:r w:rsidRPr="00432C1B">
        <w:rPr>
          <w:rFonts w:ascii="Arial Narrow" w:hAnsi="Arial Narrow"/>
          <w:sz w:val="22"/>
          <w:szCs w:val="22"/>
        </w:rPr>
        <w:t>hotovitel</w:t>
      </w:r>
      <w:proofErr w:type="gramEnd"/>
      <w:r w:rsidRPr="00432C1B">
        <w:rPr>
          <w:rFonts w:ascii="Arial Narrow" w:hAnsi="Arial Narrow"/>
          <w:sz w:val="22"/>
          <w:szCs w:val="22"/>
        </w:rPr>
        <w:t xml:space="preserve"> odveze veškerý svůj nezabudovaný materiál, pokud se strany nedohodnou jinak</w:t>
      </w:r>
      <w:r>
        <w:rPr>
          <w:rFonts w:ascii="Arial Narrow" w:hAnsi="Arial Narrow"/>
          <w:sz w:val="22"/>
          <w:szCs w:val="22"/>
        </w:rPr>
        <w:t>,</w:t>
      </w:r>
    </w:p>
    <w:p w:rsidR="00DB61E0" w:rsidRDefault="00DB61E0" w:rsidP="00DB61E0">
      <w:pPr>
        <w:pStyle w:val="Zkladntext"/>
        <w:spacing w:after="0"/>
        <w:ind w:left="360"/>
        <w:jc w:val="both"/>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d)    z</w:t>
      </w:r>
      <w:r w:rsidRPr="00432C1B">
        <w:rPr>
          <w:rFonts w:ascii="Arial Narrow" w:hAnsi="Arial Narrow"/>
          <w:sz w:val="22"/>
          <w:szCs w:val="22"/>
        </w:rPr>
        <w:t>hotovitel</w:t>
      </w:r>
      <w:proofErr w:type="gramEnd"/>
      <w:r w:rsidRPr="00432C1B">
        <w:rPr>
          <w:rFonts w:ascii="Arial Narrow" w:hAnsi="Arial Narrow"/>
          <w:sz w:val="22"/>
          <w:szCs w:val="22"/>
        </w:rPr>
        <w:t xml:space="preserve"> vyzve objednatele k </w:t>
      </w:r>
      <w:r>
        <w:rPr>
          <w:rFonts w:ascii="Arial Narrow" w:hAnsi="Arial Narrow"/>
          <w:sz w:val="22"/>
          <w:szCs w:val="22"/>
        </w:rPr>
        <w:t>předčasnému</w:t>
      </w:r>
      <w:r w:rsidRPr="00432C1B">
        <w:rPr>
          <w:rFonts w:ascii="Arial Narrow" w:hAnsi="Arial Narrow"/>
          <w:sz w:val="22"/>
          <w:szCs w:val="22"/>
        </w:rPr>
        <w:t xml:space="preserve"> předání díla a objednatel je povinen do tří dnů od obdržení </w:t>
      </w:r>
      <w:r>
        <w:rPr>
          <w:rFonts w:ascii="Arial Narrow" w:hAnsi="Arial Narrow"/>
          <w:sz w:val="22"/>
          <w:szCs w:val="22"/>
        </w:rPr>
        <w:tab/>
        <w:t xml:space="preserve">       </w:t>
      </w:r>
      <w:r w:rsidRPr="00432C1B">
        <w:rPr>
          <w:rFonts w:ascii="Arial Narrow" w:hAnsi="Arial Narrow"/>
          <w:sz w:val="22"/>
          <w:szCs w:val="22"/>
        </w:rPr>
        <w:t xml:space="preserve">vyzvání </w:t>
      </w:r>
      <w:r>
        <w:rPr>
          <w:rFonts w:ascii="Arial Narrow" w:hAnsi="Arial Narrow"/>
          <w:sz w:val="22"/>
          <w:szCs w:val="22"/>
        </w:rPr>
        <w:t xml:space="preserve">jej </w:t>
      </w:r>
      <w:r w:rsidRPr="00432C1B">
        <w:rPr>
          <w:rFonts w:ascii="Arial Narrow" w:hAnsi="Arial Narrow"/>
          <w:sz w:val="22"/>
          <w:szCs w:val="22"/>
        </w:rPr>
        <w:t>zahájit</w:t>
      </w:r>
      <w:r>
        <w:rPr>
          <w:rFonts w:ascii="Arial Narrow" w:hAnsi="Arial Narrow"/>
          <w:sz w:val="22"/>
          <w:szCs w:val="22"/>
        </w:rPr>
        <w:t>.</w:t>
      </w:r>
    </w:p>
    <w:p w:rsidR="00DB61E0" w:rsidRPr="00432C1B" w:rsidRDefault="00DB61E0" w:rsidP="00DB61E0">
      <w:pPr>
        <w:pStyle w:val="Zkladntext"/>
        <w:spacing w:after="0"/>
        <w:ind w:left="426"/>
        <w:jc w:val="both"/>
        <w:rPr>
          <w:rFonts w:ascii="Arial Narrow" w:hAnsi="Arial Narrow"/>
          <w:sz w:val="22"/>
          <w:szCs w:val="22"/>
        </w:rPr>
      </w:pPr>
    </w:p>
    <w:p w:rsidR="00DB61E0" w:rsidRDefault="00DB61E0" w:rsidP="00DB61E0">
      <w:pPr>
        <w:pStyle w:val="Zkladntext"/>
        <w:spacing w:after="0"/>
        <w:ind w:left="360"/>
        <w:jc w:val="both"/>
        <w:rPr>
          <w:rFonts w:ascii="Arial Narrow" w:hAnsi="Arial Narrow"/>
          <w:sz w:val="22"/>
          <w:szCs w:val="22"/>
        </w:rPr>
      </w:pPr>
      <w:r w:rsidRPr="00432C1B">
        <w:rPr>
          <w:rFonts w:ascii="Arial Narrow" w:hAnsi="Arial Narrow"/>
          <w:sz w:val="22"/>
          <w:szCs w:val="22"/>
        </w:rPr>
        <w:t>Po dílčím předání provedených prací sjednají obě strany písemné zrušení smlouvy.</w:t>
      </w:r>
      <w:r>
        <w:rPr>
          <w:rFonts w:ascii="Arial Narrow" w:hAnsi="Arial Narrow"/>
          <w:sz w:val="22"/>
          <w:szCs w:val="22"/>
        </w:rPr>
        <w:t xml:space="preserve"> </w:t>
      </w:r>
      <w:r w:rsidRPr="00432C1B">
        <w:rPr>
          <w:rFonts w:ascii="Arial Narrow" w:hAnsi="Arial Narrow"/>
          <w:sz w:val="22"/>
          <w:szCs w:val="22"/>
        </w:rPr>
        <w:t xml:space="preserve">Strana, která </w:t>
      </w:r>
      <w:proofErr w:type="gramStart"/>
      <w:r w:rsidRPr="00432C1B">
        <w:rPr>
          <w:rFonts w:ascii="Arial Narrow" w:hAnsi="Arial Narrow"/>
          <w:sz w:val="22"/>
          <w:szCs w:val="22"/>
        </w:rPr>
        <w:t xml:space="preserve">důvodné </w:t>
      </w:r>
      <w:r>
        <w:rPr>
          <w:rFonts w:ascii="Arial Narrow" w:hAnsi="Arial Narrow"/>
          <w:sz w:val="22"/>
          <w:szCs w:val="22"/>
        </w:rPr>
        <w:t xml:space="preserve">  </w:t>
      </w:r>
      <w:r w:rsidRPr="00432C1B">
        <w:rPr>
          <w:rFonts w:ascii="Arial Narrow" w:hAnsi="Arial Narrow"/>
          <w:sz w:val="22"/>
          <w:szCs w:val="22"/>
        </w:rPr>
        <w:t>odstoupení</w:t>
      </w:r>
      <w:proofErr w:type="gramEnd"/>
      <w:r w:rsidRPr="00432C1B">
        <w:rPr>
          <w:rFonts w:ascii="Arial Narrow" w:hAnsi="Arial Narrow"/>
          <w:sz w:val="22"/>
          <w:szCs w:val="22"/>
        </w:rPr>
        <w:t xml:space="preserve"> od smlouvy zapříčinila, je povinna uhradit druhé straně veškeré náklady jí vzniklé z důvodů odstoupení od smlouvy, ušlý zisk a navíc jednorázovou smluvní pokutu ve výši 1% z uzavřené ceny díla</w:t>
      </w:r>
      <w:r>
        <w:rPr>
          <w:rFonts w:ascii="Arial Narrow" w:hAnsi="Arial Narrow"/>
          <w:sz w:val="22"/>
          <w:szCs w:val="22"/>
        </w:rPr>
        <w:t xml:space="preserve"> (bez DPH)</w:t>
      </w:r>
      <w:r w:rsidRPr="00432C1B">
        <w:rPr>
          <w:rFonts w:ascii="Arial Narrow" w:hAnsi="Arial Narrow"/>
          <w:sz w:val="22"/>
          <w:szCs w:val="22"/>
        </w:rPr>
        <w:t>.</w:t>
      </w:r>
    </w:p>
    <w:p w:rsidR="00803A95" w:rsidRDefault="00803A95" w:rsidP="00DB61E0">
      <w:pPr>
        <w:pStyle w:val="Zkladntext"/>
        <w:spacing w:after="0"/>
        <w:ind w:left="360"/>
        <w:jc w:val="both"/>
        <w:rPr>
          <w:rFonts w:ascii="Arial Narrow" w:hAnsi="Arial Narrow"/>
          <w:sz w:val="22"/>
          <w:szCs w:val="22"/>
        </w:rPr>
      </w:pPr>
    </w:p>
    <w:p w:rsidR="00803A95" w:rsidRPr="00432C1B" w:rsidRDefault="00803A95" w:rsidP="00DB61E0">
      <w:pPr>
        <w:pStyle w:val="Zkladntext"/>
        <w:spacing w:after="0"/>
        <w:ind w:left="360"/>
        <w:jc w:val="both"/>
        <w:rPr>
          <w:rFonts w:ascii="Arial Narrow" w:hAnsi="Arial Narrow"/>
          <w:sz w:val="22"/>
          <w:szCs w:val="22"/>
        </w:rPr>
      </w:pPr>
    </w:p>
    <w:p w:rsidR="00DB61E0" w:rsidRPr="007D7CC4" w:rsidRDefault="00DB61E0" w:rsidP="00DB61E0">
      <w:pPr>
        <w:spacing w:before="60"/>
        <w:ind w:left="709" w:hanging="709"/>
        <w:jc w:val="center"/>
        <w:rPr>
          <w:rFonts w:ascii="Arial Narrow" w:hAnsi="Arial Narrow"/>
          <w:sz w:val="28"/>
          <w:szCs w:val="28"/>
        </w:rPr>
      </w:pPr>
      <w:r w:rsidRPr="007D7CC4">
        <w:rPr>
          <w:rFonts w:ascii="Arial Narrow" w:hAnsi="Arial Narrow"/>
          <w:sz w:val="28"/>
          <w:szCs w:val="28"/>
        </w:rPr>
        <w:lastRenderedPageBreak/>
        <w:t>2</w:t>
      </w:r>
      <w:r>
        <w:rPr>
          <w:rFonts w:ascii="Arial Narrow" w:hAnsi="Arial Narrow"/>
          <w:sz w:val="28"/>
          <w:szCs w:val="28"/>
        </w:rPr>
        <w:t>0</w:t>
      </w:r>
      <w:r w:rsidRPr="007D7CC4">
        <w:rPr>
          <w:rFonts w:ascii="Arial Narrow" w:hAnsi="Arial Narrow"/>
          <w:sz w:val="28"/>
          <w:szCs w:val="28"/>
        </w:rPr>
        <w:t>.  Ostatní ujednání</w:t>
      </w:r>
    </w:p>
    <w:p w:rsidR="00DB61E0" w:rsidRPr="00B244B4" w:rsidRDefault="00DB61E0" w:rsidP="00DB61E0">
      <w:pPr>
        <w:spacing w:before="60"/>
        <w:ind w:left="709" w:hanging="709"/>
        <w:jc w:val="center"/>
        <w:rPr>
          <w:rFonts w:ascii="Arial Narrow" w:hAnsi="Arial Narrow"/>
          <w:sz w:val="22"/>
          <w:szCs w:val="22"/>
        </w:rPr>
      </w:pPr>
    </w:p>
    <w:p w:rsidR="00DB61E0" w:rsidRDefault="00DB61E0" w:rsidP="00DB61E0">
      <w:pPr>
        <w:tabs>
          <w:tab w:val="left" w:pos="142"/>
          <w:tab w:val="left" w:pos="426"/>
        </w:tabs>
        <w:spacing w:before="60"/>
        <w:ind w:left="426" w:hanging="426"/>
        <w:jc w:val="both"/>
        <w:rPr>
          <w:rFonts w:ascii="Arial Narrow" w:hAnsi="Arial Narrow"/>
          <w:sz w:val="22"/>
          <w:szCs w:val="22"/>
        </w:rPr>
      </w:pPr>
      <w:r>
        <w:rPr>
          <w:rFonts w:ascii="Arial Narrow" w:hAnsi="Arial Narrow"/>
          <w:b/>
          <w:sz w:val="22"/>
          <w:szCs w:val="22"/>
        </w:rPr>
        <w:t xml:space="preserve">  </w:t>
      </w:r>
      <w:r w:rsidRPr="00107FF4">
        <w:rPr>
          <w:rFonts w:ascii="Arial Narrow" w:hAnsi="Arial Narrow"/>
          <w:sz w:val="22"/>
          <w:szCs w:val="22"/>
        </w:rPr>
        <w:t>1.</w:t>
      </w:r>
      <w:r w:rsidRPr="00B244B4">
        <w:rPr>
          <w:rFonts w:ascii="Arial Narrow" w:hAnsi="Arial Narrow"/>
          <w:b/>
          <w:sz w:val="22"/>
          <w:szCs w:val="22"/>
        </w:rPr>
        <w:t xml:space="preserve"> </w:t>
      </w:r>
      <w:r w:rsidRPr="00B244B4">
        <w:rPr>
          <w:rFonts w:ascii="Arial Narrow" w:hAnsi="Arial Narrow"/>
          <w:sz w:val="22"/>
          <w:szCs w:val="22"/>
        </w:rPr>
        <w:tab/>
        <w:t xml:space="preserve">Zhotovitel je povinen po dobu </w:t>
      </w:r>
      <w:proofErr w:type="gramStart"/>
      <w:r w:rsidRPr="00B244B4">
        <w:rPr>
          <w:rFonts w:ascii="Arial Narrow" w:hAnsi="Arial Narrow"/>
          <w:sz w:val="22"/>
          <w:szCs w:val="22"/>
        </w:rPr>
        <w:t>10ti</w:t>
      </w:r>
      <w:proofErr w:type="gramEnd"/>
      <w:r w:rsidRPr="00B244B4">
        <w:rPr>
          <w:rFonts w:ascii="Arial Narrow" w:hAnsi="Arial Narrow"/>
          <w:sz w:val="22"/>
          <w:szCs w:val="22"/>
        </w:rPr>
        <w:t xml:space="preserve"> let ode dne uzavření smlouvy o dílo</w:t>
      </w:r>
      <w:r>
        <w:rPr>
          <w:rFonts w:ascii="Arial Narrow" w:hAnsi="Arial Narrow"/>
          <w:sz w:val="22"/>
          <w:szCs w:val="22"/>
        </w:rPr>
        <w:t>:</w:t>
      </w:r>
    </w:p>
    <w:p w:rsidR="00DB61E0" w:rsidRDefault="00DB61E0" w:rsidP="00DB61E0">
      <w:pPr>
        <w:tabs>
          <w:tab w:val="left" w:pos="142"/>
          <w:tab w:val="left" w:pos="426"/>
          <w:tab w:val="left" w:pos="1134"/>
        </w:tabs>
        <w:spacing w:before="60"/>
        <w:ind w:left="720"/>
        <w:jc w:val="both"/>
        <w:rPr>
          <w:rFonts w:ascii="Arial Narrow" w:hAnsi="Arial Narrow"/>
          <w:sz w:val="22"/>
          <w:szCs w:val="22"/>
        </w:rPr>
      </w:pPr>
      <w:r w:rsidRPr="00107FF4">
        <w:rPr>
          <w:rFonts w:ascii="Arial Narrow" w:hAnsi="Arial Narrow"/>
          <w:sz w:val="22"/>
          <w:szCs w:val="22"/>
        </w:rPr>
        <w:t>a)</w:t>
      </w:r>
      <w:r w:rsidRPr="00107FF4">
        <w:rPr>
          <w:rFonts w:ascii="Arial Narrow" w:hAnsi="Arial Narrow"/>
          <w:sz w:val="22"/>
          <w:szCs w:val="22"/>
        </w:rPr>
        <w:tab/>
      </w:r>
      <w:r>
        <w:rPr>
          <w:rFonts w:ascii="Arial Narrow" w:hAnsi="Arial Narrow"/>
          <w:sz w:val="22"/>
          <w:szCs w:val="22"/>
        </w:rPr>
        <w:t>u</w:t>
      </w:r>
      <w:r w:rsidRPr="00107FF4">
        <w:rPr>
          <w:rFonts w:ascii="Arial Narrow" w:hAnsi="Arial Narrow"/>
          <w:sz w:val="22"/>
          <w:szCs w:val="22"/>
        </w:rPr>
        <w:t>chovat dokumentaci díla v rozsahu d</w:t>
      </w:r>
      <w:r>
        <w:rPr>
          <w:rFonts w:ascii="Arial Narrow" w:hAnsi="Arial Narrow"/>
          <w:sz w:val="22"/>
          <w:szCs w:val="22"/>
        </w:rPr>
        <w:t xml:space="preserve">le kapitoly 1. tohoto dokumentu, </w:t>
      </w:r>
    </w:p>
    <w:p w:rsidR="00DB61E0" w:rsidRDefault="00DB61E0" w:rsidP="00DB61E0">
      <w:pPr>
        <w:tabs>
          <w:tab w:val="left" w:pos="142"/>
          <w:tab w:val="left" w:pos="426"/>
          <w:tab w:val="left" w:pos="1134"/>
        </w:tabs>
        <w:spacing w:before="60"/>
        <w:ind w:left="72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p</w:t>
      </w:r>
      <w:r w:rsidRPr="00B244B4">
        <w:rPr>
          <w:rFonts w:ascii="Arial Narrow" w:hAnsi="Arial Narrow"/>
          <w:sz w:val="22"/>
          <w:szCs w:val="22"/>
        </w:rPr>
        <w:t xml:space="preserve">oskytnout potřebnou součinnost poskytovateli dotace nebo jím pověřeným osobám při kontrolách, </w:t>
      </w:r>
      <w:r>
        <w:rPr>
          <w:rFonts w:ascii="Arial Narrow" w:hAnsi="Arial Narrow"/>
          <w:sz w:val="22"/>
          <w:szCs w:val="22"/>
        </w:rPr>
        <w:tab/>
      </w:r>
      <w:r w:rsidRPr="00B244B4">
        <w:rPr>
          <w:rFonts w:ascii="Arial Narrow" w:hAnsi="Arial Narrow"/>
          <w:sz w:val="22"/>
          <w:szCs w:val="22"/>
        </w:rPr>
        <w:t xml:space="preserve">auditech nebo monitorování řešení a realizace díla zejména jim poskytnout na vyžádání veškerou </w:t>
      </w:r>
      <w:r>
        <w:rPr>
          <w:rFonts w:ascii="Arial Narrow" w:hAnsi="Arial Narrow"/>
          <w:sz w:val="22"/>
          <w:szCs w:val="22"/>
        </w:rPr>
        <w:tab/>
      </w:r>
      <w:r w:rsidRPr="00B244B4">
        <w:rPr>
          <w:rFonts w:ascii="Arial Narrow" w:hAnsi="Arial Narrow"/>
          <w:sz w:val="22"/>
          <w:szCs w:val="22"/>
        </w:rPr>
        <w:t xml:space="preserve">dokumentaci k dílu, účetní doklady, vysvětlující informace a umožnit prohlídku na místě a přístup ke </w:t>
      </w:r>
      <w:r>
        <w:rPr>
          <w:rFonts w:ascii="Arial Narrow" w:hAnsi="Arial Narrow"/>
          <w:sz w:val="22"/>
          <w:szCs w:val="22"/>
        </w:rPr>
        <w:tab/>
      </w:r>
      <w:r w:rsidRPr="00B244B4">
        <w:rPr>
          <w:rFonts w:ascii="Arial Narrow" w:hAnsi="Arial Narrow"/>
          <w:sz w:val="22"/>
          <w:szCs w:val="22"/>
        </w:rPr>
        <w:t xml:space="preserve">všem </w:t>
      </w:r>
      <w:r w:rsidR="00803A95">
        <w:rPr>
          <w:rFonts w:ascii="Arial Narrow" w:hAnsi="Arial Narrow"/>
          <w:sz w:val="22"/>
          <w:szCs w:val="22"/>
        </w:rPr>
        <w:tab/>
      </w:r>
      <w:r w:rsidRPr="00B244B4">
        <w:rPr>
          <w:rFonts w:ascii="Arial Narrow" w:hAnsi="Arial Narrow"/>
          <w:sz w:val="22"/>
          <w:szCs w:val="22"/>
        </w:rPr>
        <w:t>movitým a nemovitým věcem, souvisejícím s realizací díla</w:t>
      </w:r>
      <w:r>
        <w:rPr>
          <w:rFonts w:ascii="Arial Narrow" w:hAnsi="Arial Narrow"/>
          <w:sz w:val="22"/>
          <w:szCs w:val="22"/>
        </w:rPr>
        <w:t xml:space="preserve">, </w:t>
      </w:r>
    </w:p>
    <w:p w:rsidR="00DB61E0" w:rsidRDefault="00DB61E0" w:rsidP="00DB61E0">
      <w:pPr>
        <w:tabs>
          <w:tab w:val="left" w:pos="142"/>
          <w:tab w:val="left" w:pos="426"/>
          <w:tab w:val="left" w:pos="1134"/>
        </w:tabs>
        <w:spacing w:before="60"/>
        <w:ind w:left="72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t>u</w:t>
      </w:r>
      <w:r w:rsidRPr="00B244B4">
        <w:rPr>
          <w:rFonts w:ascii="Arial Narrow" w:hAnsi="Arial Narrow"/>
          <w:sz w:val="22"/>
          <w:szCs w:val="22"/>
        </w:rPr>
        <w:t xml:space="preserve">možnit na výzvu poskytovatele dotace kontrolu dokumentace o průběhu zadávání veřejné zakázky a </w:t>
      </w:r>
      <w:r>
        <w:rPr>
          <w:rFonts w:ascii="Arial Narrow" w:hAnsi="Arial Narrow"/>
          <w:sz w:val="22"/>
          <w:szCs w:val="22"/>
        </w:rPr>
        <w:tab/>
      </w:r>
      <w:r w:rsidRPr="00B244B4">
        <w:rPr>
          <w:rFonts w:ascii="Arial Narrow" w:hAnsi="Arial Narrow"/>
          <w:sz w:val="22"/>
          <w:szCs w:val="22"/>
        </w:rPr>
        <w:t xml:space="preserve">rovněž poskytnout i relevantní informace o způsobu zadávání veřejné zakázky a výběru nejvhodnější </w:t>
      </w:r>
      <w:r>
        <w:rPr>
          <w:rFonts w:ascii="Arial Narrow" w:hAnsi="Arial Narrow"/>
          <w:sz w:val="22"/>
          <w:szCs w:val="22"/>
        </w:rPr>
        <w:tab/>
      </w:r>
      <w:r w:rsidRPr="00B244B4">
        <w:rPr>
          <w:rFonts w:ascii="Arial Narrow" w:hAnsi="Arial Narrow"/>
          <w:sz w:val="22"/>
          <w:szCs w:val="22"/>
        </w:rPr>
        <w:t>nab</w:t>
      </w:r>
      <w:r>
        <w:rPr>
          <w:rFonts w:ascii="Arial Narrow" w:hAnsi="Arial Narrow"/>
          <w:sz w:val="22"/>
          <w:szCs w:val="22"/>
        </w:rPr>
        <w:t xml:space="preserve">ídky. </w:t>
      </w:r>
    </w:p>
    <w:p w:rsidR="00803A95" w:rsidRDefault="00803A95" w:rsidP="00DB61E0">
      <w:pPr>
        <w:tabs>
          <w:tab w:val="left" w:pos="142"/>
          <w:tab w:val="left" w:pos="426"/>
          <w:tab w:val="left" w:pos="1134"/>
        </w:tabs>
        <w:spacing w:before="60"/>
        <w:ind w:left="720"/>
        <w:jc w:val="both"/>
        <w:rPr>
          <w:rFonts w:ascii="Arial Narrow" w:hAnsi="Arial Narrow"/>
          <w:sz w:val="22"/>
          <w:szCs w:val="22"/>
        </w:rPr>
      </w:pPr>
    </w:p>
    <w:p w:rsidR="00DB61E0" w:rsidRDefault="00DB61E0" w:rsidP="00DB61E0">
      <w:pPr>
        <w:tabs>
          <w:tab w:val="left" w:pos="426"/>
        </w:tabs>
        <w:spacing w:before="60"/>
        <w:ind w:left="426" w:hanging="426"/>
        <w:jc w:val="both"/>
        <w:rPr>
          <w:rFonts w:ascii="Arial Narrow" w:hAnsi="Arial Narrow"/>
          <w:sz w:val="22"/>
          <w:szCs w:val="22"/>
        </w:rPr>
      </w:pPr>
      <w:r w:rsidRPr="007D7CC4">
        <w:rPr>
          <w:rFonts w:ascii="Arial Narrow" w:hAnsi="Arial Narrow"/>
          <w:sz w:val="22"/>
          <w:szCs w:val="22"/>
        </w:rPr>
        <w:t xml:space="preserve"> 2.</w:t>
      </w:r>
      <w:r w:rsidRPr="00B244B4">
        <w:rPr>
          <w:rFonts w:ascii="Arial Narrow" w:hAnsi="Arial Narrow"/>
          <w:b/>
          <w:sz w:val="22"/>
          <w:szCs w:val="22"/>
        </w:rPr>
        <w:tab/>
      </w:r>
      <w:r w:rsidRPr="00B244B4">
        <w:rPr>
          <w:rFonts w:ascii="Arial Narrow" w:hAnsi="Arial Narrow"/>
          <w:sz w:val="22"/>
          <w:szCs w:val="22"/>
        </w:rPr>
        <w:t>Zhotovitel souhlasí, aby protokoly z kontrol provedených poskytovatelem dotace mohly být předány jiným kontrolním orgánům.</w:t>
      </w:r>
    </w:p>
    <w:p w:rsidR="00DB61E0" w:rsidRDefault="00DB61E0" w:rsidP="00DB61E0">
      <w:pPr>
        <w:tabs>
          <w:tab w:val="left" w:pos="426"/>
        </w:tabs>
        <w:spacing w:before="60"/>
        <w:ind w:left="426" w:hanging="426"/>
        <w:jc w:val="both"/>
        <w:rPr>
          <w:rFonts w:ascii="Arial Narrow" w:hAnsi="Arial Narrow"/>
          <w:sz w:val="22"/>
          <w:szCs w:val="22"/>
        </w:rPr>
      </w:pPr>
    </w:p>
    <w:p w:rsidR="00DB61E0" w:rsidRDefault="00DB61E0" w:rsidP="00DB61E0">
      <w:pPr>
        <w:tabs>
          <w:tab w:val="left" w:pos="426"/>
        </w:tabs>
        <w:spacing w:before="60"/>
        <w:ind w:left="426" w:hanging="426"/>
        <w:jc w:val="both"/>
        <w:rPr>
          <w:rFonts w:ascii="Arial Narrow" w:hAnsi="Arial Narrow"/>
          <w:sz w:val="22"/>
          <w:szCs w:val="22"/>
        </w:rPr>
      </w:pPr>
      <w:r w:rsidRPr="007D7CC4">
        <w:rPr>
          <w:rFonts w:ascii="Arial Narrow" w:hAnsi="Arial Narrow"/>
          <w:sz w:val="22"/>
          <w:szCs w:val="22"/>
        </w:rPr>
        <w:t xml:space="preserve"> 3.</w:t>
      </w:r>
      <w:r w:rsidRPr="00B244B4">
        <w:rPr>
          <w:rFonts w:ascii="Arial Narrow" w:hAnsi="Arial Narrow"/>
          <w:b/>
          <w:sz w:val="22"/>
          <w:szCs w:val="22"/>
        </w:rPr>
        <w:tab/>
      </w:r>
      <w:r w:rsidRPr="00B244B4">
        <w:rPr>
          <w:rFonts w:ascii="Arial Narrow" w:hAnsi="Arial Narrow"/>
          <w:sz w:val="22"/>
          <w:szCs w:val="22"/>
        </w:rPr>
        <w:t xml:space="preserve">Zhotovitel je povinen řádně uchovat originál Smlouvy o dílo, včetně případných dodatků a příloh, veškeré originály účetních dokladů a originály projektové dokumentace a dalších dokumentů, souvisejících s realizací díla nejméně po dobu </w:t>
      </w:r>
      <w:proofErr w:type="gramStart"/>
      <w:r w:rsidRPr="00B244B4">
        <w:rPr>
          <w:rFonts w:ascii="Arial Narrow" w:hAnsi="Arial Narrow"/>
          <w:sz w:val="22"/>
          <w:szCs w:val="22"/>
        </w:rPr>
        <w:t>10ti</w:t>
      </w:r>
      <w:proofErr w:type="gramEnd"/>
      <w:r w:rsidRPr="00B244B4">
        <w:rPr>
          <w:rFonts w:ascii="Arial Narrow" w:hAnsi="Arial Narrow"/>
          <w:sz w:val="22"/>
          <w:szCs w:val="22"/>
        </w:rPr>
        <w:t xml:space="preserve"> let ode dne uzavření Smlouvy, zároveň však alespoň do doby uplynutí 3 let od ukončení programu</w:t>
      </w:r>
      <w:r>
        <w:rPr>
          <w:rFonts w:ascii="Arial Narrow" w:hAnsi="Arial Narrow"/>
          <w:sz w:val="22"/>
          <w:szCs w:val="22"/>
        </w:rPr>
        <w:t>.</w:t>
      </w:r>
    </w:p>
    <w:p w:rsidR="00DB61E0" w:rsidRDefault="00DB61E0" w:rsidP="00DB61E0">
      <w:pPr>
        <w:tabs>
          <w:tab w:val="left" w:pos="426"/>
        </w:tabs>
        <w:spacing w:before="60"/>
        <w:ind w:left="426" w:hanging="426"/>
        <w:jc w:val="both"/>
        <w:rPr>
          <w:rFonts w:ascii="Arial Narrow" w:hAnsi="Arial Narrow"/>
          <w:sz w:val="22"/>
          <w:szCs w:val="22"/>
        </w:rPr>
      </w:pPr>
    </w:p>
    <w:p w:rsidR="00DB61E0" w:rsidRDefault="00DB61E0" w:rsidP="00DB61E0">
      <w:pPr>
        <w:tabs>
          <w:tab w:val="left" w:pos="426"/>
        </w:tabs>
        <w:spacing w:before="60"/>
        <w:ind w:left="426" w:hanging="426"/>
        <w:jc w:val="both"/>
        <w:rPr>
          <w:rFonts w:ascii="Arial Narrow" w:hAnsi="Arial Narrow" w:cs="Arial"/>
          <w:sz w:val="22"/>
          <w:szCs w:val="22"/>
        </w:rPr>
      </w:pPr>
      <w:r>
        <w:rPr>
          <w:rFonts w:ascii="Arial Narrow" w:hAnsi="Arial Narrow"/>
          <w:sz w:val="22"/>
          <w:szCs w:val="22"/>
        </w:rPr>
        <w:t xml:space="preserve">4.   </w:t>
      </w:r>
      <w:r w:rsidR="00803A95">
        <w:rPr>
          <w:rFonts w:ascii="Arial Narrow" w:hAnsi="Arial Narrow"/>
          <w:sz w:val="22"/>
          <w:szCs w:val="22"/>
        </w:rPr>
        <w:tab/>
      </w:r>
      <w:r>
        <w:rPr>
          <w:rFonts w:ascii="Arial Narrow" w:hAnsi="Arial Narrow"/>
          <w:sz w:val="22"/>
          <w:szCs w:val="22"/>
        </w:rPr>
        <w:t xml:space="preserve">Zhotovitel bere na vědomí, že v případě, že objednatel nezíská finanční prostředky na realizaci stavby z </w:t>
      </w:r>
      <w:r w:rsidR="00803A95">
        <w:rPr>
          <w:rFonts w:ascii="Arial Narrow" w:hAnsi="Arial Narrow"/>
          <w:sz w:val="22"/>
          <w:szCs w:val="22"/>
        </w:rPr>
        <w:t xml:space="preserve">finančních </w:t>
      </w:r>
      <w:r>
        <w:rPr>
          <w:rFonts w:ascii="Arial Narrow" w:hAnsi="Arial Narrow"/>
          <w:sz w:val="22"/>
          <w:szCs w:val="22"/>
        </w:rPr>
        <w:t xml:space="preserve">prostředků prostřednictvím </w:t>
      </w:r>
      <w:r w:rsidR="00803A95">
        <w:rPr>
          <w:rFonts w:ascii="Arial Narrow" w:hAnsi="Arial Narrow"/>
          <w:sz w:val="22"/>
          <w:szCs w:val="22"/>
        </w:rPr>
        <w:t>poskytovatele dotace</w:t>
      </w:r>
      <w:r>
        <w:rPr>
          <w:rFonts w:ascii="Arial Narrow" w:hAnsi="Arial Narrow"/>
          <w:sz w:val="22"/>
          <w:szCs w:val="22"/>
        </w:rPr>
        <w:t xml:space="preserve"> nebo nezíská dostatečný úvěr na spolufinancování stavby tlakové kanalizace, pozbývá tato smlouva o dílo platnost </w:t>
      </w:r>
      <w:r>
        <w:rPr>
          <w:rFonts w:ascii="Arial Narrow" w:hAnsi="Arial Narrow" w:cs="Arial"/>
          <w:sz w:val="22"/>
          <w:szCs w:val="22"/>
        </w:rPr>
        <w:t>od samého počátku.</w:t>
      </w:r>
    </w:p>
    <w:p w:rsidR="00DB61E0" w:rsidRDefault="00DB61E0" w:rsidP="00DB61E0">
      <w:pPr>
        <w:tabs>
          <w:tab w:val="left" w:pos="426"/>
        </w:tabs>
        <w:spacing w:before="60"/>
        <w:ind w:left="426" w:hanging="426"/>
        <w:jc w:val="both"/>
        <w:rPr>
          <w:rFonts w:ascii="Arial Narrow" w:hAnsi="Arial Narrow" w:cs="Arial"/>
          <w:sz w:val="22"/>
          <w:szCs w:val="22"/>
        </w:rPr>
      </w:pPr>
    </w:p>
    <w:p w:rsidR="00DB61E0" w:rsidRDefault="00DB61E0" w:rsidP="00DB61E0">
      <w:pPr>
        <w:tabs>
          <w:tab w:val="left" w:pos="426"/>
        </w:tabs>
        <w:spacing w:before="60"/>
        <w:ind w:left="426" w:hanging="426"/>
        <w:jc w:val="both"/>
        <w:rPr>
          <w:rFonts w:ascii="Arial Narrow" w:hAnsi="Arial Narrow" w:cs="Arial"/>
          <w:sz w:val="22"/>
          <w:szCs w:val="22"/>
        </w:rPr>
      </w:pPr>
    </w:p>
    <w:p w:rsidR="00DB61E0" w:rsidRPr="007D7CC4" w:rsidRDefault="00DB61E0" w:rsidP="00DB61E0">
      <w:pPr>
        <w:pStyle w:val="Zpat"/>
        <w:tabs>
          <w:tab w:val="clear" w:pos="4536"/>
          <w:tab w:val="clear" w:pos="9072"/>
        </w:tabs>
        <w:jc w:val="center"/>
        <w:rPr>
          <w:rFonts w:ascii="Arial Narrow" w:hAnsi="Arial Narrow"/>
          <w:sz w:val="28"/>
          <w:szCs w:val="28"/>
        </w:rPr>
      </w:pPr>
      <w:r w:rsidRPr="007D7CC4">
        <w:rPr>
          <w:rFonts w:ascii="Arial Narrow" w:hAnsi="Arial Narrow"/>
          <w:sz w:val="28"/>
          <w:szCs w:val="28"/>
        </w:rPr>
        <w:t>2</w:t>
      </w:r>
      <w:r>
        <w:rPr>
          <w:rFonts w:ascii="Arial Narrow" w:hAnsi="Arial Narrow"/>
          <w:sz w:val="28"/>
          <w:szCs w:val="28"/>
        </w:rPr>
        <w:t>1</w:t>
      </w:r>
      <w:r w:rsidRPr="007D7CC4">
        <w:rPr>
          <w:rFonts w:ascii="Arial Narrow" w:hAnsi="Arial Narrow"/>
          <w:sz w:val="28"/>
          <w:szCs w:val="28"/>
        </w:rPr>
        <w:t>.  Platnost a účinnost smlouvy</w:t>
      </w:r>
    </w:p>
    <w:p w:rsidR="00DB61E0" w:rsidRPr="00432C1B" w:rsidRDefault="00DB61E0" w:rsidP="00DB61E0">
      <w:pPr>
        <w:pStyle w:val="Zpat"/>
        <w:tabs>
          <w:tab w:val="clear" w:pos="4536"/>
          <w:tab w:val="clear" w:pos="9072"/>
        </w:tabs>
        <w:jc w:val="center"/>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432C1B">
        <w:rPr>
          <w:rFonts w:ascii="Arial Narrow" w:hAnsi="Arial Narrow" w:cs="Arial"/>
          <w:sz w:val="22"/>
          <w:szCs w:val="22"/>
        </w:rPr>
        <w:t>Smlouva nabývá platnosti dnem podpisu zástupci obou smluvních stran.</w:t>
      </w:r>
    </w:p>
    <w:p w:rsidR="00DB61E0" w:rsidRPr="00432C1B" w:rsidRDefault="00DB61E0" w:rsidP="00DB61E0">
      <w:pPr>
        <w:tabs>
          <w:tab w:val="left" w:pos="426"/>
        </w:tabs>
        <w:autoSpaceDN/>
        <w:ind w:left="60"/>
        <w:jc w:val="both"/>
        <w:textAlignment w:val="auto"/>
        <w:rPr>
          <w:rFonts w:ascii="Arial Narrow" w:hAnsi="Arial Narrow" w:cs="Arial"/>
          <w:sz w:val="22"/>
          <w:szCs w:val="22"/>
        </w:rPr>
      </w:pPr>
    </w:p>
    <w:p w:rsidR="00DB61E0" w:rsidRDefault="00DB61E0" w:rsidP="00DB61E0">
      <w:pPr>
        <w:tabs>
          <w:tab w:val="left" w:pos="426"/>
        </w:tabs>
        <w:autoSpaceDN/>
        <w:ind w:left="60"/>
        <w:jc w:val="both"/>
        <w:textAlignment w:val="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Pr="00432C1B">
        <w:rPr>
          <w:rFonts w:ascii="Arial Narrow" w:hAnsi="Arial Narrow" w:cs="Arial"/>
          <w:sz w:val="22"/>
          <w:szCs w:val="22"/>
        </w:rPr>
        <w:t xml:space="preserve">Smlouva je vyhotovena ve čtyřech stejnopisech s platností originálu a každá ze smluvních stran obdrží po </w:t>
      </w:r>
      <w:r>
        <w:rPr>
          <w:rFonts w:ascii="Arial Narrow" w:hAnsi="Arial Narrow" w:cs="Arial"/>
          <w:sz w:val="22"/>
          <w:szCs w:val="22"/>
        </w:rPr>
        <w:tab/>
      </w:r>
      <w:r w:rsidRPr="00432C1B">
        <w:rPr>
          <w:rFonts w:ascii="Arial Narrow" w:hAnsi="Arial Narrow" w:cs="Arial"/>
          <w:sz w:val="22"/>
          <w:szCs w:val="22"/>
        </w:rPr>
        <w:t>podpisu dvě vyhotovení.</w:t>
      </w:r>
    </w:p>
    <w:p w:rsidR="00DB61E0" w:rsidRDefault="00DB61E0" w:rsidP="00DB61E0">
      <w:pPr>
        <w:autoSpaceDN/>
        <w:jc w:val="both"/>
        <w:textAlignment w:val="auto"/>
        <w:rPr>
          <w:rFonts w:ascii="Arial Narrow" w:hAnsi="Arial Narrow" w:cs="Arial"/>
          <w:sz w:val="22"/>
          <w:szCs w:val="22"/>
        </w:rPr>
      </w:pPr>
    </w:p>
    <w:p w:rsidR="00DB61E0" w:rsidRDefault="00DB61E0" w:rsidP="00DB61E0">
      <w:pPr>
        <w:tabs>
          <w:tab w:val="left" w:pos="426"/>
        </w:tabs>
        <w:spacing w:before="60"/>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8C68C9">
        <w:rPr>
          <w:rFonts w:ascii="Arial Narrow" w:hAnsi="Arial Narrow"/>
          <w:sz w:val="22"/>
          <w:szCs w:val="22"/>
        </w:rPr>
        <w:t xml:space="preserve">Na důkaz souhlasu s obsahem všech výše uvedených ustanovení připojují obě smluvní strany podpisy svých </w:t>
      </w:r>
      <w:r>
        <w:rPr>
          <w:rFonts w:ascii="Arial Narrow" w:hAnsi="Arial Narrow"/>
          <w:sz w:val="22"/>
          <w:szCs w:val="22"/>
        </w:rPr>
        <w:tab/>
      </w:r>
      <w:r w:rsidRPr="008C68C9">
        <w:rPr>
          <w:rFonts w:ascii="Arial Narrow" w:hAnsi="Arial Narrow"/>
          <w:sz w:val="22"/>
          <w:szCs w:val="22"/>
        </w:rPr>
        <w:t>oprávněných zástupců.</w:t>
      </w:r>
    </w:p>
    <w:p w:rsidR="00803A95" w:rsidRPr="008C68C9" w:rsidRDefault="00803A95" w:rsidP="00DB61E0">
      <w:pPr>
        <w:tabs>
          <w:tab w:val="left" w:pos="426"/>
        </w:tabs>
        <w:spacing w:before="60"/>
        <w:rPr>
          <w:rFonts w:ascii="Arial Narrow" w:hAnsi="Arial Narrow"/>
          <w:sz w:val="22"/>
          <w:szCs w:val="22"/>
        </w:rPr>
      </w:pPr>
    </w:p>
    <w:p w:rsidR="00DB61E0" w:rsidRDefault="00DB61E0" w:rsidP="00DB61E0">
      <w:pPr>
        <w:spacing w:before="60"/>
        <w:ind w:left="708"/>
        <w:rPr>
          <w:b/>
        </w:rPr>
      </w:pPr>
    </w:p>
    <w:p w:rsidR="00DB61E0" w:rsidRDefault="00803A95" w:rsidP="00DB61E0">
      <w:pPr>
        <w:autoSpaceDN/>
        <w:jc w:val="both"/>
        <w:textAlignment w:val="auto"/>
        <w:rPr>
          <w:rFonts w:ascii="Arial Narrow" w:hAnsi="Arial Narrow" w:cs="Arial"/>
          <w:sz w:val="22"/>
          <w:szCs w:val="22"/>
        </w:rPr>
      </w:pPr>
      <w:r>
        <w:rPr>
          <w:rFonts w:ascii="Arial Narrow" w:hAnsi="Arial Narrow" w:cs="Arial"/>
          <w:sz w:val="22"/>
          <w:szCs w:val="22"/>
        </w:rPr>
        <w:t>Chržín</w:t>
      </w:r>
      <w:r w:rsidR="00DB61E0">
        <w:rPr>
          <w:rFonts w:ascii="Arial Narrow" w:hAnsi="Arial Narrow" w:cs="Arial"/>
          <w:sz w:val="22"/>
          <w:szCs w:val="22"/>
        </w:rPr>
        <w:t xml:space="preserve"> dne </w:t>
      </w:r>
      <w:proofErr w:type="gramStart"/>
      <w:r w:rsidR="00CF12FE">
        <w:rPr>
          <w:rFonts w:ascii="Arial Narrow" w:hAnsi="Arial Narrow" w:cs="Arial"/>
          <w:sz w:val="22"/>
          <w:szCs w:val="22"/>
        </w:rPr>
        <w:t>2.9.2015</w:t>
      </w:r>
      <w:proofErr w:type="gramEnd"/>
    </w:p>
    <w:p w:rsidR="00DB61E0" w:rsidRDefault="00DB61E0" w:rsidP="00DB61E0">
      <w:pPr>
        <w:autoSpaceDN/>
        <w:jc w:val="both"/>
        <w:textAlignment w:val="auto"/>
        <w:rPr>
          <w:rFonts w:ascii="Arial Narrow" w:hAnsi="Arial Narrow" w:cs="Arial"/>
          <w:sz w:val="22"/>
          <w:szCs w:val="22"/>
        </w:rPr>
      </w:pPr>
    </w:p>
    <w:p w:rsidR="00DB61E0" w:rsidRDefault="00DB61E0" w:rsidP="00DB61E0">
      <w:pPr>
        <w:autoSpaceDN/>
        <w:jc w:val="both"/>
        <w:textAlignment w:val="auto"/>
        <w:rPr>
          <w:rFonts w:ascii="Arial Narrow" w:hAnsi="Arial Narrow" w:cs="Arial"/>
          <w:sz w:val="22"/>
          <w:szCs w:val="22"/>
        </w:rPr>
      </w:pPr>
    </w:p>
    <w:p w:rsidR="00DB61E0" w:rsidRDefault="00DB61E0" w:rsidP="00DB61E0">
      <w:pPr>
        <w:autoSpaceDN/>
        <w:jc w:val="both"/>
        <w:textAlignment w:val="auto"/>
        <w:rPr>
          <w:rFonts w:ascii="Arial Narrow" w:hAnsi="Arial Narrow" w:cs="Arial"/>
          <w:sz w:val="22"/>
          <w:szCs w:val="22"/>
        </w:rPr>
      </w:pPr>
    </w:p>
    <w:p w:rsidR="00DB61E0" w:rsidRDefault="00DB61E0" w:rsidP="00DB61E0">
      <w:pPr>
        <w:autoSpaceDN/>
        <w:jc w:val="both"/>
        <w:textAlignment w:val="auto"/>
        <w:rPr>
          <w:rFonts w:ascii="Arial Narrow" w:hAnsi="Arial Narrow" w:cs="Arial"/>
          <w:sz w:val="22"/>
          <w:szCs w:val="22"/>
        </w:rPr>
      </w:pPr>
    </w:p>
    <w:p w:rsidR="00DB61E0" w:rsidRDefault="00DB61E0" w:rsidP="00DB61E0">
      <w:pPr>
        <w:autoSpaceDN/>
        <w:jc w:val="both"/>
        <w:textAlignment w:val="auto"/>
        <w:rPr>
          <w:rFonts w:ascii="Arial Narrow" w:hAnsi="Arial Narrow" w:cs="Arial"/>
          <w:sz w:val="22"/>
          <w:szCs w:val="22"/>
        </w:rPr>
      </w:pPr>
    </w:p>
    <w:p w:rsidR="00DB61E0" w:rsidRDefault="00DB61E0" w:rsidP="00DB61E0">
      <w:pPr>
        <w:autoSpaceDN/>
        <w:jc w:val="both"/>
        <w:textAlignment w:val="auto"/>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DB61E0" w:rsidRDefault="00DB61E0" w:rsidP="00DB61E0">
      <w:pPr>
        <w:autoSpaceDN/>
        <w:jc w:val="both"/>
        <w:textAlignment w:val="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za objednatele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za zhotovitele</w:t>
      </w:r>
    </w:p>
    <w:p w:rsidR="00DB61E0" w:rsidRDefault="00DB61E0" w:rsidP="00DB61E0">
      <w:pPr>
        <w:pStyle w:val="Zkladntext"/>
        <w:rPr>
          <w:rFonts w:ascii="Arial Narrow" w:hAnsi="Arial Narrow" w:cs="Arial"/>
          <w:b/>
          <w:sz w:val="22"/>
          <w:szCs w:val="22"/>
        </w:rPr>
      </w:pPr>
    </w:p>
    <w:p w:rsidR="00DB61E0" w:rsidRDefault="00DB61E0" w:rsidP="00DB61E0">
      <w:pPr>
        <w:pStyle w:val="Zkladntext"/>
        <w:rPr>
          <w:rFonts w:ascii="Arial Narrow" w:hAnsi="Arial Narrow" w:cs="Arial"/>
          <w:b/>
          <w:sz w:val="22"/>
          <w:szCs w:val="22"/>
        </w:rPr>
      </w:pPr>
    </w:p>
    <w:p w:rsidR="00DB61E0" w:rsidRPr="00432C1B" w:rsidRDefault="00DB61E0" w:rsidP="00DB61E0">
      <w:pPr>
        <w:pStyle w:val="Zkladntext"/>
        <w:tabs>
          <w:tab w:val="left" w:pos="3544"/>
        </w:tabs>
        <w:rPr>
          <w:rFonts w:ascii="Arial Narrow" w:hAnsi="Arial Narrow" w:cs="Arial"/>
          <w:sz w:val="22"/>
          <w:szCs w:val="22"/>
        </w:rPr>
      </w:pPr>
      <w:r w:rsidRPr="00432C1B">
        <w:rPr>
          <w:rFonts w:ascii="Arial Narrow" w:hAnsi="Arial Narrow" w:cs="Arial"/>
          <w:b/>
          <w:sz w:val="22"/>
          <w:szCs w:val="22"/>
        </w:rPr>
        <w:t>Přílohy a nedílné součásti Smlouvy:</w:t>
      </w:r>
      <w:r>
        <w:rPr>
          <w:rFonts w:ascii="Arial Narrow" w:hAnsi="Arial Narrow" w:cs="Arial"/>
          <w:b/>
          <w:sz w:val="22"/>
          <w:szCs w:val="22"/>
        </w:rPr>
        <w:tab/>
      </w:r>
      <w:r w:rsidRPr="00432C1B">
        <w:rPr>
          <w:rFonts w:ascii="Arial Narrow" w:hAnsi="Arial Narrow" w:cs="Arial"/>
          <w:sz w:val="22"/>
          <w:szCs w:val="22"/>
        </w:rPr>
        <w:t xml:space="preserve">Příloha </w:t>
      </w:r>
      <w:proofErr w:type="gramStart"/>
      <w:r w:rsidRPr="00432C1B">
        <w:rPr>
          <w:rFonts w:ascii="Arial Narrow" w:hAnsi="Arial Narrow" w:cs="Arial"/>
          <w:sz w:val="22"/>
          <w:szCs w:val="22"/>
        </w:rPr>
        <w:t xml:space="preserve">č.1 - </w:t>
      </w:r>
      <w:r>
        <w:rPr>
          <w:rFonts w:ascii="Arial Narrow" w:hAnsi="Arial Narrow" w:cs="Arial"/>
          <w:sz w:val="22"/>
          <w:szCs w:val="22"/>
        </w:rPr>
        <w:t>Soupis</w:t>
      </w:r>
      <w:proofErr w:type="gramEnd"/>
      <w:r>
        <w:rPr>
          <w:rFonts w:ascii="Arial Narrow" w:hAnsi="Arial Narrow" w:cs="Arial"/>
          <w:sz w:val="22"/>
          <w:szCs w:val="22"/>
        </w:rPr>
        <w:t xml:space="preserve"> prací s p</w:t>
      </w:r>
      <w:r w:rsidRPr="00432C1B">
        <w:rPr>
          <w:rFonts w:ascii="Arial Narrow" w:hAnsi="Arial Narrow" w:cs="Arial"/>
          <w:sz w:val="22"/>
          <w:szCs w:val="22"/>
        </w:rPr>
        <w:t>oložkový</w:t>
      </w:r>
      <w:r>
        <w:rPr>
          <w:rFonts w:ascii="Arial Narrow" w:hAnsi="Arial Narrow" w:cs="Arial"/>
          <w:sz w:val="22"/>
          <w:szCs w:val="22"/>
        </w:rPr>
        <w:t>m</w:t>
      </w:r>
      <w:r w:rsidRPr="00432C1B">
        <w:rPr>
          <w:rFonts w:ascii="Arial Narrow" w:hAnsi="Arial Narrow" w:cs="Arial"/>
          <w:sz w:val="22"/>
          <w:szCs w:val="22"/>
        </w:rPr>
        <w:t xml:space="preserve"> rozpoč</w:t>
      </w:r>
      <w:r>
        <w:rPr>
          <w:rFonts w:ascii="Arial Narrow" w:hAnsi="Arial Narrow" w:cs="Arial"/>
          <w:sz w:val="22"/>
          <w:szCs w:val="22"/>
        </w:rPr>
        <w:t>tem</w:t>
      </w:r>
    </w:p>
    <w:p w:rsidR="00DB61E0" w:rsidRDefault="00DB61E0" w:rsidP="00DB61E0">
      <w:pPr>
        <w:pStyle w:val="Zkladntext"/>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432C1B">
        <w:rPr>
          <w:rFonts w:ascii="Arial Narrow" w:hAnsi="Arial Narrow" w:cs="Arial"/>
          <w:sz w:val="22"/>
          <w:szCs w:val="22"/>
        </w:rPr>
        <w:t xml:space="preserve">Příloha </w:t>
      </w:r>
      <w:proofErr w:type="gramStart"/>
      <w:r w:rsidRPr="00432C1B">
        <w:rPr>
          <w:rFonts w:ascii="Arial Narrow" w:hAnsi="Arial Narrow" w:cs="Arial"/>
          <w:sz w:val="22"/>
          <w:szCs w:val="22"/>
        </w:rPr>
        <w:t>č.</w:t>
      </w:r>
      <w:r>
        <w:rPr>
          <w:rFonts w:ascii="Arial Narrow" w:hAnsi="Arial Narrow" w:cs="Arial"/>
          <w:sz w:val="22"/>
          <w:szCs w:val="22"/>
        </w:rPr>
        <w:t>2</w:t>
      </w:r>
      <w:r w:rsidRPr="00432C1B">
        <w:rPr>
          <w:rFonts w:ascii="Arial Narrow" w:hAnsi="Arial Narrow" w:cs="Arial"/>
          <w:sz w:val="22"/>
          <w:szCs w:val="22"/>
        </w:rPr>
        <w:t xml:space="preserve"> - </w:t>
      </w:r>
      <w:proofErr w:type="spellStart"/>
      <w:r>
        <w:rPr>
          <w:rFonts w:ascii="Arial Narrow" w:hAnsi="Arial Narrow" w:cs="Arial"/>
          <w:sz w:val="22"/>
          <w:szCs w:val="22"/>
        </w:rPr>
        <w:t>Ć</w:t>
      </w:r>
      <w:r w:rsidRPr="00432C1B">
        <w:rPr>
          <w:rFonts w:ascii="Arial Narrow" w:hAnsi="Arial Narrow" w:cs="Arial"/>
          <w:sz w:val="22"/>
          <w:szCs w:val="22"/>
        </w:rPr>
        <w:t>asový</w:t>
      </w:r>
      <w:proofErr w:type="spellEnd"/>
      <w:proofErr w:type="gramEnd"/>
      <w:r w:rsidRPr="00432C1B">
        <w:rPr>
          <w:rFonts w:ascii="Arial Narrow" w:hAnsi="Arial Narrow" w:cs="Arial"/>
          <w:sz w:val="22"/>
          <w:szCs w:val="22"/>
        </w:rPr>
        <w:t xml:space="preserve"> harmonogram</w:t>
      </w:r>
      <w:r>
        <w:rPr>
          <w:rFonts w:ascii="Arial Narrow" w:hAnsi="Arial Narrow" w:cs="Arial"/>
          <w:sz w:val="22"/>
          <w:szCs w:val="22"/>
        </w:rPr>
        <w:t xml:space="preserve"> </w:t>
      </w:r>
    </w:p>
    <w:p w:rsidR="00500956" w:rsidRDefault="00DB61E0" w:rsidP="00803A95">
      <w:pPr>
        <w:pStyle w:val="Zkladntext"/>
        <w:rPr>
          <w:rFonts w:ascii="Arial Narrow" w:hAnsi="Arial Narrow"/>
          <w:color w:val="000000"/>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Příloha č. 3 - Seznam subdodavatelů</w:t>
      </w:r>
    </w:p>
    <w:sectPr w:rsidR="00500956" w:rsidSect="00FB42F6">
      <w:footerReference w:type="default" r:id="rId9"/>
      <w:pgSz w:w="11906" w:h="16838"/>
      <w:pgMar w:top="1418" w:right="1134" w:bottom="1418" w:left="1134"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4C" w:rsidRDefault="00C6464C" w:rsidP="00BE7DB6">
      <w:r>
        <w:separator/>
      </w:r>
    </w:p>
  </w:endnote>
  <w:endnote w:type="continuationSeparator" w:id="0">
    <w:p w:rsidR="00C6464C" w:rsidRDefault="00C6464C" w:rsidP="00BE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33809520"/>
      <w:docPartObj>
        <w:docPartGallery w:val="Page Numbers (Bottom of Page)"/>
        <w:docPartUnique/>
      </w:docPartObj>
    </w:sdtPr>
    <w:sdtEndPr/>
    <w:sdtContent>
      <w:sdt>
        <w:sdtPr>
          <w:rPr>
            <w:rFonts w:ascii="Arial Narrow" w:hAnsi="Arial Narrow"/>
            <w:sz w:val="20"/>
            <w:szCs w:val="20"/>
          </w:rPr>
          <w:id w:val="37899295"/>
          <w:docPartObj>
            <w:docPartGallery w:val="Page Numbers (Top of Page)"/>
            <w:docPartUnique/>
          </w:docPartObj>
        </w:sdtPr>
        <w:sdtEndPr/>
        <w:sdtContent>
          <w:p w:rsidR="00F63E82" w:rsidRPr="00C21E83" w:rsidRDefault="00F63E82" w:rsidP="003F58D3">
            <w:pPr>
              <w:pStyle w:val="Zpat"/>
              <w:jc w:val="center"/>
              <w:rPr>
                <w:rFonts w:ascii="Arial Narrow" w:hAnsi="Arial Narrow"/>
                <w:sz w:val="20"/>
                <w:szCs w:val="20"/>
              </w:rPr>
            </w:pPr>
            <w:r w:rsidRPr="00C21E83">
              <w:rPr>
                <w:rFonts w:ascii="Arial Narrow" w:hAnsi="Arial Narrow"/>
                <w:sz w:val="20"/>
                <w:szCs w:val="20"/>
              </w:rPr>
              <w:t xml:space="preserve">Stránka </w:t>
            </w:r>
            <w:r w:rsidR="000A270B" w:rsidRPr="00C21E83">
              <w:rPr>
                <w:rFonts w:ascii="Arial Narrow" w:hAnsi="Arial Narrow"/>
                <w:b/>
                <w:sz w:val="20"/>
                <w:szCs w:val="20"/>
              </w:rPr>
              <w:fldChar w:fldCharType="begin"/>
            </w:r>
            <w:r w:rsidRPr="00C21E83">
              <w:rPr>
                <w:rFonts w:ascii="Arial Narrow" w:hAnsi="Arial Narrow"/>
                <w:b/>
                <w:sz w:val="20"/>
                <w:szCs w:val="20"/>
              </w:rPr>
              <w:instrText>PAGE</w:instrText>
            </w:r>
            <w:r w:rsidR="000A270B" w:rsidRPr="00C21E83">
              <w:rPr>
                <w:rFonts w:ascii="Arial Narrow" w:hAnsi="Arial Narrow"/>
                <w:b/>
                <w:sz w:val="20"/>
                <w:szCs w:val="20"/>
              </w:rPr>
              <w:fldChar w:fldCharType="separate"/>
            </w:r>
            <w:r w:rsidR="00C00399">
              <w:rPr>
                <w:rFonts w:ascii="Arial Narrow" w:hAnsi="Arial Narrow"/>
                <w:b/>
                <w:noProof/>
                <w:sz w:val="20"/>
                <w:szCs w:val="20"/>
              </w:rPr>
              <w:t>- 1 -</w:t>
            </w:r>
            <w:r w:rsidR="000A270B" w:rsidRPr="00C21E83">
              <w:rPr>
                <w:rFonts w:ascii="Arial Narrow" w:hAnsi="Arial Narrow"/>
                <w:b/>
                <w:sz w:val="20"/>
                <w:szCs w:val="20"/>
              </w:rPr>
              <w:fldChar w:fldCharType="end"/>
            </w:r>
            <w:r w:rsidRPr="00C21E83">
              <w:rPr>
                <w:rFonts w:ascii="Arial Narrow" w:hAnsi="Arial Narrow"/>
                <w:sz w:val="20"/>
                <w:szCs w:val="20"/>
              </w:rPr>
              <w:t xml:space="preserve"> z </w:t>
            </w:r>
            <w:r w:rsidR="000A270B" w:rsidRPr="00C21E83">
              <w:rPr>
                <w:rFonts w:ascii="Arial Narrow" w:hAnsi="Arial Narrow"/>
                <w:b/>
                <w:sz w:val="20"/>
                <w:szCs w:val="20"/>
              </w:rPr>
              <w:fldChar w:fldCharType="begin"/>
            </w:r>
            <w:r w:rsidRPr="00C21E83">
              <w:rPr>
                <w:rFonts w:ascii="Arial Narrow" w:hAnsi="Arial Narrow"/>
                <w:b/>
                <w:sz w:val="20"/>
                <w:szCs w:val="20"/>
              </w:rPr>
              <w:instrText>NUMPAGES</w:instrText>
            </w:r>
            <w:r w:rsidR="000A270B" w:rsidRPr="00C21E83">
              <w:rPr>
                <w:rFonts w:ascii="Arial Narrow" w:hAnsi="Arial Narrow"/>
                <w:b/>
                <w:sz w:val="20"/>
                <w:szCs w:val="20"/>
              </w:rPr>
              <w:fldChar w:fldCharType="separate"/>
            </w:r>
            <w:r w:rsidR="00C00399">
              <w:rPr>
                <w:rFonts w:ascii="Arial Narrow" w:hAnsi="Arial Narrow"/>
                <w:b/>
                <w:noProof/>
                <w:sz w:val="20"/>
                <w:szCs w:val="20"/>
              </w:rPr>
              <w:t>14</w:t>
            </w:r>
            <w:r w:rsidR="000A270B" w:rsidRPr="00C21E83">
              <w:rPr>
                <w:rFonts w:ascii="Arial Narrow" w:hAnsi="Arial Narrow"/>
                <w:b/>
                <w:sz w:val="20"/>
                <w:szCs w:val="20"/>
              </w:rPr>
              <w:fldChar w:fldCharType="end"/>
            </w:r>
          </w:p>
        </w:sdtContent>
      </w:sdt>
    </w:sdtContent>
  </w:sdt>
  <w:p w:rsidR="00F63E82" w:rsidRDefault="00F63E8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4C" w:rsidRDefault="00C6464C" w:rsidP="00BE7DB6">
      <w:r>
        <w:separator/>
      </w:r>
    </w:p>
  </w:footnote>
  <w:footnote w:type="continuationSeparator" w:id="0">
    <w:p w:rsidR="00C6464C" w:rsidRDefault="00C6464C" w:rsidP="00BE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930"/>
        </w:tabs>
        <w:ind w:left="930" w:hanging="360"/>
      </w:pPr>
      <w:rPr>
        <w:rFonts w:ascii="Symbol" w:hAnsi="Symbol"/>
      </w:rPr>
    </w:lvl>
  </w:abstractNum>
  <w:abstractNum w:abstractNumId="1">
    <w:nsid w:val="13EF67C6"/>
    <w:multiLevelType w:val="multilevel"/>
    <w:tmpl w:val="AE022BAE"/>
    <w:styleLink w:val="LFO17"/>
    <w:lvl w:ilvl="0">
      <w:start w:val="1"/>
      <w:numFmt w:val="decimal"/>
      <w:pStyle w:val="NormlnOdsazen"/>
      <w:lvlText w:val="7.%1."/>
      <w:lvlJc w:val="left"/>
      <w:pPr>
        <w:ind w:left="924" w:hanging="567"/>
      </w:pPr>
      <w:rPr>
        <w:rFonts w:cs="Times New Roman"/>
        <w:b w:val="0"/>
      </w:rPr>
    </w:lvl>
    <w:lvl w:ilvl="1">
      <w:numFmt w:val="bullet"/>
      <w:lvlText w:val="-"/>
      <w:lvlJc w:val="left"/>
      <w:pPr>
        <w:ind w:left="1440" w:hanging="360"/>
      </w:pPr>
      <w:rPr>
        <w:rFonts w:ascii="Arial" w:eastAsia="Times New Roman" w:hAnsi="Arial"/>
      </w:rPr>
    </w:lvl>
    <w:lvl w:ilvl="2">
      <w:start w:val="1"/>
      <w:numFmt w:val="decimal"/>
      <w:lvlText w:val="%3."/>
      <w:lvlJc w:val="left"/>
      <w:pPr>
        <w:ind w:left="2685" w:hanging="705"/>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
    <w:nsid w:val="2A0D7FBE"/>
    <w:multiLevelType w:val="hybridMultilevel"/>
    <w:tmpl w:val="FE745C5E"/>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nsid w:val="31C5186C"/>
    <w:multiLevelType w:val="hybridMultilevel"/>
    <w:tmpl w:val="AA62021C"/>
    <w:lvl w:ilvl="0" w:tplc="04050001">
      <w:start w:val="1"/>
      <w:numFmt w:val="bullet"/>
      <w:lvlText w:val=""/>
      <w:lvlJc w:val="left"/>
      <w:pPr>
        <w:ind w:left="1148" w:hanging="360"/>
      </w:pPr>
      <w:rPr>
        <w:rFonts w:ascii="Symbol" w:hAnsi="Symbol"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45CF5D37"/>
    <w:multiLevelType w:val="hybridMultilevel"/>
    <w:tmpl w:val="EFAAF3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7">
    <w:nsid w:val="58174294"/>
    <w:multiLevelType w:val="hybridMultilevel"/>
    <w:tmpl w:val="39E681B4"/>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C3475BF"/>
    <w:multiLevelType w:val="hybridMultilevel"/>
    <w:tmpl w:val="EB244B5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C6E38C7"/>
    <w:multiLevelType w:val="hybridMultilevel"/>
    <w:tmpl w:val="D9E0DE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1">
    <w:nsid w:val="79865F99"/>
    <w:multiLevelType w:val="multilevel"/>
    <w:tmpl w:val="9292539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11"/>
  </w:num>
  <w:num w:numId="3">
    <w:abstractNumId w:val="10"/>
  </w:num>
  <w:num w:numId="4">
    <w:abstractNumId w:val="3"/>
  </w:num>
  <w:num w:numId="5">
    <w:abstractNumId w:val="4"/>
  </w:num>
  <w:num w:numId="6">
    <w:abstractNumId w:val="2"/>
  </w:num>
  <w:num w:numId="7">
    <w:abstractNumId w:val="9"/>
  </w:num>
  <w:num w:numId="8">
    <w:abstractNumId w:val="7"/>
  </w:num>
  <w:num w:numId="9">
    <w:abstractNumId w:val="5"/>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2D"/>
    <w:rsid w:val="0000490B"/>
    <w:rsid w:val="000057BC"/>
    <w:rsid w:val="000067F2"/>
    <w:rsid w:val="000138A1"/>
    <w:rsid w:val="00017384"/>
    <w:rsid w:val="00053C0B"/>
    <w:rsid w:val="00053EE4"/>
    <w:rsid w:val="00054B91"/>
    <w:rsid w:val="0005527A"/>
    <w:rsid w:val="0006083F"/>
    <w:rsid w:val="00065C4F"/>
    <w:rsid w:val="00072276"/>
    <w:rsid w:val="0007551E"/>
    <w:rsid w:val="000848F4"/>
    <w:rsid w:val="00085BBA"/>
    <w:rsid w:val="000A1697"/>
    <w:rsid w:val="000A270B"/>
    <w:rsid w:val="000A5735"/>
    <w:rsid w:val="000A5DBA"/>
    <w:rsid w:val="000B5F2C"/>
    <w:rsid w:val="000C5935"/>
    <w:rsid w:val="000D4EA9"/>
    <w:rsid w:val="000E0380"/>
    <w:rsid w:val="000F00FD"/>
    <w:rsid w:val="000F0E08"/>
    <w:rsid w:val="000F6507"/>
    <w:rsid w:val="001042F7"/>
    <w:rsid w:val="001043C0"/>
    <w:rsid w:val="001153F1"/>
    <w:rsid w:val="001236C8"/>
    <w:rsid w:val="00125E3D"/>
    <w:rsid w:val="00133B6D"/>
    <w:rsid w:val="00133F6F"/>
    <w:rsid w:val="00137CC4"/>
    <w:rsid w:val="0014153B"/>
    <w:rsid w:val="001625BD"/>
    <w:rsid w:val="00163931"/>
    <w:rsid w:val="00166B0F"/>
    <w:rsid w:val="00194757"/>
    <w:rsid w:val="001954F5"/>
    <w:rsid w:val="001A1F12"/>
    <w:rsid w:val="001A4F02"/>
    <w:rsid w:val="001B16CF"/>
    <w:rsid w:val="001C52F2"/>
    <w:rsid w:val="001D26CB"/>
    <w:rsid w:val="001E05F7"/>
    <w:rsid w:val="001E6F4A"/>
    <w:rsid w:val="001F3D99"/>
    <w:rsid w:val="001F4716"/>
    <w:rsid w:val="001F663D"/>
    <w:rsid w:val="0021749E"/>
    <w:rsid w:val="00224AA6"/>
    <w:rsid w:val="00226506"/>
    <w:rsid w:val="0023045F"/>
    <w:rsid w:val="00233BAE"/>
    <w:rsid w:val="00233EB4"/>
    <w:rsid w:val="002614FA"/>
    <w:rsid w:val="00264551"/>
    <w:rsid w:val="002658E0"/>
    <w:rsid w:val="00271537"/>
    <w:rsid w:val="0027753A"/>
    <w:rsid w:val="00280B5D"/>
    <w:rsid w:val="002A4687"/>
    <w:rsid w:val="002A6112"/>
    <w:rsid w:val="002B767E"/>
    <w:rsid w:val="002C590C"/>
    <w:rsid w:val="002C6FD5"/>
    <w:rsid w:val="002D7452"/>
    <w:rsid w:val="002E4286"/>
    <w:rsid w:val="002E61D0"/>
    <w:rsid w:val="00300F41"/>
    <w:rsid w:val="00306085"/>
    <w:rsid w:val="00313EDF"/>
    <w:rsid w:val="0031752C"/>
    <w:rsid w:val="003202CA"/>
    <w:rsid w:val="003229D3"/>
    <w:rsid w:val="003412DB"/>
    <w:rsid w:val="003441F1"/>
    <w:rsid w:val="003657BB"/>
    <w:rsid w:val="003712F3"/>
    <w:rsid w:val="00371A07"/>
    <w:rsid w:val="00375420"/>
    <w:rsid w:val="00384DD7"/>
    <w:rsid w:val="00394A2A"/>
    <w:rsid w:val="003A7794"/>
    <w:rsid w:val="003B158A"/>
    <w:rsid w:val="003B2FAF"/>
    <w:rsid w:val="003B4204"/>
    <w:rsid w:val="003B474F"/>
    <w:rsid w:val="003C4629"/>
    <w:rsid w:val="003C57ED"/>
    <w:rsid w:val="003D0474"/>
    <w:rsid w:val="003D5AFC"/>
    <w:rsid w:val="003D6843"/>
    <w:rsid w:val="003D7E42"/>
    <w:rsid w:val="003E7DA5"/>
    <w:rsid w:val="003F485E"/>
    <w:rsid w:val="003F58D3"/>
    <w:rsid w:val="00405DDB"/>
    <w:rsid w:val="00414218"/>
    <w:rsid w:val="004158E5"/>
    <w:rsid w:val="004257E0"/>
    <w:rsid w:val="00426ACA"/>
    <w:rsid w:val="00441B9E"/>
    <w:rsid w:val="00442461"/>
    <w:rsid w:val="004445F5"/>
    <w:rsid w:val="00454AF9"/>
    <w:rsid w:val="00465ECF"/>
    <w:rsid w:val="004664C3"/>
    <w:rsid w:val="004802FF"/>
    <w:rsid w:val="0048692E"/>
    <w:rsid w:val="00493BA9"/>
    <w:rsid w:val="00494B8D"/>
    <w:rsid w:val="0049604F"/>
    <w:rsid w:val="004965B3"/>
    <w:rsid w:val="004A0178"/>
    <w:rsid w:val="004B36F6"/>
    <w:rsid w:val="004B57DF"/>
    <w:rsid w:val="004C1D03"/>
    <w:rsid w:val="004C419F"/>
    <w:rsid w:val="004D32B0"/>
    <w:rsid w:val="004E061A"/>
    <w:rsid w:val="004F2EE9"/>
    <w:rsid w:val="00500956"/>
    <w:rsid w:val="00501AF5"/>
    <w:rsid w:val="005061E9"/>
    <w:rsid w:val="00510203"/>
    <w:rsid w:val="005110BC"/>
    <w:rsid w:val="00517B13"/>
    <w:rsid w:val="00517DF1"/>
    <w:rsid w:val="00520016"/>
    <w:rsid w:val="00521CAE"/>
    <w:rsid w:val="005226CC"/>
    <w:rsid w:val="005233BE"/>
    <w:rsid w:val="00540013"/>
    <w:rsid w:val="005465B2"/>
    <w:rsid w:val="00555B6A"/>
    <w:rsid w:val="00562314"/>
    <w:rsid w:val="00570506"/>
    <w:rsid w:val="00570BDD"/>
    <w:rsid w:val="0057504E"/>
    <w:rsid w:val="00581F38"/>
    <w:rsid w:val="00586485"/>
    <w:rsid w:val="005870DA"/>
    <w:rsid w:val="00595064"/>
    <w:rsid w:val="005A2D90"/>
    <w:rsid w:val="005A371E"/>
    <w:rsid w:val="005A531A"/>
    <w:rsid w:val="005B6296"/>
    <w:rsid w:val="005B76DB"/>
    <w:rsid w:val="005C30FC"/>
    <w:rsid w:val="005C4B92"/>
    <w:rsid w:val="005D0866"/>
    <w:rsid w:val="005D4B25"/>
    <w:rsid w:val="005D5B7A"/>
    <w:rsid w:val="005E7CB6"/>
    <w:rsid w:val="005F3549"/>
    <w:rsid w:val="00600062"/>
    <w:rsid w:val="0060371A"/>
    <w:rsid w:val="00606133"/>
    <w:rsid w:val="00610877"/>
    <w:rsid w:val="00613A51"/>
    <w:rsid w:val="00614FBA"/>
    <w:rsid w:val="0062234E"/>
    <w:rsid w:val="006264B9"/>
    <w:rsid w:val="00626C9D"/>
    <w:rsid w:val="00632462"/>
    <w:rsid w:val="0063408E"/>
    <w:rsid w:val="006365FA"/>
    <w:rsid w:val="00640098"/>
    <w:rsid w:val="006414BD"/>
    <w:rsid w:val="00641872"/>
    <w:rsid w:val="006538AA"/>
    <w:rsid w:val="00655508"/>
    <w:rsid w:val="00656517"/>
    <w:rsid w:val="00662040"/>
    <w:rsid w:val="00673E93"/>
    <w:rsid w:val="00675BF0"/>
    <w:rsid w:val="006850E0"/>
    <w:rsid w:val="006948BB"/>
    <w:rsid w:val="006963E1"/>
    <w:rsid w:val="00696BF5"/>
    <w:rsid w:val="006A04BD"/>
    <w:rsid w:val="006A2617"/>
    <w:rsid w:val="006A3836"/>
    <w:rsid w:val="006D0CA9"/>
    <w:rsid w:val="006D32B9"/>
    <w:rsid w:val="006E6462"/>
    <w:rsid w:val="006E6A31"/>
    <w:rsid w:val="007003A7"/>
    <w:rsid w:val="0071396D"/>
    <w:rsid w:val="00714A2D"/>
    <w:rsid w:val="00721C17"/>
    <w:rsid w:val="007361CC"/>
    <w:rsid w:val="00745D00"/>
    <w:rsid w:val="00756311"/>
    <w:rsid w:val="00762428"/>
    <w:rsid w:val="007820CC"/>
    <w:rsid w:val="00786298"/>
    <w:rsid w:val="00793AB1"/>
    <w:rsid w:val="007963C1"/>
    <w:rsid w:val="0079755F"/>
    <w:rsid w:val="007B40E4"/>
    <w:rsid w:val="007C35B4"/>
    <w:rsid w:val="007C5A72"/>
    <w:rsid w:val="007D1FE0"/>
    <w:rsid w:val="007D442C"/>
    <w:rsid w:val="007D46F5"/>
    <w:rsid w:val="007D560D"/>
    <w:rsid w:val="007E6A60"/>
    <w:rsid w:val="007F38A8"/>
    <w:rsid w:val="007F72C4"/>
    <w:rsid w:val="007F7B2F"/>
    <w:rsid w:val="00803A95"/>
    <w:rsid w:val="008048ED"/>
    <w:rsid w:val="00807061"/>
    <w:rsid w:val="0081188B"/>
    <w:rsid w:val="008220F2"/>
    <w:rsid w:val="00830770"/>
    <w:rsid w:val="00845FC9"/>
    <w:rsid w:val="0086400E"/>
    <w:rsid w:val="008642A0"/>
    <w:rsid w:val="008719B0"/>
    <w:rsid w:val="008736C6"/>
    <w:rsid w:val="00876E63"/>
    <w:rsid w:val="00877F8D"/>
    <w:rsid w:val="00881348"/>
    <w:rsid w:val="00883E55"/>
    <w:rsid w:val="00896624"/>
    <w:rsid w:val="008A20F5"/>
    <w:rsid w:val="008A4AD4"/>
    <w:rsid w:val="008A792B"/>
    <w:rsid w:val="008B24D1"/>
    <w:rsid w:val="008D2B21"/>
    <w:rsid w:val="008D5BB5"/>
    <w:rsid w:val="008E3D17"/>
    <w:rsid w:val="008F2016"/>
    <w:rsid w:val="008F2611"/>
    <w:rsid w:val="0090629D"/>
    <w:rsid w:val="009122E9"/>
    <w:rsid w:val="00915FE6"/>
    <w:rsid w:val="009230E0"/>
    <w:rsid w:val="00937EF9"/>
    <w:rsid w:val="00940691"/>
    <w:rsid w:val="00940B25"/>
    <w:rsid w:val="00941980"/>
    <w:rsid w:val="00953BA1"/>
    <w:rsid w:val="009550D8"/>
    <w:rsid w:val="00961137"/>
    <w:rsid w:val="0096223A"/>
    <w:rsid w:val="009737C0"/>
    <w:rsid w:val="00985A42"/>
    <w:rsid w:val="0099132D"/>
    <w:rsid w:val="00995F24"/>
    <w:rsid w:val="009B07BD"/>
    <w:rsid w:val="009B1E53"/>
    <w:rsid w:val="009B27E4"/>
    <w:rsid w:val="009B416D"/>
    <w:rsid w:val="009B62A2"/>
    <w:rsid w:val="009B6CA3"/>
    <w:rsid w:val="009C105C"/>
    <w:rsid w:val="009C7988"/>
    <w:rsid w:val="009D063B"/>
    <w:rsid w:val="009D72E9"/>
    <w:rsid w:val="009E6106"/>
    <w:rsid w:val="009E6B9D"/>
    <w:rsid w:val="009F4371"/>
    <w:rsid w:val="00A0242B"/>
    <w:rsid w:val="00A06C2A"/>
    <w:rsid w:val="00A10B08"/>
    <w:rsid w:val="00A11F22"/>
    <w:rsid w:val="00A13850"/>
    <w:rsid w:val="00A205E1"/>
    <w:rsid w:val="00A36C86"/>
    <w:rsid w:val="00A3777C"/>
    <w:rsid w:val="00A6002D"/>
    <w:rsid w:val="00A6038A"/>
    <w:rsid w:val="00A6290C"/>
    <w:rsid w:val="00A71841"/>
    <w:rsid w:val="00A75D8E"/>
    <w:rsid w:val="00A82C68"/>
    <w:rsid w:val="00A83737"/>
    <w:rsid w:val="00A8474F"/>
    <w:rsid w:val="00A865C2"/>
    <w:rsid w:val="00AD5A4D"/>
    <w:rsid w:val="00AD6829"/>
    <w:rsid w:val="00AD6A72"/>
    <w:rsid w:val="00AF5968"/>
    <w:rsid w:val="00B04771"/>
    <w:rsid w:val="00B04A14"/>
    <w:rsid w:val="00B04A83"/>
    <w:rsid w:val="00B04CE0"/>
    <w:rsid w:val="00B10640"/>
    <w:rsid w:val="00B1298C"/>
    <w:rsid w:val="00B17728"/>
    <w:rsid w:val="00B21C3F"/>
    <w:rsid w:val="00B3012B"/>
    <w:rsid w:val="00B33771"/>
    <w:rsid w:val="00B337B9"/>
    <w:rsid w:val="00B34C1A"/>
    <w:rsid w:val="00B35756"/>
    <w:rsid w:val="00B40EAE"/>
    <w:rsid w:val="00B466A2"/>
    <w:rsid w:val="00B467C7"/>
    <w:rsid w:val="00B53BDC"/>
    <w:rsid w:val="00B5734B"/>
    <w:rsid w:val="00B71075"/>
    <w:rsid w:val="00B7165E"/>
    <w:rsid w:val="00B75062"/>
    <w:rsid w:val="00B808E1"/>
    <w:rsid w:val="00B83E79"/>
    <w:rsid w:val="00B92BA6"/>
    <w:rsid w:val="00BA497C"/>
    <w:rsid w:val="00BB2844"/>
    <w:rsid w:val="00BB3605"/>
    <w:rsid w:val="00BB4911"/>
    <w:rsid w:val="00BB5BAE"/>
    <w:rsid w:val="00BD04B2"/>
    <w:rsid w:val="00BD2CFC"/>
    <w:rsid w:val="00BD412D"/>
    <w:rsid w:val="00BD4A79"/>
    <w:rsid w:val="00BE7DB6"/>
    <w:rsid w:val="00C00399"/>
    <w:rsid w:val="00C01083"/>
    <w:rsid w:val="00C023FC"/>
    <w:rsid w:val="00C0691D"/>
    <w:rsid w:val="00C0722F"/>
    <w:rsid w:val="00C20137"/>
    <w:rsid w:val="00C21E83"/>
    <w:rsid w:val="00C23C67"/>
    <w:rsid w:val="00C30986"/>
    <w:rsid w:val="00C31203"/>
    <w:rsid w:val="00C318E3"/>
    <w:rsid w:val="00C42E82"/>
    <w:rsid w:val="00C607FB"/>
    <w:rsid w:val="00C6464C"/>
    <w:rsid w:val="00C719B4"/>
    <w:rsid w:val="00C86067"/>
    <w:rsid w:val="00C9329C"/>
    <w:rsid w:val="00C9381D"/>
    <w:rsid w:val="00CA22AC"/>
    <w:rsid w:val="00CA4F25"/>
    <w:rsid w:val="00CB4453"/>
    <w:rsid w:val="00CB7AF0"/>
    <w:rsid w:val="00CC28F7"/>
    <w:rsid w:val="00CC5646"/>
    <w:rsid w:val="00CD283A"/>
    <w:rsid w:val="00CD38B4"/>
    <w:rsid w:val="00CE0B9A"/>
    <w:rsid w:val="00CE33D9"/>
    <w:rsid w:val="00CE59EA"/>
    <w:rsid w:val="00CF12FE"/>
    <w:rsid w:val="00D00358"/>
    <w:rsid w:val="00D2542B"/>
    <w:rsid w:val="00D27066"/>
    <w:rsid w:val="00D371CA"/>
    <w:rsid w:val="00D37409"/>
    <w:rsid w:val="00D53341"/>
    <w:rsid w:val="00D747C3"/>
    <w:rsid w:val="00D85CBC"/>
    <w:rsid w:val="00DA408D"/>
    <w:rsid w:val="00DB0888"/>
    <w:rsid w:val="00DB61E0"/>
    <w:rsid w:val="00DB6348"/>
    <w:rsid w:val="00DB755C"/>
    <w:rsid w:val="00DC209F"/>
    <w:rsid w:val="00DC3296"/>
    <w:rsid w:val="00DD6D4C"/>
    <w:rsid w:val="00DF0271"/>
    <w:rsid w:val="00E02DA0"/>
    <w:rsid w:val="00E04E34"/>
    <w:rsid w:val="00E060A3"/>
    <w:rsid w:val="00E077A2"/>
    <w:rsid w:val="00E13B1F"/>
    <w:rsid w:val="00E23345"/>
    <w:rsid w:val="00E24854"/>
    <w:rsid w:val="00E30C50"/>
    <w:rsid w:val="00E45DAD"/>
    <w:rsid w:val="00E52058"/>
    <w:rsid w:val="00E5304D"/>
    <w:rsid w:val="00E55975"/>
    <w:rsid w:val="00E62C05"/>
    <w:rsid w:val="00E64745"/>
    <w:rsid w:val="00E75277"/>
    <w:rsid w:val="00E80DA9"/>
    <w:rsid w:val="00E90AF4"/>
    <w:rsid w:val="00E94FA1"/>
    <w:rsid w:val="00E97814"/>
    <w:rsid w:val="00EB053F"/>
    <w:rsid w:val="00EB4224"/>
    <w:rsid w:val="00EB5C38"/>
    <w:rsid w:val="00EC7F6A"/>
    <w:rsid w:val="00ED5448"/>
    <w:rsid w:val="00EE0C90"/>
    <w:rsid w:val="00EE13A7"/>
    <w:rsid w:val="00EE742E"/>
    <w:rsid w:val="00EE7455"/>
    <w:rsid w:val="00EF6DC2"/>
    <w:rsid w:val="00F008A8"/>
    <w:rsid w:val="00F06046"/>
    <w:rsid w:val="00F066AB"/>
    <w:rsid w:val="00F124FF"/>
    <w:rsid w:val="00F12B69"/>
    <w:rsid w:val="00F1789F"/>
    <w:rsid w:val="00F430EF"/>
    <w:rsid w:val="00F4600E"/>
    <w:rsid w:val="00F618CD"/>
    <w:rsid w:val="00F63E82"/>
    <w:rsid w:val="00F64DDB"/>
    <w:rsid w:val="00F833A8"/>
    <w:rsid w:val="00F84A38"/>
    <w:rsid w:val="00F856BE"/>
    <w:rsid w:val="00F86439"/>
    <w:rsid w:val="00F8652E"/>
    <w:rsid w:val="00F91629"/>
    <w:rsid w:val="00F92060"/>
    <w:rsid w:val="00F923A4"/>
    <w:rsid w:val="00F962BB"/>
    <w:rsid w:val="00F9630F"/>
    <w:rsid w:val="00FB42F6"/>
    <w:rsid w:val="00FD273C"/>
    <w:rsid w:val="00FE52CC"/>
    <w:rsid w:val="00FE5876"/>
    <w:rsid w:val="00FE7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132D"/>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1954F5"/>
    <w:pPr>
      <w:keepNext/>
      <w:spacing w:before="240" w:after="60" w:line="276" w:lineRule="auto"/>
      <w:jc w:val="center"/>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EC7F6A"/>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99132D"/>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99132D"/>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9132D"/>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99132D"/>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99132D"/>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9132D"/>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99132D"/>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54F5"/>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EC7F6A"/>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99132D"/>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99132D"/>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99132D"/>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99132D"/>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99132D"/>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99132D"/>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99132D"/>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99132D"/>
    <w:pPr>
      <w:tabs>
        <w:tab w:val="center" w:pos="4536"/>
        <w:tab w:val="right" w:pos="9072"/>
      </w:tabs>
    </w:pPr>
  </w:style>
  <w:style w:type="character" w:customStyle="1" w:styleId="ZpatChar">
    <w:name w:val="Zápatí Char"/>
    <w:basedOn w:val="Standardnpsmoodstavce"/>
    <w:link w:val="Zpat"/>
    <w:uiPriority w:val="99"/>
    <w:rsid w:val="0099132D"/>
    <w:rPr>
      <w:rFonts w:ascii="Times New Roman" w:eastAsia="Times New Roman" w:hAnsi="Times New Roman" w:cs="Times New Roman"/>
      <w:sz w:val="24"/>
      <w:szCs w:val="24"/>
      <w:lang w:eastAsia="cs-CZ"/>
    </w:rPr>
  </w:style>
  <w:style w:type="paragraph" w:styleId="Zhlav">
    <w:name w:val="header"/>
    <w:basedOn w:val="Normln"/>
    <w:link w:val="ZhlavChar"/>
    <w:rsid w:val="0099132D"/>
    <w:pPr>
      <w:tabs>
        <w:tab w:val="center" w:pos="4536"/>
        <w:tab w:val="right" w:pos="9072"/>
      </w:tabs>
    </w:pPr>
  </w:style>
  <w:style w:type="character" w:customStyle="1" w:styleId="ZhlavChar">
    <w:name w:val="Záhlaví Char"/>
    <w:basedOn w:val="Standardnpsmoodstavce"/>
    <w:link w:val="Zhlav"/>
    <w:rsid w:val="0099132D"/>
    <w:rPr>
      <w:rFonts w:ascii="Times New Roman" w:eastAsia="Times New Roman" w:hAnsi="Times New Roman" w:cs="Times New Roman"/>
      <w:sz w:val="24"/>
      <w:szCs w:val="24"/>
      <w:lang w:eastAsia="cs-CZ"/>
    </w:rPr>
  </w:style>
  <w:style w:type="paragraph" w:customStyle="1" w:styleId="odstavec">
    <w:name w:val="..odstavec"/>
    <w:basedOn w:val="Normln"/>
    <w:rsid w:val="0099132D"/>
    <w:pPr>
      <w:spacing w:after="168"/>
      <w:ind w:firstLine="567"/>
      <w:jc w:val="both"/>
    </w:pPr>
    <w:rPr>
      <w:rFonts w:ascii="Arial" w:hAnsi="Arial"/>
      <w:szCs w:val="20"/>
    </w:rPr>
  </w:style>
  <w:style w:type="paragraph" w:styleId="Odstavecseseznamem">
    <w:name w:val="List Paragraph"/>
    <w:basedOn w:val="Normln"/>
    <w:uiPriority w:val="99"/>
    <w:qFormat/>
    <w:rsid w:val="0099132D"/>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99132D"/>
    <w:pPr>
      <w:numPr>
        <w:numId w:val="1"/>
      </w:numPr>
      <w:spacing w:after="120"/>
      <w:jc w:val="both"/>
    </w:pPr>
    <w:rPr>
      <w:rFonts w:ascii="Verdana" w:eastAsia="Batang" w:hAnsi="Verdana"/>
      <w:sz w:val="20"/>
    </w:rPr>
  </w:style>
  <w:style w:type="numbering" w:customStyle="1" w:styleId="LFO17">
    <w:name w:val="LFO17"/>
    <w:basedOn w:val="Bezseznamu"/>
    <w:rsid w:val="0099132D"/>
    <w:pPr>
      <w:numPr>
        <w:numId w:val="1"/>
      </w:numPr>
    </w:pPr>
  </w:style>
  <w:style w:type="paragraph" w:styleId="Zkladntext">
    <w:name w:val="Body Text"/>
    <w:basedOn w:val="Normln"/>
    <w:link w:val="ZkladntextChar"/>
    <w:rsid w:val="0099132D"/>
    <w:pPr>
      <w:autoSpaceDN/>
      <w:spacing w:after="120"/>
      <w:textAlignment w:val="auto"/>
    </w:pPr>
  </w:style>
  <w:style w:type="character" w:customStyle="1" w:styleId="ZkladntextChar">
    <w:name w:val="Základní text Char"/>
    <w:basedOn w:val="Standardnpsmoodstavce"/>
    <w:link w:val="Zkladntext"/>
    <w:uiPriority w:val="99"/>
    <w:rsid w:val="0099132D"/>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4A0178"/>
    <w:pPr>
      <w:suppressAutoHyphens/>
      <w:ind w:firstLine="210"/>
    </w:pPr>
    <w:rPr>
      <w:lang w:eastAsia="ar-SA"/>
    </w:rPr>
  </w:style>
  <w:style w:type="character" w:styleId="Zvraznn">
    <w:name w:val="Emphasis"/>
    <w:basedOn w:val="Standardnpsmoodstavce"/>
    <w:uiPriority w:val="20"/>
    <w:qFormat/>
    <w:rsid w:val="00540013"/>
    <w:rPr>
      <w:i/>
      <w:iCs/>
    </w:rPr>
  </w:style>
  <w:style w:type="character" w:styleId="Siln">
    <w:name w:val="Strong"/>
    <w:basedOn w:val="Standardnpsmoodstavce"/>
    <w:uiPriority w:val="22"/>
    <w:qFormat/>
    <w:rsid w:val="00540013"/>
    <w:rPr>
      <w:b/>
      <w:bCs/>
    </w:rPr>
  </w:style>
  <w:style w:type="paragraph" w:styleId="Textbubliny">
    <w:name w:val="Balloon Text"/>
    <w:basedOn w:val="Normln"/>
    <w:link w:val="TextbublinyChar"/>
    <w:uiPriority w:val="99"/>
    <w:semiHidden/>
    <w:unhideWhenUsed/>
    <w:rsid w:val="00313EDF"/>
    <w:rPr>
      <w:rFonts w:ascii="Tahoma" w:hAnsi="Tahoma" w:cs="Tahoma"/>
      <w:sz w:val="16"/>
      <w:szCs w:val="16"/>
    </w:rPr>
  </w:style>
  <w:style w:type="character" w:customStyle="1" w:styleId="TextbublinyChar">
    <w:name w:val="Text bubliny Char"/>
    <w:basedOn w:val="Standardnpsmoodstavce"/>
    <w:link w:val="Textbubliny"/>
    <w:uiPriority w:val="99"/>
    <w:semiHidden/>
    <w:rsid w:val="00313EDF"/>
    <w:rPr>
      <w:rFonts w:ascii="Tahoma" w:eastAsia="Times New Roman" w:hAnsi="Tahoma" w:cs="Tahoma"/>
      <w:sz w:val="16"/>
      <w:szCs w:val="16"/>
      <w:lang w:eastAsia="cs-CZ"/>
    </w:rPr>
  </w:style>
  <w:style w:type="paragraph" w:customStyle="1" w:styleId="Normln0">
    <w:name w:val="Normální~"/>
    <w:basedOn w:val="Normln"/>
    <w:link w:val="NormlnChar"/>
    <w:rsid w:val="0014153B"/>
    <w:pPr>
      <w:widowControl w:val="0"/>
      <w:autoSpaceDN/>
      <w:textAlignment w:val="auto"/>
    </w:pPr>
    <w:rPr>
      <w:noProof/>
      <w:szCs w:val="20"/>
    </w:rPr>
  </w:style>
  <w:style w:type="paragraph" w:customStyle="1" w:styleId="Textodstavce">
    <w:name w:val="Text odstavce"/>
    <w:basedOn w:val="Normln"/>
    <w:rsid w:val="0014153B"/>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14153B"/>
    <w:pPr>
      <w:numPr>
        <w:ilvl w:val="8"/>
        <w:numId w:val="3"/>
      </w:numPr>
      <w:autoSpaceDN/>
      <w:jc w:val="both"/>
      <w:textAlignment w:val="auto"/>
      <w:outlineLvl w:val="8"/>
    </w:pPr>
    <w:rPr>
      <w:szCs w:val="20"/>
    </w:rPr>
  </w:style>
  <w:style w:type="paragraph" w:customStyle="1" w:styleId="Textpsmene">
    <w:name w:val="Text písmene"/>
    <w:basedOn w:val="Normln"/>
    <w:rsid w:val="0014153B"/>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2C6F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C6FD5"/>
    <w:rPr>
      <w:rFonts w:ascii="Times New Roman" w:eastAsia="Times New Roman" w:hAnsi="Times New Roman" w:cs="Times New Roman"/>
      <w:sz w:val="16"/>
      <w:szCs w:val="16"/>
      <w:lang w:eastAsia="cs-CZ"/>
    </w:rPr>
  </w:style>
  <w:style w:type="paragraph" w:customStyle="1" w:styleId="Default">
    <w:name w:val="Default"/>
    <w:rsid w:val="005A2D90"/>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B3575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zev">
    <w:name w:val="Title"/>
    <w:basedOn w:val="Normln"/>
    <w:link w:val="NzevChar"/>
    <w:qFormat/>
    <w:rsid w:val="000B5F2C"/>
    <w:pPr>
      <w:autoSpaceDN/>
      <w:jc w:val="center"/>
      <w:textAlignment w:val="auto"/>
    </w:pPr>
    <w:rPr>
      <w:rFonts w:ascii="Arial Narrow" w:hAnsi="Arial Narrow"/>
      <w:i/>
      <w:sz w:val="32"/>
      <w:szCs w:val="20"/>
    </w:rPr>
  </w:style>
  <w:style w:type="character" w:customStyle="1" w:styleId="NzevChar">
    <w:name w:val="Název Char"/>
    <w:basedOn w:val="Standardnpsmoodstavce"/>
    <w:link w:val="Nzev"/>
    <w:rsid w:val="000B5F2C"/>
    <w:rPr>
      <w:rFonts w:ascii="Arial Narrow" w:eastAsia="Times New Roman" w:hAnsi="Arial Narrow" w:cs="Times New Roman"/>
      <w:i/>
      <w:sz w:val="32"/>
      <w:szCs w:val="20"/>
      <w:lang w:eastAsia="cs-CZ"/>
    </w:rPr>
  </w:style>
  <w:style w:type="paragraph" w:customStyle="1" w:styleId="Smlouva">
    <w:name w:val="Smlouva"/>
    <w:uiPriority w:val="99"/>
    <w:rsid w:val="00500956"/>
    <w:pPr>
      <w:widowControl w:val="0"/>
      <w:spacing w:after="120" w:line="240" w:lineRule="auto"/>
      <w:jc w:val="center"/>
    </w:pPr>
    <w:rPr>
      <w:rFonts w:ascii="Times New Roman" w:eastAsia="Times New Roman" w:hAnsi="Times New Roman" w:cs="Times New Roman"/>
      <w:b/>
      <w:color w:val="FF0000"/>
      <w:sz w:val="36"/>
      <w:szCs w:val="20"/>
      <w:lang w:eastAsia="cs-CZ"/>
    </w:rPr>
  </w:style>
  <w:style w:type="character" w:customStyle="1" w:styleId="NormlnChar">
    <w:name w:val="Normální~ Char"/>
    <w:link w:val="Normln0"/>
    <w:uiPriority w:val="99"/>
    <w:locked/>
    <w:rsid w:val="00500956"/>
    <w:rPr>
      <w:rFonts w:ascii="Times New Roman" w:eastAsia="Times New Roman" w:hAnsi="Times New Roman" w:cs="Times New Roman"/>
      <w:noProof/>
      <w:sz w:val="24"/>
      <w:szCs w:val="20"/>
      <w:lang w:eastAsia="cs-CZ"/>
    </w:rPr>
  </w:style>
  <w:style w:type="paragraph" w:styleId="Seznamsodrkami2">
    <w:name w:val="List Bullet 2"/>
    <w:basedOn w:val="Normln"/>
    <w:autoRedefine/>
    <w:rsid w:val="00500956"/>
    <w:pPr>
      <w:tabs>
        <w:tab w:val="left" w:pos="567"/>
      </w:tabs>
      <w:autoSpaceDE w:val="0"/>
      <w:adjustRightInd w:val="0"/>
      <w:jc w:val="both"/>
      <w:textAlignment w:val="auto"/>
    </w:pPr>
    <w:rPr>
      <w:rFonts w:ascii="Arial Narrow" w:hAnsi="Arial Narrow" w:cs="Arial"/>
      <w:sz w:val="22"/>
      <w:szCs w:val="22"/>
    </w:rPr>
  </w:style>
  <w:style w:type="paragraph" w:customStyle="1" w:styleId="Bodsmlouvy-21">
    <w:name w:val="Bod smlouvy - 2.1"/>
    <w:uiPriority w:val="99"/>
    <w:rsid w:val="00DB61E0"/>
    <w:pPr>
      <w:numPr>
        <w:ilvl w:val="1"/>
        <w:numId w:val="5"/>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DB61E0"/>
    <w:pPr>
      <w:numPr>
        <w:numId w:val="5"/>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DB61E0"/>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DB61E0"/>
    <w:pPr>
      <w:spacing w:before="600"/>
    </w:pPr>
    <w:rPr>
      <w:bCs/>
    </w:rPr>
  </w:style>
  <w:style w:type="paragraph" w:customStyle="1" w:styleId="Seznamoslovan">
    <w:name w:val="Seznam očíslovaný"/>
    <w:basedOn w:val="Zkladntext"/>
    <w:uiPriority w:val="99"/>
    <w:rsid w:val="00DB61E0"/>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DB61E0"/>
    <w:pPr>
      <w:tabs>
        <w:tab w:val="left" w:pos="426"/>
        <w:tab w:val="left" w:pos="993"/>
      </w:tabs>
      <w:autoSpaceDN/>
      <w:spacing w:before="120"/>
      <w:jc w:val="both"/>
      <w:textAlignment w:val="auto"/>
    </w:pPr>
    <w:rPr>
      <w:spacing w:val="6"/>
      <w:lang w:eastAsia="en-US"/>
    </w:rPr>
  </w:style>
  <w:style w:type="paragraph" w:styleId="Zkladntext2">
    <w:name w:val="Body Text 2"/>
    <w:basedOn w:val="Normln"/>
    <w:link w:val="Zkladntext2Char"/>
    <w:uiPriority w:val="99"/>
    <w:semiHidden/>
    <w:unhideWhenUsed/>
    <w:rsid w:val="00DB61E0"/>
    <w:pPr>
      <w:spacing w:after="120" w:line="480" w:lineRule="auto"/>
    </w:pPr>
  </w:style>
  <w:style w:type="character" w:customStyle="1" w:styleId="Zkladntext2Char">
    <w:name w:val="Základní text 2 Char"/>
    <w:basedOn w:val="Standardnpsmoodstavce"/>
    <w:link w:val="Zkladntext2"/>
    <w:uiPriority w:val="99"/>
    <w:semiHidden/>
    <w:rsid w:val="00DB61E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B61E0"/>
    <w:pPr>
      <w:spacing w:after="120"/>
      <w:ind w:left="283"/>
    </w:pPr>
  </w:style>
  <w:style w:type="character" w:customStyle="1" w:styleId="ZkladntextodsazenChar">
    <w:name w:val="Základní text odsazený Char"/>
    <w:basedOn w:val="Standardnpsmoodstavce"/>
    <w:link w:val="Zkladntextodsazen"/>
    <w:uiPriority w:val="99"/>
    <w:semiHidden/>
    <w:rsid w:val="00DB61E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B61E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1E0"/>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DB61E0"/>
    <w:pPr>
      <w:autoSpaceDN/>
      <w:jc w:val="both"/>
      <w:textAlignment w:val="auto"/>
    </w:pPr>
    <w:rPr>
      <w:rFonts w:ascii="Arial" w:hAnsi="Arial"/>
      <w:szCs w:val="20"/>
    </w:rPr>
  </w:style>
  <w:style w:type="paragraph" w:styleId="Seznam2">
    <w:name w:val="List 2"/>
    <w:basedOn w:val="Normln"/>
    <w:uiPriority w:val="99"/>
    <w:rsid w:val="00DB61E0"/>
    <w:pPr>
      <w:autoSpaceDN/>
      <w:ind w:left="566" w:hanging="283"/>
      <w:textAlignment w:val="auto"/>
    </w:pPr>
  </w:style>
  <w:style w:type="paragraph" w:customStyle="1" w:styleId="BodyText21">
    <w:name w:val="Body Text 21"/>
    <w:basedOn w:val="Normln"/>
    <w:uiPriority w:val="99"/>
    <w:rsid w:val="009550D8"/>
    <w:pPr>
      <w:widowControl w:val="0"/>
      <w:autoSpaceDN/>
      <w:jc w:val="both"/>
      <w:textAlignment w:val="auto"/>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132D"/>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1954F5"/>
    <w:pPr>
      <w:keepNext/>
      <w:spacing w:before="240" w:after="60" w:line="276" w:lineRule="auto"/>
      <w:jc w:val="center"/>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EC7F6A"/>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99132D"/>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99132D"/>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9132D"/>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99132D"/>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99132D"/>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9132D"/>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99132D"/>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54F5"/>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EC7F6A"/>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99132D"/>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99132D"/>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99132D"/>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99132D"/>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99132D"/>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99132D"/>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99132D"/>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99132D"/>
    <w:pPr>
      <w:tabs>
        <w:tab w:val="center" w:pos="4536"/>
        <w:tab w:val="right" w:pos="9072"/>
      </w:tabs>
    </w:pPr>
  </w:style>
  <w:style w:type="character" w:customStyle="1" w:styleId="ZpatChar">
    <w:name w:val="Zápatí Char"/>
    <w:basedOn w:val="Standardnpsmoodstavce"/>
    <w:link w:val="Zpat"/>
    <w:uiPriority w:val="99"/>
    <w:rsid w:val="0099132D"/>
    <w:rPr>
      <w:rFonts w:ascii="Times New Roman" w:eastAsia="Times New Roman" w:hAnsi="Times New Roman" w:cs="Times New Roman"/>
      <w:sz w:val="24"/>
      <w:szCs w:val="24"/>
      <w:lang w:eastAsia="cs-CZ"/>
    </w:rPr>
  </w:style>
  <w:style w:type="paragraph" w:styleId="Zhlav">
    <w:name w:val="header"/>
    <w:basedOn w:val="Normln"/>
    <w:link w:val="ZhlavChar"/>
    <w:rsid w:val="0099132D"/>
    <w:pPr>
      <w:tabs>
        <w:tab w:val="center" w:pos="4536"/>
        <w:tab w:val="right" w:pos="9072"/>
      </w:tabs>
    </w:pPr>
  </w:style>
  <w:style w:type="character" w:customStyle="1" w:styleId="ZhlavChar">
    <w:name w:val="Záhlaví Char"/>
    <w:basedOn w:val="Standardnpsmoodstavce"/>
    <w:link w:val="Zhlav"/>
    <w:rsid w:val="0099132D"/>
    <w:rPr>
      <w:rFonts w:ascii="Times New Roman" w:eastAsia="Times New Roman" w:hAnsi="Times New Roman" w:cs="Times New Roman"/>
      <w:sz w:val="24"/>
      <w:szCs w:val="24"/>
      <w:lang w:eastAsia="cs-CZ"/>
    </w:rPr>
  </w:style>
  <w:style w:type="paragraph" w:customStyle="1" w:styleId="odstavec">
    <w:name w:val="..odstavec"/>
    <w:basedOn w:val="Normln"/>
    <w:rsid w:val="0099132D"/>
    <w:pPr>
      <w:spacing w:after="168"/>
      <w:ind w:firstLine="567"/>
      <w:jc w:val="both"/>
    </w:pPr>
    <w:rPr>
      <w:rFonts w:ascii="Arial" w:hAnsi="Arial"/>
      <w:szCs w:val="20"/>
    </w:rPr>
  </w:style>
  <w:style w:type="paragraph" w:styleId="Odstavecseseznamem">
    <w:name w:val="List Paragraph"/>
    <w:basedOn w:val="Normln"/>
    <w:uiPriority w:val="99"/>
    <w:qFormat/>
    <w:rsid w:val="0099132D"/>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99132D"/>
    <w:pPr>
      <w:numPr>
        <w:numId w:val="1"/>
      </w:numPr>
      <w:spacing w:after="120"/>
      <w:jc w:val="both"/>
    </w:pPr>
    <w:rPr>
      <w:rFonts w:ascii="Verdana" w:eastAsia="Batang" w:hAnsi="Verdana"/>
      <w:sz w:val="20"/>
    </w:rPr>
  </w:style>
  <w:style w:type="numbering" w:customStyle="1" w:styleId="LFO17">
    <w:name w:val="LFO17"/>
    <w:basedOn w:val="Bezseznamu"/>
    <w:rsid w:val="0099132D"/>
    <w:pPr>
      <w:numPr>
        <w:numId w:val="1"/>
      </w:numPr>
    </w:pPr>
  </w:style>
  <w:style w:type="paragraph" w:styleId="Zkladntext">
    <w:name w:val="Body Text"/>
    <w:basedOn w:val="Normln"/>
    <w:link w:val="ZkladntextChar"/>
    <w:rsid w:val="0099132D"/>
    <w:pPr>
      <w:autoSpaceDN/>
      <w:spacing w:after="120"/>
      <w:textAlignment w:val="auto"/>
    </w:pPr>
  </w:style>
  <w:style w:type="character" w:customStyle="1" w:styleId="ZkladntextChar">
    <w:name w:val="Základní text Char"/>
    <w:basedOn w:val="Standardnpsmoodstavce"/>
    <w:link w:val="Zkladntext"/>
    <w:uiPriority w:val="99"/>
    <w:rsid w:val="0099132D"/>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4A0178"/>
    <w:pPr>
      <w:suppressAutoHyphens/>
      <w:ind w:firstLine="210"/>
    </w:pPr>
    <w:rPr>
      <w:lang w:eastAsia="ar-SA"/>
    </w:rPr>
  </w:style>
  <w:style w:type="character" w:styleId="Zvraznn">
    <w:name w:val="Emphasis"/>
    <w:basedOn w:val="Standardnpsmoodstavce"/>
    <w:uiPriority w:val="20"/>
    <w:qFormat/>
    <w:rsid w:val="00540013"/>
    <w:rPr>
      <w:i/>
      <w:iCs/>
    </w:rPr>
  </w:style>
  <w:style w:type="character" w:styleId="Siln">
    <w:name w:val="Strong"/>
    <w:basedOn w:val="Standardnpsmoodstavce"/>
    <w:uiPriority w:val="22"/>
    <w:qFormat/>
    <w:rsid w:val="00540013"/>
    <w:rPr>
      <w:b/>
      <w:bCs/>
    </w:rPr>
  </w:style>
  <w:style w:type="paragraph" w:styleId="Textbubliny">
    <w:name w:val="Balloon Text"/>
    <w:basedOn w:val="Normln"/>
    <w:link w:val="TextbublinyChar"/>
    <w:uiPriority w:val="99"/>
    <w:semiHidden/>
    <w:unhideWhenUsed/>
    <w:rsid w:val="00313EDF"/>
    <w:rPr>
      <w:rFonts w:ascii="Tahoma" w:hAnsi="Tahoma" w:cs="Tahoma"/>
      <w:sz w:val="16"/>
      <w:szCs w:val="16"/>
    </w:rPr>
  </w:style>
  <w:style w:type="character" w:customStyle="1" w:styleId="TextbublinyChar">
    <w:name w:val="Text bubliny Char"/>
    <w:basedOn w:val="Standardnpsmoodstavce"/>
    <w:link w:val="Textbubliny"/>
    <w:uiPriority w:val="99"/>
    <w:semiHidden/>
    <w:rsid w:val="00313EDF"/>
    <w:rPr>
      <w:rFonts w:ascii="Tahoma" w:eastAsia="Times New Roman" w:hAnsi="Tahoma" w:cs="Tahoma"/>
      <w:sz w:val="16"/>
      <w:szCs w:val="16"/>
      <w:lang w:eastAsia="cs-CZ"/>
    </w:rPr>
  </w:style>
  <w:style w:type="paragraph" w:customStyle="1" w:styleId="Normln0">
    <w:name w:val="Normální~"/>
    <w:basedOn w:val="Normln"/>
    <w:link w:val="NormlnChar"/>
    <w:rsid w:val="0014153B"/>
    <w:pPr>
      <w:widowControl w:val="0"/>
      <w:autoSpaceDN/>
      <w:textAlignment w:val="auto"/>
    </w:pPr>
    <w:rPr>
      <w:noProof/>
      <w:szCs w:val="20"/>
    </w:rPr>
  </w:style>
  <w:style w:type="paragraph" w:customStyle="1" w:styleId="Textodstavce">
    <w:name w:val="Text odstavce"/>
    <w:basedOn w:val="Normln"/>
    <w:rsid w:val="0014153B"/>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14153B"/>
    <w:pPr>
      <w:numPr>
        <w:ilvl w:val="8"/>
        <w:numId w:val="3"/>
      </w:numPr>
      <w:autoSpaceDN/>
      <w:jc w:val="both"/>
      <w:textAlignment w:val="auto"/>
      <w:outlineLvl w:val="8"/>
    </w:pPr>
    <w:rPr>
      <w:szCs w:val="20"/>
    </w:rPr>
  </w:style>
  <w:style w:type="paragraph" w:customStyle="1" w:styleId="Textpsmene">
    <w:name w:val="Text písmene"/>
    <w:basedOn w:val="Normln"/>
    <w:rsid w:val="0014153B"/>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2C6F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C6FD5"/>
    <w:rPr>
      <w:rFonts w:ascii="Times New Roman" w:eastAsia="Times New Roman" w:hAnsi="Times New Roman" w:cs="Times New Roman"/>
      <w:sz w:val="16"/>
      <w:szCs w:val="16"/>
      <w:lang w:eastAsia="cs-CZ"/>
    </w:rPr>
  </w:style>
  <w:style w:type="paragraph" w:customStyle="1" w:styleId="Default">
    <w:name w:val="Default"/>
    <w:rsid w:val="005A2D90"/>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B3575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zev">
    <w:name w:val="Title"/>
    <w:basedOn w:val="Normln"/>
    <w:link w:val="NzevChar"/>
    <w:qFormat/>
    <w:rsid w:val="000B5F2C"/>
    <w:pPr>
      <w:autoSpaceDN/>
      <w:jc w:val="center"/>
      <w:textAlignment w:val="auto"/>
    </w:pPr>
    <w:rPr>
      <w:rFonts w:ascii="Arial Narrow" w:hAnsi="Arial Narrow"/>
      <w:i/>
      <w:sz w:val="32"/>
      <w:szCs w:val="20"/>
    </w:rPr>
  </w:style>
  <w:style w:type="character" w:customStyle="1" w:styleId="NzevChar">
    <w:name w:val="Název Char"/>
    <w:basedOn w:val="Standardnpsmoodstavce"/>
    <w:link w:val="Nzev"/>
    <w:rsid w:val="000B5F2C"/>
    <w:rPr>
      <w:rFonts w:ascii="Arial Narrow" w:eastAsia="Times New Roman" w:hAnsi="Arial Narrow" w:cs="Times New Roman"/>
      <w:i/>
      <w:sz w:val="32"/>
      <w:szCs w:val="20"/>
      <w:lang w:eastAsia="cs-CZ"/>
    </w:rPr>
  </w:style>
  <w:style w:type="paragraph" w:customStyle="1" w:styleId="Smlouva">
    <w:name w:val="Smlouva"/>
    <w:uiPriority w:val="99"/>
    <w:rsid w:val="00500956"/>
    <w:pPr>
      <w:widowControl w:val="0"/>
      <w:spacing w:after="120" w:line="240" w:lineRule="auto"/>
      <w:jc w:val="center"/>
    </w:pPr>
    <w:rPr>
      <w:rFonts w:ascii="Times New Roman" w:eastAsia="Times New Roman" w:hAnsi="Times New Roman" w:cs="Times New Roman"/>
      <w:b/>
      <w:color w:val="FF0000"/>
      <w:sz w:val="36"/>
      <w:szCs w:val="20"/>
      <w:lang w:eastAsia="cs-CZ"/>
    </w:rPr>
  </w:style>
  <w:style w:type="character" w:customStyle="1" w:styleId="NormlnChar">
    <w:name w:val="Normální~ Char"/>
    <w:link w:val="Normln0"/>
    <w:uiPriority w:val="99"/>
    <w:locked/>
    <w:rsid w:val="00500956"/>
    <w:rPr>
      <w:rFonts w:ascii="Times New Roman" w:eastAsia="Times New Roman" w:hAnsi="Times New Roman" w:cs="Times New Roman"/>
      <w:noProof/>
      <w:sz w:val="24"/>
      <w:szCs w:val="20"/>
      <w:lang w:eastAsia="cs-CZ"/>
    </w:rPr>
  </w:style>
  <w:style w:type="paragraph" w:styleId="Seznamsodrkami2">
    <w:name w:val="List Bullet 2"/>
    <w:basedOn w:val="Normln"/>
    <w:autoRedefine/>
    <w:rsid w:val="00500956"/>
    <w:pPr>
      <w:tabs>
        <w:tab w:val="left" w:pos="567"/>
      </w:tabs>
      <w:autoSpaceDE w:val="0"/>
      <w:adjustRightInd w:val="0"/>
      <w:jc w:val="both"/>
      <w:textAlignment w:val="auto"/>
    </w:pPr>
    <w:rPr>
      <w:rFonts w:ascii="Arial Narrow" w:hAnsi="Arial Narrow" w:cs="Arial"/>
      <w:sz w:val="22"/>
      <w:szCs w:val="22"/>
    </w:rPr>
  </w:style>
  <w:style w:type="paragraph" w:customStyle="1" w:styleId="Bodsmlouvy-21">
    <w:name w:val="Bod smlouvy - 2.1"/>
    <w:uiPriority w:val="99"/>
    <w:rsid w:val="00DB61E0"/>
    <w:pPr>
      <w:numPr>
        <w:ilvl w:val="1"/>
        <w:numId w:val="5"/>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DB61E0"/>
    <w:pPr>
      <w:numPr>
        <w:numId w:val="5"/>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DB61E0"/>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DB61E0"/>
    <w:pPr>
      <w:spacing w:before="600"/>
    </w:pPr>
    <w:rPr>
      <w:bCs/>
    </w:rPr>
  </w:style>
  <w:style w:type="paragraph" w:customStyle="1" w:styleId="Seznamoslovan">
    <w:name w:val="Seznam očíslovaný"/>
    <w:basedOn w:val="Zkladntext"/>
    <w:uiPriority w:val="99"/>
    <w:rsid w:val="00DB61E0"/>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DB61E0"/>
    <w:pPr>
      <w:tabs>
        <w:tab w:val="left" w:pos="426"/>
        <w:tab w:val="left" w:pos="993"/>
      </w:tabs>
      <w:autoSpaceDN/>
      <w:spacing w:before="120"/>
      <w:jc w:val="both"/>
      <w:textAlignment w:val="auto"/>
    </w:pPr>
    <w:rPr>
      <w:spacing w:val="6"/>
      <w:lang w:eastAsia="en-US"/>
    </w:rPr>
  </w:style>
  <w:style w:type="paragraph" w:styleId="Zkladntext2">
    <w:name w:val="Body Text 2"/>
    <w:basedOn w:val="Normln"/>
    <w:link w:val="Zkladntext2Char"/>
    <w:uiPriority w:val="99"/>
    <w:semiHidden/>
    <w:unhideWhenUsed/>
    <w:rsid w:val="00DB61E0"/>
    <w:pPr>
      <w:spacing w:after="120" w:line="480" w:lineRule="auto"/>
    </w:pPr>
  </w:style>
  <w:style w:type="character" w:customStyle="1" w:styleId="Zkladntext2Char">
    <w:name w:val="Základní text 2 Char"/>
    <w:basedOn w:val="Standardnpsmoodstavce"/>
    <w:link w:val="Zkladntext2"/>
    <w:uiPriority w:val="99"/>
    <w:semiHidden/>
    <w:rsid w:val="00DB61E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B61E0"/>
    <w:pPr>
      <w:spacing w:after="120"/>
      <w:ind w:left="283"/>
    </w:pPr>
  </w:style>
  <w:style w:type="character" w:customStyle="1" w:styleId="ZkladntextodsazenChar">
    <w:name w:val="Základní text odsazený Char"/>
    <w:basedOn w:val="Standardnpsmoodstavce"/>
    <w:link w:val="Zkladntextodsazen"/>
    <w:uiPriority w:val="99"/>
    <w:semiHidden/>
    <w:rsid w:val="00DB61E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B61E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1E0"/>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DB61E0"/>
    <w:pPr>
      <w:autoSpaceDN/>
      <w:jc w:val="both"/>
      <w:textAlignment w:val="auto"/>
    </w:pPr>
    <w:rPr>
      <w:rFonts w:ascii="Arial" w:hAnsi="Arial"/>
      <w:szCs w:val="20"/>
    </w:rPr>
  </w:style>
  <w:style w:type="paragraph" w:styleId="Seznam2">
    <w:name w:val="List 2"/>
    <w:basedOn w:val="Normln"/>
    <w:uiPriority w:val="99"/>
    <w:rsid w:val="00DB61E0"/>
    <w:pPr>
      <w:autoSpaceDN/>
      <w:ind w:left="566" w:hanging="283"/>
      <w:textAlignment w:val="auto"/>
    </w:pPr>
  </w:style>
  <w:style w:type="paragraph" w:customStyle="1" w:styleId="BodyText21">
    <w:name w:val="Body Text 21"/>
    <w:basedOn w:val="Normln"/>
    <w:uiPriority w:val="99"/>
    <w:rsid w:val="009550D8"/>
    <w:pPr>
      <w:widowControl w:val="0"/>
      <w:autoSpaceDN/>
      <w:jc w:val="both"/>
      <w:textAlignment w:val="auto"/>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286">
      <w:bodyDiv w:val="1"/>
      <w:marLeft w:val="0"/>
      <w:marRight w:val="0"/>
      <w:marTop w:val="0"/>
      <w:marBottom w:val="0"/>
      <w:divBdr>
        <w:top w:val="none" w:sz="0" w:space="0" w:color="auto"/>
        <w:left w:val="none" w:sz="0" w:space="0" w:color="auto"/>
        <w:bottom w:val="none" w:sz="0" w:space="0" w:color="auto"/>
        <w:right w:val="none" w:sz="0" w:space="0" w:color="auto"/>
      </w:divBdr>
      <w:divsChild>
        <w:div w:id="576324421">
          <w:marLeft w:val="0"/>
          <w:marRight w:val="0"/>
          <w:marTop w:val="0"/>
          <w:marBottom w:val="0"/>
          <w:divBdr>
            <w:top w:val="none" w:sz="0" w:space="0" w:color="auto"/>
            <w:left w:val="none" w:sz="0" w:space="0" w:color="auto"/>
            <w:bottom w:val="none" w:sz="0" w:space="0" w:color="auto"/>
            <w:right w:val="none" w:sz="0" w:space="0" w:color="auto"/>
          </w:divBdr>
        </w:div>
      </w:divsChild>
    </w:div>
    <w:div w:id="780690213">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100"/>
      <w:marBottom w:val="100"/>
      <w:divBdr>
        <w:top w:val="none" w:sz="0" w:space="0" w:color="auto"/>
        <w:left w:val="none" w:sz="0" w:space="0" w:color="auto"/>
        <w:bottom w:val="none" w:sz="0" w:space="0" w:color="auto"/>
        <w:right w:val="none" w:sz="0" w:space="0" w:color="auto"/>
      </w:divBdr>
      <w:divsChild>
        <w:div w:id="470051315">
          <w:marLeft w:val="0"/>
          <w:marRight w:val="0"/>
          <w:marTop w:val="0"/>
          <w:marBottom w:val="0"/>
          <w:divBdr>
            <w:top w:val="none" w:sz="0" w:space="0" w:color="auto"/>
            <w:left w:val="none" w:sz="0" w:space="0" w:color="auto"/>
            <w:bottom w:val="none" w:sz="0" w:space="0" w:color="auto"/>
            <w:right w:val="none" w:sz="0" w:space="0" w:color="auto"/>
          </w:divBdr>
          <w:divsChild>
            <w:div w:id="1066804564">
              <w:marLeft w:val="2789"/>
              <w:marRight w:val="0"/>
              <w:marTop w:val="0"/>
              <w:marBottom w:val="0"/>
              <w:divBdr>
                <w:top w:val="none" w:sz="0" w:space="0" w:color="auto"/>
                <w:left w:val="none" w:sz="0" w:space="0" w:color="auto"/>
                <w:bottom w:val="none" w:sz="0" w:space="0" w:color="auto"/>
                <w:right w:val="none" w:sz="0" w:space="0" w:color="auto"/>
              </w:divBdr>
              <w:divsChild>
                <w:div w:id="1763530189">
                  <w:marLeft w:val="0"/>
                  <w:marRight w:val="0"/>
                  <w:marTop w:val="0"/>
                  <w:marBottom w:val="0"/>
                  <w:divBdr>
                    <w:top w:val="none" w:sz="0" w:space="0" w:color="auto"/>
                    <w:left w:val="none" w:sz="0" w:space="0" w:color="auto"/>
                    <w:bottom w:val="none" w:sz="0" w:space="0" w:color="auto"/>
                    <w:right w:val="none" w:sz="0" w:space="0" w:color="auto"/>
                  </w:divBdr>
                  <w:divsChild>
                    <w:div w:id="1285574854">
                      <w:marLeft w:val="0"/>
                      <w:marRight w:val="0"/>
                      <w:marTop w:val="0"/>
                      <w:marBottom w:val="0"/>
                      <w:divBdr>
                        <w:top w:val="none" w:sz="0" w:space="0" w:color="auto"/>
                        <w:left w:val="none" w:sz="0" w:space="0" w:color="auto"/>
                        <w:bottom w:val="none" w:sz="0" w:space="0" w:color="auto"/>
                        <w:right w:val="none" w:sz="0" w:space="0" w:color="auto"/>
                      </w:divBdr>
                      <w:divsChild>
                        <w:div w:id="1461070032">
                          <w:marLeft w:val="0"/>
                          <w:marRight w:val="0"/>
                          <w:marTop w:val="0"/>
                          <w:marBottom w:val="0"/>
                          <w:divBdr>
                            <w:top w:val="none" w:sz="0" w:space="0" w:color="auto"/>
                            <w:left w:val="none" w:sz="0" w:space="0" w:color="auto"/>
                            <w:bottom w:val="none" w:sz="0" w:space="0" w:color="auto"/>
                            <w:right w:val="none" w:sz="0" w:space="0" w:color="auto"/>
                          </w:divBdr>
                          <w:divsChild>
                            <w:div w:id="2076468246">
                              <w:marLeft w:val="0"/>
                              <w:marRight w:val="0"/>
                              <w:marTop w:val="0"/>
                              <w:marBottom w:val="0"/>
                              <w:divBdr>
                                <w:top w:val="none" w:sz="0" w:space="0" w:color="auto"/>
                                <w:left w:val="none" w:sz="0" w:space="0" w:color="auto"/>
                                <w:bottom w:val="none" w:sz="0" w:space="0" w:color="auto"/>
                                <w:right w:val="none" w:sz="0" w:space="0" w:color="auto"/>
                              </w:divBdr>
                              <w:divsChild>
                                <w:div w:id="1749427079">
                                  <w:marLeft w:val="0"/>
                                  <w:marRight w:val="0"/>
                                  <w:marTop w:val="0"/>
                                  <w:marBottom w:val="0"/>
                                  <w:divBdr>
                                    <w:top w:val="none" w:sz="0" w:space="0" w:color="auto"/>
                                    <w:left w:val="none" w:sz="0" w:space="0" w:color="auto"/>
                                    <w:bottom w:val="none" w:sz="0" w:space="0" w:color="auto"/>
                                    <w:right w:val="none" w:sz="0" w:space="0" w:color="auto"/>
                                  </w:divBdr>
                                  <w:divsChild>
                                    <w:div w:id="198438434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557164686">
      <w:bodyDiv w:val="1"/>
      <w:marLeft w:val="0"/>
      <w:marRight w:val="0"/>
      <w:marTop w:val="0"/>
      <w:marBottom w:val="0"/>
      <w:divBdr>
        <w:top w:val="none" w:sz="0" w:space="0" w:color="auto"/>
        <w:left w:val="none" w:sz="0" w:space="0" w:color="auto"/>
        <w:bottom w:val="none" w:sz="0" w:space="0" w:color="auto"/>
        <w:right w:val="none" w:sz="0" w:space="0" w:color="auto"/>
      </w:divBdr>
    </w:div>
    <w:div w:id="1568612168">
      <w:bodyDiv w:val="1"/>
      <w:marLeft w:val="0"/>
      <w:marRight w:val="0"/>
      <w:marTop w:val="0"/>
      <w:marBottom w:val="0"/>
      <w:divBdr>
        <w:top w:val="none" w:sz="0" w:space="0" w:color="auto"/>
        <w:left w:val="none" w:sz="0" w:space="0" w:color="auto"/>
        <w:bottom w:val="none" w:sz="0" w:space="0" w:color="auto"/>
        <w:right w:val="none" w:sz="0" w:space="0" w:color="auto"/>
      </w:divBdr>
      <w:divsChild>
        <w:div w:id="1130250020">
          <w:marLeft w:val="0"/>
          <w:marRight w:val="0"/>
          <w:marTop w:val="0"/>
          <w:marBottom w:val="0"/>
          <w:divBdr>
            <w:top w:val="none" w:sz="0" w:space="0" w:color="auto"/>
            <w:left w:val="none" w:sz="0" w:space="0" w:color="auto"/>
            <w:bottom w:val="none" w:sz="0" w:space="0" w:color="auto"/>
            <w:right w:val="none" w:sz="0" w:space="0" w:color="auto"/>
          </w:divBdr>
        </w:div>
      </w:divsChild>
    </w:div>
    <w:div w:id="21066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662F-9F9F-4EEC-B289-BCCF648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7131</Words>
  <Characters>42076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KTP, s.r.o.</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J.Hubáček</dc:creator>
  <cp:lastModifiedBy>Miša</cp:lastModifiedBy>
  <cp:revision>9</cp:revision>
  <cp:lastPrinted>2015-09-02T09:30:00Z</cp:lastPrinted>
  <dcterms:created xsi:type="dcterms:W3CDTF">2015-09-02T07:52:00Z</dcterms:created>
  <dcterms:modified xsi:type="dcterms:W3CDTF">2015-09-02T13:24:00Z</dcterms:modified>
</cp:coreProperties>
</file>