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B3D8" w14:textId="77777777" w:rsidR="00C63543" w:rsidRDefault="004836D8" w:rsidP="00A83AA9">
      <w:pPr>
        <w:tabs>
          <w:tab w:val="center" w:pos="7371"/>
        </w:tabs>
        <w:outlineLvl w:val="0"/>
        <w:rPr>
          <w:rFonts w:ascii="Calibri" w:hAnsi="Calibri" w:cs="Calibri"/>
          <w:b/>
          <w:sz w:val="22"/>
          <w:szCs w:val="22"/>
        </w:rPr>
      </w:pPr>
      <w:r>
        <w:rPr>
          <w:b/>
        </w:rPr>
        <w:t xml:space="preserve"> </w:t>
      </w:r>
      <w:r w:rsidR="00C63543">
        <w:rPr>
          <w:rFonts w:ascii="Calibri" w:hAnsi="Calibri" w:cs="Calibri"/>
          <w:b/>
          <w:sz w:val="22"/>
          <w:szCs w:val="22"/>
        </w:rPr>
        <w:t>Příloha č. 1</w:t>
      </w:r>
    </w:p>
    <w:p w14:paraId="295BB6E2" w14:textId="77777777" w:rsidR="00C63543" w:rsidRDefault="00C63543" w:rsidP="00A83AA9">
      <w:pPr>
        <w:tabs>
          <w:tab w:val="center" w:pos="7371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KRYCÍ LIST NABÍDKY </w:t>
      </w:r>
    </w:p>
    <w:p w14:paraId="3E83C4A2" w14:textId="77777777" w:rsidR="00C63543" w:rsidRDefault="00C63543" w:rsidP="00A83AA9">
      <w:pPr>
        <w:spacing w:after="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nadlimitní veřejnou zakázku na dodávky zadávanou v otevřeném řízení dle zákona č. 134/2016 Sb., o zadávání veřejných zakázek s názvem:</w:t>
      </w:r>
    </w:p>
    <w:p w14:paraId="601B4E18" w14:textId="64AB3F84" w:rsidR="00C63543" w:rsidRDefault="00C63543" w:rsidP="00A83AA9">
      <w:pPr>
        <w:autoSpaceDE w:val="0"/>
        <w:autoSpaceDN w:val="0"/>
        <w:adjustRightInd w:val="0"/>
        <w:spacing w:after="120"/>
        <w:ind w:left="-181" w:right="-471"/>
        <w:jc w:val="center"/>
        <w:outlineLvl w:val="0"/>
        <w:rPr>
          <w:rFonts w:ascii="Calibri" w:hAnsi="Calibri" w:cs="Calibri"/>
          <w:b/>
          <w:noProof/>
          <w:color w:val="000000"/>
          <w:sz w:val="22"/>
          <w:szCs w:val="22"/>
          <w:shd w:val="clear" w:color="auto" w:fill="FFFFFF"/>
        </w:rPr>
      </w:pPr>
      <w:bookmarkStart w:id="0" w:name="OLE_LINK3"/>
      <w:bookmarkStart w:id="1" w:name="OLE_LINK4"/>
      <w:r>
        <w:rPr>
          <w:rFonts w:ascii="Calibri" w:hAnsi="Calibri" w:cs="Calibri"/>
          <w:b/>
          <w:noProof/>
          <w:color w:val="000000"/>
          <w:sz w:val="22"/>
          <w:szCs w:val="22"/>
        </w:rPr>
        <w:t>„</w:t>
      </w:r>
      <w:bookmarkStart w:id="2" w:name="_Hlk161837616"/>
      <w:bookmarkEnd w:id="0"/>
      <w:bookmarkEnd w:id="1"/>
      <w:r w:rsidR="00265CA1">
        <w:rPr>
          <w:rFonts w:ascii="Calibri" w:hAnsi="Calibri" w:cs="Calibri"/>
          <w:b/>
          <w:bCs/>
          <w:sz w:val="22"/>
          <w:szCs w:val="22"/>
        </w:rPr>
        <w:t>Univerzální nosič výměnných nástaveb o celkové hmotnosti min. 14 t se zametací nástavbou</w:t>
      </w:r>
      <w:bookmarkEnd w:id="2"/>
      <w:r>
        <w:rPr>
          <w:rFonts w:ascii="Calibri" w:hAnsi="Calibri" w:cs="Calibri"/>
          <w:b/>
          <w:noProof/>
          <w:color w:val="000000"/>
          <w:sz w:val="22"/>
          <w:szCs w:val="22"/>
          <w:shd w:val="clear" w:color="auto" w:fill="FFFFFF"/>
        </w:rPr>
        <w:t>“</w:t>
      </w:r>
    </w:p>
    <w:p w14:paraId="128FE75B" w14:textId="329C9415" w:rsidR="00C63543" w:rsidRDefault="00C63543" w:rsidP="009407A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Zadavatel: </w:t>
      </w:r>
      <w:r w:rsidR="00265CA1">
        <w:rPr>
          <w:rFonts w:ascii="Calibri" w:hAnsi="Calibri" w:cs="Calibri"/>
          <w:color w:val="000000"/>
          <w:sz w:val="22"/>
          <w:szCs w:val="22"/>
        </w:rPr>
        <w:t>Chodovské technicko – ekologické služby, s. r. o., se sídlem: U Porcelánky 212, 357 35 Chodov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5915"/>
      </w:tblGrid>
      <w:tr w:rsidR="00C63543" w14:paraId="0702591B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35AB5278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Dodavatel: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879938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(obchodní firma nebo název)</w:t>
            </w:r>
          </w:p>
        </w:tc>
        <w:tc>
          <w:tcPr>
            <w:tcW w:w="5915" w:type="dxa"/>
          </w:tcPr>
          <w:p w14:paraId="550DA1BB" w14:textId="77777777" w:rsidR="00C63543" w:rsidRDefault="00C63543" w:rsidP="00A1754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138C8BA3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00210FF1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Sídlo/Kontaktní adresa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6D4DB2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(celá adresa včetně PSČ):</w:t>
            </w:r>
          </w:p>
        </w:tc>
        <w:tc>
          <w:tcPr>
            <w:tcW w:w="5915" w:type="dxa"/>
          </w:tcPr>
          <w:p w14:paraId="6F4A6188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4503E1A9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11D5A131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Právní forma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15" w:type="dxa"/>
          </w:tcPr>
          <w:p w14:paraId="4B959863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64B201FF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40F4E61D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Identifikační číslo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15" w:type="dxa"/>
          </w:tcPr>
          <w:p w14:paraId="0E2CB896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3EEC7EB3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1C03739F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Daňové identifikační číslo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15" w:type="dxa"/>
          </w:tcPr>
          <w:p w14:paraId="4B776863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649B5547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11C55F9D" w14:textId="77777777" w:rsidR="00C63543" w:rsidRDefault="00C63543" w:rsidP="00A17549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Statutární zástupce: </w:t>
            </w:r>
          </w:p>
        </w:tc>
        <w:tc>
          <w:tcPr>
            <w:tcW w:w="5915" w:type="dxa"/>
          </w:tcPr>
          <w:p w14:paraId="5BF1C18E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13BD2993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362365D3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 ve věcech nabídky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15" w:type="dxa"/>
          </w:tcPr>
          <w:p w14:paraId="0706321D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100EA001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5AF0B83A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Telefonní spojení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15" w:type="dxa"/>
          </w:tcPr>
          <w:p w14:paraId="5FD88261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794A24E5" w14:textId="77777777" w:rsidTr="00A17549">
        <w:trPr>
          <w:trHeight w:val="567"/>
        </w:trPr>
        <w:tc>
          <w:tcPr>
            <w:tcW w:w="3153" w:type="dxa"/>
            <w:shd w:val="clear" w:color="auto" w:fill="003366"/>
          </w:tcPr>
          <w:p w14:paraId="1C1CF4E5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15" w:type="dxa"/>
          </w:tcPr>
          <w:p w14:paraId="1DEBC751" w14:textId="77777777" w:rsidR="00C63543" w:rsidRDefault="00C63543" w:rsidP="00A175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</w:tbl>
    <w:p w14:paraId="2C76676B" w14:textId="77777777" w:rsidR="00C63543" w:rsidRDefault="00C63543" w:rsidP="00A83AA9">
      <w:pPr>
        <w:spacing w:before="120" w:after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Já (My), níže podepsaný (-í), tímto prohlašuji (-eme), že:</w:t>
      </w:r>
    </w:p>
    <w:p w14:paraId="556A4205" w14:textId="77777777" w:rsidR="00C63543" w:rsidRDefault="00C63543" w:rsidP="00A83AA9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Jsme prostudovali a plně přijímáme obsah zadávací dokumentace; tímto přijímáme její ustanovení jako celek bez výhrad a omezení;</w:t>
      </w:r>
    </w:p>
    <w:p w14:paraId="6873A4F6" w14:textId="77777777" w:rsidR="00C63543" w:rsidRDefault="00C63543" w:rsidP="00A83AA9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Jsme vázáni celým obsahem své nabídky; </w:t>
      </w:r>
    </w:p>
    <w:p w14:paraId="378C67D4" w14:textId="77777777" w:rsidR="00C63543" w:rsidRDefault="00C63543" w:rsidP="00A83AA9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Potvrzujeme, že nepodáváme žádnou jinou nabídku na tuto zakázku;</w:t>
      </w:r>
    </w:p>
    <w:p w14:paraId="20781087" w14:textId="719B7A8C" w:rsidR="00C63543" w:rsidRDefault="00C63543" w:rsidP="00A83AA9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Nabízíme v souladu s podmínkami a lhůtami zadávací dokumentace, bez jakýchkoliv výhrad a omezení realizaci dodávky: „</w:t>
      </w:r>
      <w:r w:rsidR="00265CA1">
        <w:rPr>
          <w:rFonts w:ascii="Calibri" w:hAnsi="Calibri" w:cs="Calibri"/>
          <w:b/>
          <w:sz w:val="22"/>
          <w:szCs w:val="22"/>
        </w:rPr>
        <w:t>Univerzální nosič výměnných nástaveb o celkové hmotnosti min. 14 t se zametací nástavbou</w:t>
      </w: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v celkovém rozsahu stanoveném technickou dokumentací a dalšími dokumenty náležející k předmětu této veřejné zakázky; </w:t>
      </w:r>
    </w:p>
    <w:p w14:paraId="391EBCB9" w14:textId="77777777" w:rsidR="00C63543" w:rsidRDefault="00C63543" w:rsidP="00A83AA9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Celková cena naší nabídky za dodání předmětu plnění činí:</w:t>
      </w:r>
    </w:p>
    <w:tbl>
      <w:tblPr>
        <w:tblpPr w:leftFromText="141" w:rightFromText="141" w:vertAnchor="text" w:horzAnchor="margin" w:tblpXSpec="center" w:tblpY="37"/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715"/>
      </w:tblGrid>
      <w:tr w:rsidR="00C63543" w14:paraId="0D240B4C" w14:textId="77777777" w:rsidTr="00A17549">
        <w:trPr>
          <w:trHeight w:val="582"/>
        </w:trPr>
        <w:tc>
          <w:tcPr>
            <w:tcW w:w="3047" w:type="dxa"/>
            <w:shd w:val="clear" w:color="auto" w:fill="003366"/>
            <w:vAlign w:val="center"/>
          </w:tcPr>
          <w:p w14:paraId="6B3AC917" w14:textId="77777777" w:rsidR="00C63543" w:rsidRDefault="00C63543" w:rsidP="00A17549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 Kč bez DPH</w:t>
            </w:r>
          </w:p>
        </w:tc>
        <w:tc>
          <w:tcPr>
            <w:tcW w:w="2268" w:type="dxa"/>
            <w:shd w:val="clear" w:color="auto" w:fill="003366"/>
            <w:vAlign w:val="center"/>
          </w:tcPr>
          <w:p w14:paraId="494166EC" w14:textId="77777777" w:rsidR="00C63543" w:rsidRDefault="00C63543" w:rsidP="00A17549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DPH (21 %)</w:t>
            </w:r>
          </w:p>
        </w:tc>
        <w:tc>
          <w:tcPr>
            <w:tcW w:w="2715" w:type="dxa"/>
            <w:shd w:val="clear" w:color="auto" w:fill="003366"/>
            <w:vAlign w:val="center"/>
          </w:tcPr>
          <w:p w14:paraId="6D165767" w14:textId="77777777" w:rsidR="00C63543" w:rsidRDefault="00C63543" w:rsidP="00A17549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 Kč s DPH</w:t>
            </w:r>
          </w:p>
        </w:tc>
      </w:tr>
      <w:tr w:rsidR="00C63543" w14:paraId="220E85D4" w14:textId="77777777" w:rsidTr="00A17549">
        <w:trPr>
          <w:trHeight w:val="303"/>
        </w:trPr>
        <w:tc>
          <w:tcPr>
            <w:tcW w:w="3047" w:type="dxa"/>
          </w:tcPr>
          <w:p w14:paraId="3AD22645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  <w:tc>
          <w:tcPr>
            <w:tcW w:w="2268" w:type="dxa"/>
          </w:tcPr>
          <w:p w14:paraId="2B12FFBB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  <w:tc>
          <w:tcPr>
            <w:tcW w:w="2715" w:type="dxa"/>
          </w:tcPr>
          <w:p w14:paraId="12E97A89" w14:textId="77777777" w:rsidR="00C63543" w:rsidRDefault="00C63543" w:rsidP="00A17549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</w:tbl>
    <w:p w14:paraId="2230E85D" w14:textId="77777777" w:rsidR="00C63543" w:rsidRDefault="00C63543" w:rsidP="00A83AA9">
      <w:pPr>
        <w:rPr>
          <w:rFonts w:ascii="Calibri" w:hAnsi="Calibri" w:cs="Calibri"/>
          <w:sz w:val="22"/>
          <w:szCs w:val="22"/>
        </w:rPr>
      </w:pPr>
    </w:p>
    <w:p w14:paraId="494F032A" w14:textId="77777777" w:rsidR="00C63543" w:rsidRDefault="00C63543" w:rsidP="00A83AA9">
      <w:pPr>
        <w:tabs>
          <w:tab w:val="left" w:pos="5529"/>
        </w:tabs>
        <w:spacing w:after="240"/>
        <w:contextualSpacing/>
        <w:outlineLvl w:val="0"/>
        <w:rPr>
          <w:rFonts w:ascii="Calibri" w:hAnsi="Calibri" w:cs="Calibri"/>
          <w:sz w:val="22"/>
          <w:szCs w:val="22"/>
        </w:rPr>
      </w:pPr>
    </w:p>
    <w:p w14:paraId="773931C1" w14:textId="77777777" w:rsidR="00C63543" w:rsidRDefault="00C63543" w:rsidP="00A83AA9">
      <w:pPr>
        <w:tabs>
          <w:tab w:val="left" w:pos="5529"/>
        </w:tabs>
        <w:spacing w:after="240"/>
        <w:contextualSpacing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  <w:highlight w:val="yellow"/>
        </w:rPr>
        <w:t>__________</w:t>
      </w:r>
      <w:r>
        <w:rPr>
          <w:rFonts w:ascii="Calibri" w:hAnsi="Calibri" w:cs="Calibri"/>
          <w:sz w:val="22"/>
          <w:szCs w:val="22"/>
        </w:rPr>
        <w:t xml:space="preserve"> dne </w:t>
      </w:r>
      <w:r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14D51C98" w14:textId="127A871D" w:rsidR="00C63543" w:rsidRDefault="00C63543" w:rsidP="00E56F39">
      <w:pPr>
        <w:tabs>
          <w:tab w:val="left" w:pos="5529"/>
        </w:tabs>
        <w:spacing w:after="240"/>
        <w:contextualSpacing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4EB6B41B" w14:textId="3EE0A10F" w:rsidR="00C63543" w:rsidRDefault="00C63543" w:rsidP="00A83AA9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[Jméno a příjmení a </w:t>
      </w:r>
    </w:p>
    <w:p w14:paraId="52285530" w14:textId="77777777" w:rsidR="00C63543" w:rsidRDefault="00C63543" w:rsidP="00A83AA9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funkce oprávněné osoby/osob]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hAnsi="Calibri" w:cs="Calibri"/>
          <w:sz w:val="22"/>
          <w:szCs w:val="22"/>
        </w:rPr>
        <w:br w:type="page"/>
      </w:r>
    </w:p>
    <w:p w14:paraId="7058E30F" w14:textId="77777777" w:rsidR="00C63543" w:rsidRDefault="00C63543" w:rsidP="00A83AA9">
      <w:pPr>
        <w:pStyle w:val="Zkladntext"/>
        <w:tabs>
          <w:tab w:val="left" w:pos="284"/>
        </w:tabs>
        <w:spacing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Formulář č. </w:t>
      </w:r>
      <w:r w:rsidR="00353E8D">
        <w:rPr>
          <w:rFonts w:ascii="Calibri" w:hAnsi="Calibri" w:cs="Calibri"/>
          <w:sz w:val="22"/>
          <w:szCs w:val="22"/>
        </w:rPr>
        <w:t>2</w:t>
      </w:r>
    </w:p>
    <w:p w14:paraId="1D0BA160" w14:textId="77777777" w:rsidR="00C63543" w:rsidRDefault="00C63543" w:rsidP="00A83AA9">
      <w:pPr>
        <w:pStyle w:val="Zkladntext"/>
        <w:tabs>
          <w:tab w:val="left" w:pos="284"/>
        </w:tabs>
        <w:spacing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623A9B24" w14:textId="77777777" w:rsidR="00C63543" w:rsidRDefault="00C63543" w:rsidP="009407A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ČESTNÉ PROHLÁŠENÍ KE SPLNĚNÍ KVALIFIKAČNÍCH PŘEDPOKLADŮ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6944"/>
      </w:tblGrid>
      <w:tr w:rsidR="00C63543" w14:paraId="335CB52B" w14:textId="77777777" w:rsidTr="0080516A">
        <w:trPr>
          <w:trHeight w:val="454"/>
        </w:trPr>
        <w:tc>
          <w:tcPr>
            <w:tcW w:w="5000" w:type="pct"/>
            <w:gridSpan w:val="2"/>
            <w:vAlign w:val="center"/>
          </w:tcPr>
          <w:p w14:paraId="7D5EA7EA" w14:textId="77777777" w:rsidR="00C63543" w:rsidRDefault="00C63543" w:rsidP="00026F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</w:tr>
      <w:tr w:rsidR="00C63543" w14:paraId="2ACA0F7D" w14:textId="77777777" w:rsidTr="0080516A">
        <w:trPr>
          <w:trHeight w:val="454"/>
        </w:trPr>
        <w:tc>
          <w:tcPr>
            <w:tcW w:w="1203" w:type="pct"/>
            <w:tcBorders>
              <w:right w:val="single" w:sz="4" w:space="0" w:color="auto"/>
            </w:tcBorders>
          </w:tcPr>
          <w:p w14:paraId="069F0186" w14:textId="77777777" w:rsidR="00C63543" w:rsidRDefault="00C63543" w:rsidP="00026FC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tcBorders>
              <w:left w:val="single" w:sz="4" w:space="0" w:color="auto"/>
            </w:tcBorders>
          </w:tcPr>
          <w:p w14:paraId="1D0A2F6C" w14:textId="77777777" w:rsidR="00C63543" w:rsidRDefault="00C63543" w:rsidP="00026F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6FA2FDE7" w14:textId="77777777" w:rsidTr="0080516A">
        <w:trPr>
          <w:trHeight w:val="454"/>
        </w:trPr>
        <w:tc>
          <w:tcPr>
            <w:tcW w:w="1203" w:type="pct"/>
            <w:tcBorders>
              <w:right w:val="single" w:sz="4" w:space="0" w:color="auto"/>
            </w:tcBorders>
          </w:tcPr>
          <w:p w14:paraId="24C0EC4E" w14:textId="77777777" w:rsidR="00C63543" w:rsidRDefault="00C63543" w:rsidP="00026FC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tcBorders>
              <w:left w:val="single" w:sz="4" w:space="0" w:color="auto"/>
            </w:tcBorders>
          </w:tcPr>
          <w:p w14:paraId="1836212A" w14:textId="77777777" w:rsidR="00C63543" w:rsidRDefault="00C63543" w:rsidP="00026F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04A2FC07" w14:textId="77777777" w:rsidTr="0080516A">
        <w:trPr>
          <w:trHeight w:val="454"/>
        </w:trPr>
        <w:tc>
          <w:tcPr>
            <w:tcW w:w="1203" w:type="pct"/>
            <w:tcBorders>
              <w:right w:val="single" w:sz="4" w:space="0" w:color="auto"/>
            </w:tcBorders>
          </w:tcPr>
          <w:p w14:paraId="5AF38938" w14:textId="77777777" w:rsidR="00C63543" w:rsidRDefault="00C63543" w:rsidP="00026FC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tcBorders>
              <w:left w:val="single" w:sz="4" w:space="0" w:color="auto"/>
            </w:tcBorders>
          </w:tcPr>
          <w:p w14:paraId="4BE3FE63" w14:textId="77777777" w:rsidR="00C63543" w:rsidRDefault="00C63543" w:rsidP="00026F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="00C63543" w14:paraId="0FECF975" w14:textId="77777777" w:rsidTr="0080516A">
        <w:trPr>
          <w:trHeight w:val="454"/>
        </w:trPr>
        <w:tc>
          <w:tcPr>
            <w:tcW w:w="1203" w:type="pct"/>
            <w:tcBorders>
              <w:right w:val="single" w:sz="4" w:space="0" w:color="auto"/>
            </w:tcBorders>
          </w:tcPr>
          <w:p w14:paraId="7BAB46C5" w14:textId="77777777" w:rsidR="00C63543" w:rsidRDefault="00C63543" w:rsidP="00026FC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tcBorders>
              <w:left w:val="single" w:sz="4" w:space="0" w:color="auto"/>
            </w:tcBorders>
          </w:tcPr>
          <w:p w14:paraId="74C6F68A" w14:textId="77777777" w:rsidR="00C63543" w:rsidRDefault="00C63543" w:rsidP="00026F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[_____] DOPLNÍ DODAVATEL</w:t>
            </w:r>
          </w:p>
        </w:tc>
      </w:tr>
    </w:tbl>
    <w:p w14:paraId="112AB195" w14:textId="77777777" w:rsidR="00C63543" w:rsidRDefault="00C63543" w:rsidP="009407A7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DEB5DD2" w14:textId="199ADE04" w:rsidR="00C63543" w:rsidRDefault="00C63543" w:rsidP="009407A7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který hodlá podat nabídku na veřejnou zakázku: </w:t>
      </w:r>
      <w:r>
        <w:rPr>
          <w:rFonts w:ascii="Calibri" w:hAnsi="Calibri" w:cs="Calibri"/>
          <w:b/>
          <w:i/>
          <w:sz w:val="22"/>
          <w:szCs w:val="22"/>
        </w:rPr>
        <w:t>„</w:t>
      </w:r>
      <w:r w:rsidR="00265CA1">
        <w:rPr>
          <w:rFonts w:ascii="Calibri" w:hAnsi="Calibri" w:cs="Calibri"/>
          <w:b/>
          <w:i/>
          <w:sz w:val="22"/>
          <w:szCs w:val="22"/>
        </w:rPr>
        <w:t>Univerzální nosič výměnných nástaveb o celkové hmotnosti min. 14 t se zametací nástavbou</w:t>
      </w:r>
      <w:r>
        <w:rPr>
          <w:rFonts w:ascii="Calibri" w:hAnsi="Calibri" w:cs="Calibri"/>
          <w:sz w:val="22"/>
          <w:szCs w:val="22"/>
        </w:rPr>
        <w:t>“</w:t>
      </w:r>
    </w:p>
    <w:p w14:paraId="397B2013" w14:textId="77777777" w:rsidR="00C63543" w:rsidRDefault="00C63543" w:rsidP="009407A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čestně a pravdivě prohlašuje, že:</w:t>
      </w:r>
    </w:p>
    <w:p w14:paraId="438A4A20" w14:textId="77777777" w:rsidR="00C63543" w:rsidRDefault="00C63543" w:rsidP="009407A7">
      <w:pPr>
        <w:widowControl w:val="0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před předložením dokladů o kvalifikaci podrobně </w:t>
      </w:r>
      <w:r>
        <w:rPr>
          <w:rFonts w:ascii="Calibri" w:hAnsi="Calibri" w:cs="Calibri"/>
          <w:b/>
          <w:sz w:val="22"/>
          <w:szCs w:val="22"/>
        </w:rPr>
        <w:t>seznámil se zadávacími podmínkami</w:t>
      </w:r>
      <w:r>
        <w:rPr>
          <w:rFonts w:ascii="Calibri" w:hAnsi="Calibri" w:cs="Calibri"/>
          <w:sz w:val="22"/>
          <w:szCs w:val="22"/>
        </w:rPr>
        <w:t>,</w:t>
      </w:r>
    </w:p>
    <w:p w14:paraId="2B4A8392" w14:textId="77777777" w:rsidR="00C63543" w:rsidRDefault="00C63543" w:rsidP="009407A7">
      <w:pPr>
        <w:widowControl w:val="0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Není </w:t>
      </w:r>
      <w:r>
        <w:rPr>
          <w:rFonts w:ascii="Calibri" w:hAnsi="Calibri" w:cs="Calibri"/>
          <w:sz w:val="22"/>
          <w:szCs w:val="22"/>
        </w:rPr>
        <w:t>nezpůsobilým dodavatelem ve smyslu § 74 zákona, tedy dodavatelem, který:</w:t>
      </w:r>
    </w:p>
    <w:p w14:paraId="64A638A0" w14:textId="77777777" w:rsidR="00C63543" w:rsidRDefault="00C63543" w:rsidP="009407A7">
      <w:pPr>
        <w:pStyle w:val="Odstavecseseznamem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byl v zemi svého sídla v posledních 5 letech před zahájením zadávacího řízení pravomocně odsouzen pro </w:t>
      </w:r>
    </w:p>
    <w:p w14:paraId="57D741FE" w14:textId="77777777" w:rsidR="00C63543" w:rsidRDefault="00C63543" w:rsidP="009407A7">
      <w:pPr>
        <w:pStyle w:val="Odstavecseseznamem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trestný čin spáchaný ve prospěch organizované zločinecké skupiny nebo trestný čin účasti na organizované zločinecké skupině,</w:t>
      </w:r>
    </w:p>
    <w:p w14:paraId="780B8E61" w14:textId="77777777" w:rsidR="00C63543" w:rsidRDefault="00C63543" w:rsidP="009407A7">
      <w:pPr>
        <w:pStyle w:val="Odstavecseseznamem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trestný čin obchodování s lidmi,</w:t>
      </w:r>
    </w:p>
    <w:p w14:paraId="6E6208A9" w14:textId="77777777" w:rsidR="00C63543" w:rsidRDefault="00C63543" w:rsidP="009407A7">
      <w:pPr>
        <w:pStyle w:val="Odstavecseseznamem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tyto trestné činy proti majetku</w:t>
      </w:r>
    </w:p>
    <w:p w14:paraId="41F32B1D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podvod,</w:t>
      </w:r>
    </w:p>
    <w:p w14:paraId="28C9CAC8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úvěrový podvod,</w:t>
      </w:r>
    </w:p>
    <w:p w14:paraId="60752CED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dotační podvod,</w:t>
      </w:r>
    </w:p>
    <w:p w14:paraId="0A496AE0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podílnictví,</w:t>
      </w:r>
    </w:p>
    <w:p w14:paraId="3D95C0A2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podílnictví z nedbalosti,</w:t>
      </w:r>
    </w:p>
    <w:p w14:paraId="350BD59A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legalizace výnosů z trestné činnosti,</w:t>
      </w:r>
    </w:p>
    <w:p w14:paraId="220E4B1D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legalizace výnosů z trestné činnosti z nedbalosti,</w:t>
      </w:r>
    </w:p>
    <w:p w14:paraId="19646D08" w14:textId="77777777" w:rsidR="00C63543" w:rsidRDefault="00C63543" w:rsidP="009407A7">
      <w:pPr>
        <w:pStyle w:val="Odstavecseseznamem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tyto trestné činy hospodářské</w:t>
      </w:r>
    </w:p>
    <w:p w14:paraId="3CB7890C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zneužití informace a postavení v obchodním styku,</w:t>
      </w:r>
    </w:p>
    <w:p w14:paraId="68117397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sjednání výhody při zadání veřejné zakázky, při veřejné soutěži a veřejné dražbě,</w:t>
      </w:r>
    </w:p>
    <w:p w14:paraId="008C46B8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pletichy při zadání veřejné zakázky a při veřejné soutěži,</w:t>
      </w:r>
    </w:p>
    <w:p w14:paraId="2081B2AC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pletichy při veřejné dražbě,</w:t>
      </w:r>
    </w:p>
    <w:p w14:paraId="2AB0424F" w14:textId="77777777" w:rsidR="00C63543" w:rsidRDefault="00C63543" w:rsidP="009407A7">
      <w:pPr>
        <w:pStyle w:val="Odstavecseseznamem1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poškození finančních zájmů Evropské unie,</w:t>
      </w:r>
    </w:p>
    <w:p w14:paraId="46EC9D2A" w14:textId="77777777" w:rsidR="00C63543" w:rsidRDefault="00C63543" w:rsidP="009407A7">
      <w:pPr>
        <w:pStyle w:val="Odstavecseseznamem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trestné činy obecně nebezpečné,</w:t>
      </w:r>
    </w:p>
    <w:p w14:paraId="7E5628E3" w14:textId="77777777" w:rsidR="00C63543" w:rsidRDefault="00C63543" w:rsidP="009407A7">
      <w:pPr>
        <w:pStyle w:val="Odstavecseseznamem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trestné činy proti České republice, cizímu státu a mezinárodní organizaci,</w:t>
      </w:r>
    </w:p>
    <w:p w14:paraId="4A6B7FB4" w14:textId="77777777" w:rsidR="00C63543" w:rsidRDefault="00C63543" w:rsidP="009407A7">
      <w:pPr>
        <w:pStyle w:val="Odstavecseseznamem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tyto trestné činy proti pořádku ve věcech veřejných</w:t>
      </w:r>
    </w:p>
    <w:p w14:paraId="190F0452" w14:textId="77777777" w:rsidR="00C63543" w:rsidRDefault="00C63543" w:rsidP="009407A7">
      <w:pPr>
        <w:pStyle w:val="Odstavecseseznamem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trestné činy proti výkonu pravomoci orgánu veřejné moci a úřední osoby,</w:t>
      </w:r>
    </w:p>
    <w:p w14:paraId="70256ECA" w14:textId="77777777" w:rsidR="00C63543" w:rsidRDefault="00C63543" w:rsidP="009407A7">
      <w:pPr>
        <w:pStyle w:val="Odstavecseseznamem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trestné činy úředních osob,</w:t>
      </w:r>
    </w:p>
    <w:p w14:paraId="671833A4" w14:textId="77777777" w:rsidR="00C63543" w:rsidRDefault="00C63543" w:rsidP="009407A7">
      <w:pPr>
        <w:pStyle w:val="Odstavecseseznamem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úplatkářství,</w:t>
      </w:r>
    </w:p>
    <w:p w14:paraId="268208F3" w14:textId="77777777" w:rsidR="00C63543" w:rsidRDefault="00C63543" w:rsidP="009407A7">
      <w:pPr>
        <w:pStyle w:val="Odstavecseseznamem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jiná rušení činnosti orgánu veřejné moci.</w:t>
      </w:r>
    </w:p>
    <w:p w14:paraId="659E1B1B" w14:textId="77777777" w:rsidR="00C63543" w:rsidRDefault="00C63543" w:rsidP="009407A7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>
        <w:rPr>
          <w:rFonts w:cs="Calibri"/>
        </w:rPr>
        <w:t>nebo obdobný trestný čin podle právního řádu země sídla dodavatele; k zahlazeným odsouzením se nepřihlíží,</w:t>
      </w:r>
    </w:p>
    <w:p w14:paraId="7D82C9EC" w14:textId="77777777" w:rsidR="00C63543" w:rsidRDefault="00C63543" w:rsidP="009407A7">
      <w:pPr>
        <w:pStyle w:val="Odstavecseseznamem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má v České republice nebo v zemi svého sídla v evidenci daní zachycen splatný daňový nedoplatek, </w:t>
      </w:r>
    </w:p>
    <w:p w14:paraId="1D897140" w14:textId="77777777" w:rsidR="00C63543" w:rsidRDefault="00C63543" w:rsidP="009407A7">
      <w:pPr>
        <w:pStyle w:val="Odstavecseseznamem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má v České republice nebo v zemi svého sídla splatný nedoplatek na pojistném nebo na </w:t>
      </w:r>
      <w:r>
        <w:rPr>
          <w:rFonts w:cs="Calibri"/>
        </w:rPr>
        <w:lastRenderedPageBreak/>
        <w:t>penále na veřejné zdravotní pojištění,</w:t>
      </w:r>
    </w:p>
    <w:p w14:paraId="3CCA6A4F" w14:textId="77777777" w:rsidR="00C63543" w:rsidRDefault="00C63543" w:rsidP="009407A7">
      <w:pPr>
        <w:pStyle w:val="Odstavecseseznamem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má v České republice nebo v zemi svého sídla splatný nedoplatek na pojistném nebo na penále na sociální zabezpečení a příspěvku na státní politiku zaměstnanosti,</w:t>
      </w:r>
    </w:p>
    <w:p w14:paraId="5D7454CC" w14:textId="3AD5B499" w:rsidR="00C63543" w:rsidRPr="00A3787F" w:rsidRDefault="00C63543" w:rsidP="00A3787F">
      <w:pPr>
        <w:pStyle w:val="Odstavecseseznamem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2E5F485" w14:textId="77777777" w:rsidR="00C63543" w:rsidRDefault="00C63543" w:rsidP="009407A7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5AE2670F" w14:textId="77777777" w:rsidR="00C63543" w:rsidRDefault="00C63543" w:rsidP="009407A7">
      <w:pPr>
        <w:pStyle w:val="Odstavecseseznamem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tato právnická osoba,</w:t>
      </w:r>
    </w:p>
    <w:p w14:paraId="3A9894FF" w14:textId="77777777" w:rsidR="00C63543" w:rsidRDefault="00C63543" w:rsidP="009407A7">
      <w:pPr>
        <w:pStyle w:val="Odstavecseseznamem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každý člen statutárního orgánu této právnické osoby a</w:t>
      </w:r>
    </w:p>
    <w:p w14:paraId="0A98DFB8" w14:textId="77777777" w:rsidR="00C63543" w:rsidRDefault="00C63543" w:rsidP="009407A7">
      <w:pPr>
        <w:pStyle w:val="Odstavecseseznamem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osoba zastupující tuto právnickou osobu v statutárním orgánu dodavatele.</w:t>
      </w:r>
    </w:p>
    <w:p w14:paraId="25CB4A98" w14:textId="77777777" w:rsidR="00C63543" w:rsidRDefault="00C63543" w:rsidP="009407A7">
      <w:pPr>
        <w:pStyle w:val="Standard"/>
        <w:tabs>
          <w:tab w:val="left" w:pos="143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02F97E44" w14:textId="77777777" w:rsidR="00C63543" w:rsidRDefault="00C63543" w:rsidP="0080516A">
      <w:pPr>
        <w:widowControl w:val="0"/>
        <w:numPr>
          <w:ilvl w:val="0"/>
          <w:numId w:val="9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splňuje </w:t>
      </w:r>
      <w:r>
        <w:rPr>
          <w:rFonts w:ascii="Calibri" w:hAnsi="Calibri" w:cs="Calibri"/>
          <w:b/>
          <w:sz w:val="22"/>
          <w:szCs w:val="22"/>
        </w:rPr>
        <w:t>profesní způsobilost</w:t>
      </w:r>
      <w:r>
        <w:rPr>
          <w:rFonts w:ascii="Calibri" w:hAnsi="Calibri" w:cs="Calibri"/>
          <w:sz w:val="22"/>
          <w:szCs w:val="22"/>
        </w:rPr>
        <w:t>, kterou zadavatel požadoval v zadávací dokumentaci, (</w:t>
      </w:r>
      <w:r>
        <w:rPr>
          <w:rFonts w:ascii="Calibri" w:hAnsi="Calibri" w:cs="Calibri"/>
          <w:b/>
          <w:i/>
          <w:sz w:val="22"/>
          <w:szCs w:val="22"/>
        </w:rPr>
        <w:t>výpis z obchodního rejstříku</w:t>
      </w:r>
      <w:r>
        <w:rPr>
          <w:rFonts w:ascii="Calibri" w:hAnsi="Calibri" w:cs="Calibri"/>
          <w:sz w:val="22"/>
          <w:szCs w:val="22"/>
        </w:rPr>
        <w:t xml:space="preserve"> nebo jiné obdobné evidence)</w:t>
      </w:r>
    </w:p>
    <w:p w14:paraId="54AC6FE6" w14:textId="77777777" w:rsidR="00344426" w:rsidRDefault="00344426" w:rsidP="00344426">
      <w:pPr>
        <w:widowControl w:val="0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386DB066" w14:textId="5CCA1B09" w:rsidR="00C63543" w:rsidRDefault="00265CA1" w:rsidP="009407A7">
      <w:pPr>
        <w:widowControl w:val="0"/>
        <w:numPr>
          <w:ilvl w:val="0"/>
          <w:numId w:val="9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splňuje </w:t>
      </w:r>
      <w:r>
        <w:rPr>
          <w:rFonts w:ascii="Calibri" w:hAnsi="Calibri" w:cs="Calibri"/>
          <w:b/>
          <w:bCs/>
          <w:sz w:val="22"/>
          <w:szCs w:val="22"/>
        </w:rPr>
        <w:t>technickou kvalifikaci</w:t>
      </w:r>
      <w:r>
        <w:rPr>
          <w:rFonts w:ascii="Calibri" w:hAnsi="Calibri" w:cs="Calibri"/>
          <w:sz w:val="22"/>
          <w:szCs w:val="22"/>
        </w:rPr>
        <w:t>, kterou zadavatel požadoval v zadávací dokumentaci</w:t>
      </w:r>
      <w:r w:rsidR="00344426">
        <w:rPr>
          <w:rFonts w:ascii="Calibri" w:hAnsi="Calibri" w:cs="Calibri"/>
          <w:b/>
          <w:sz w:val="22"/>
          <w:szCs w:val="22"/>
        </w:rPr>
        <w:t xml:space="preserve"> takto:</w:t>
      </w:r>
    </w:p>
    <w:tbl>
      <w:tblPr>
        <w:tblpPr w:leftFromText="141" w:rightFromText="141" w:vertAnchor="text" w:horzAnchor="margin" w:tblpX="9" w:tblpY="19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82"/>
        <w:gridCol w:w="1659"/>
        <w:gridCol w:w="1730"/>
        <w:gridCol w:w="1635"/>
        <w:gridCol w:w="1394"/>
      </w:tblGrid>
      <w:tr w:rsidR="00C63543" w14:paraId="702AA225" w14:textId="77777777" w:rsidTr="00CF085D">
        <w:trPr>
          <w:trHeight w:hRule="exact" w:val="1139"/>
        </w:trPr>
        <w:tc>
          <w:tcPr>
            <w:tcW w:w="697" w:type="dxa"/>
          </w:tcPr>
          <w:p w14:paraId="63150DA6" w14:textId="77777777" w:rsidR="00C63543" w:rsidRDefault="00C63543" w:rsidP="009407A7">
            <w:pPr>
              <w:suppressAutoHyphens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Poř. číslo</w:t>
            </w:r>
          </w:p>
        </w:tc>
        <w:tc>
          <w:tcPr>
            <w:tcW w:w="1782" w:type="dxa"/>
          </w:tcPr>
          <w:p w14:paraId="39B98CEB" w14:textId="77777777" w:rsidR="00C63543" w:rsidRDefault="00C63543" w:rsidP="00026FC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</w:p>
        </w:tc>
        <w:tc>
          <w:tcPr>
            <w:tcW w:w="1659" w:type="dxa"/>
          </w:tcPr>
          <w:p w14:paraId="1E5FF7A1" w14:textId="77777777" w:rsidR="00C63543" w:rsidRDefault="00C63543" w:rsidP="00026FC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Název zakázky</w:t>
            </w:r>
          </w:p>
        </w:tc>
        <w:tc>
          <w:tcPr>
            <w:tcW w:w="1730" w:type="dxa"/>
          </w:tcPr>
          <w:p w14:paraId="62AB9050" w14:textId="77777777" w:rsidR="00C63543" w:rsidRDefault="00C63543" w:rsidP="00026FCA">
            <w:pPr>
              <w:suppressAutoHyphens/>
              <w:spacing w:line="360" w:lineRule="auto"/>
              <w:ind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Popis předmětu významné dodávky</w:t>
            </w:r>
          </w:p>
        </w:tc>
        <w:tc>
          <w:tcPr>
            <w:tcW w:w="1635" w:type="dxa"/>
          </w:tcPr>
          <w:p w14:paraId="6ACC2912" w14:textId="77777777" w:rsidR="00C63543" w:rsidRDefault="00C63543" w:rsidP="00026FCA">
            <w:pPr>
              <w:suppressAutoHyphens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dodávky v Kč bez  DPH</w:t>
            </w:r>
          </w:p>
        </w:tc>
        <w:tc>
          <w:tcPr>
            <w:tcW w:w="1394" w:type="dxa"/>
          </w:tcPr>
          <w:p w14:paraId="355099D7" w14:textId="510C0AC9" w:rsidR="00C63543" w:rsidRDefault="00C63543" w:rsidP="00026FCA">
            <w:pPr>
              <w:suppressAutoHyphens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Období realizace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od - do</w:t>
            </w:r>
          </w:p>
        </w:tc>
      </w:tr>
      <w:tr w:rsidR="00C63543" w14:paraId="2FC49BA1" w14:textId="77777777" w:rsidTr="00CF085D">
        <w:trPr>
          <w:trHeight w:val="397"/>
        </w:trPr>
        <w:tc>
          <w:tcPr>
            <w:tcW w:w="697" w:type="dxa"/>
          </w:tcPr>
          <w:p w14:paraId="2E9B6BDD" w14:textId="77777777" w:rsidR="00C63543" w:rsidRDefault="00C63543" w:rsidP="00D22497">
            <w:pPr>
              <w:suppressAutoHyphens/>
              <w:spacing w:line="360" w:lineRule="auto"/>
              <w:ind w:firstLine="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782" w:type="dxa"/>
          </w:tcPr>
          <w:p w14:paraId="1B85D208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D74117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E8F470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5EF62183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3707A9B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D1C41E2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0185012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543" w14:paraId="714D4B48" w14:textId="77777777" w:rsidTr="00CF085D">
        <w:trPr>
          <w:trHeight w:val="397"/>
        </w:trPr>
        <w:tc>
          <w:tcPr>
            <w:tcW w:w="697" w:type="dxa"/>
          </w:tcPr>
          <w:p w14:paraId="24934835" w14:textId="77777777" w:rsidR="00C63543" w:rsidRDefault="00C63543" w:rsidP="00D22497">
            <w:pPr>
              <w:suppressAutoHyphens/>
              <w:spacing w:line="360" w:lineRule="auto"/>
              <w:ind w:firstLine="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782" w:type="dxa"/>
          </w:tcPr>
          <w:p w14:paraId="4145CF21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27EF78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1A9733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02759BF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AA9C2C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3C362F22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5BAFB74" w14:textId="77777777" w:rsidR="00C63543" w:rsidRDefault="00C63543" w:rsidP="00026FCA">
            <w:pPr>
              <w:suppressAutoHyphens/>
              <w:spacing w:line="360" w:lineRule="auto"/>
              <w:ind w:firstLine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4E0790" w14:textId="77777777" w:rsidR="00C63543" w:rsidRDefault="00C63543" w:rsidP="00474D84">
      <w:pPr>
        <w:pStyle w:val="AAOdstavec"/>
        <w:spacing w:after="120"/>
        <w:rPr>
          <w:rFonts w:ascii="Calibri" w:hAnsi="Calibri" w:cs="Calibri"/>
          <w:b/>
          <w:sz w:val="22"/>
          <w:szCs w:val="22"/>
          <w:lang w:eastAsia="cs-CZ"/>
        </w:rPr>
      </w:pPr>
    </w:p>
    <w:p w14:paraId="708BD5E5" w14:textId="6F5DB363" w:rsidR="00C63543" w:rsidRDefault="00C63543" w:rsidP="00344426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14:paraId="3F999493" w14:textId="77777777" w:rsidR="00C63543" w:rsidRDefault="00C63543" w:rsidP="009407A7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01E591EA" w14:textId="77777777" w:rsidR="00C63543" w:rsidRDefault="00C63543" w:rsidP="009407A7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F1B6E8F" w14:textId="77777777" w:rsidR="00C63543" w:rsidRDefault="00C63543" w:rsidP="00A83AA9">
      <w:pPr>
        <w:pStyle w:val="Zkladntext"/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____________________________</w:t>
      </w:r>
    </w:p>
    <w:p w14:paraId="3A6D58C4" w14:textId="78B7D12D" w:rsidR="00C63543" w:rsidRDefault="00C63543" w:rsidP="00A83AA9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[Jméno a příjmení a </w:t>
      </w:r>
    </w:p>
    <w:p w14:paraId="0FF32881" w14:textId="77777777" w:rsidR="00C63543" w:rsidRDefault="00C63543" w:rsidP="00A83AA9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funkce oprávněné osoby/osob]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highlight w:val="yellow"/>
        </w:rPr>
        <w:t>DOPLNÍ DODAVATEL</w:t>
      </w:r>
    </w:p>
    <w:p w14:paraId="7E659368" w14:textId="77777777" w:rsidR="00C63543" w:rsidRDefault="00C63543" w:rsidP="00A83AA9">
      <w:pPr>
        <w:pStyle w:val="Zkladntext"/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9D505FA" w14:textId="77777777" w:rsidR="00C63543" w:rsidRDefault="00C63543" w:rsidP="00A83AA9">
      <w:pPr>
        <w:pStyle w:val="Zkladntext"/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C5311C7" w14:textId="77777777" w:rsidR="00C63543" w:rsidRDefault="00C63543" w:rsidP="0080516A">
      <w:pPr>
        <w:spacing w:after="200" w:line="276" w:lineRule="auto"/>
        <w:rPr>
          <w:rFonts w:ascii="Calibri" w:hAnsi="Calibri" w:cs="Calibri"/>
          <w:sz w:val="22"/>
          <w:szCs w:val="22"/>
          <w:highlight w:val="yellow"/>
        </w:rPr>
      </w:pPr>
    </w:p>
    <w:sectPr w:rsidR="00C63543" w:rsidSect="00A547B7">
      <w:footerReference w:type="default" r:id="rId7"/>
      <w:headerReference w:type="first" r:id="rId8"/>
      <w:footerReference w:type="first" r:id="rId9"/>
      <w:pgSz w:w="11906" w:h="16838" w:code="9"/>
      <w:pgMar w:top="557" w:right="1418" w:bottom="1418" w:left="1560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952B" w14:textId="77777777" w:rsidR="00A547B7" w:rsidRDefault="00A547B7" w:rsidP="00A83AA9">
      <w:r>
        <w:separator/>
      </w:r>
    </w:p>
  </w:endnote>
  <w:endnote w:type="continuationSeparator" w:id="0">
    <w:p w14:paraId="11EB33B1" w14:textId="77777777" w:rsidR="00A547B7" w:rsidRDefault="00A547B7" w:rsidP="00A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F0E" w14:textId="77777777" w:rsidR="00C63543" w:rsidRDefault="007C7DC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836D8">
      <w:rPr>
        <w:noProof/>
      </w:rPr>
      <w:t>2</w:t>
    </w:r>
    <w:r>
      <w:rPr>
        <w:noProof/>
      </w:rPr>
      <w:fldChar w:fldCharType="end"/>
    </w:r>
  </w:p>
  <w:p w14:paraId="6D8A2C08" w14:textId="77777777" w:rsidR="00C63543" w:rsidRDefault="00C6354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76BE" w14:textId="77777777" w:rsidR="00C63543" w:rsidRDefault="007C7DC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836D8">
      <w:rPr>
        <w:noProof/>
      </w:rPr>
      <w:t>1</w:t>
    </w:r>
    <w:r>
      <w:rPr>
        <w:noProof/>
      </w:rPr>
      <w:fldChar w:fldCharType="end"/>
    </w:r>
  </w:p>
  <w:p w14:paraId="452218CF" w14:textId="77777777" w:rsidR="00C63543" w:rsidRDefault="00C6354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9D0D" w14:textId="77777777" w:rsidR="00A547B7" w:rsidRDefault="00A547B7" w:rsidP="00A83AA9">
      <w:r>
        <w:separator/>
      </w:r>
    </w:p>
  </w:footnote>
  <w:footnote w:type="continuationSeparator" w:id="0">
    <w:p w14:paraId="1CE2CC5E" w14:textId="77777777" w:rsidR="00A547B7" w:rsidRDefault="00A547B7" w:rsidP="00A8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4389" w14:textId="77777777" w:rsidR="00C63543" w:rsidRDefault="00C63543" w:rsidP="00F72787">
    <w:pPr>
      <w:pStyle w:val="Zhlav"/>
      <w:rPr>
        <w:rFonts w:ascii="Palatino Linotype" w:hAnsi="Palatino Linotype"/>
        <w:b/>
        <w:sz w:val="22"/>
        <w:szCs w:val="22"/>
      </w:rPr>
    </w:pPr>
  </w:p>
  <w:p w14:paraId="4F04D634" w14:textId="77777777" w:rsidR="00C63543" w:rsidRDefault="00C63543" w:rsidP="00A83AA9">
    <w:pPr>
      <w:pStyle w:val="Zhlav"/>
      <w:ind w:firstLine="708"/>
      <w:rPr>
        <w:rFonts w:ascii="Palatino Linotype" w:hAnsi="Palatino Linotype"/>
        <w:b/>
        <w:sz w:val="22"/>
        <w:szCs w:val="22"/>
      </w:rPr>
    </w:pPr>
  </w:p>
  <w:p w14:paraId="079A7744" w14:textId="77777777" w:rsidR="00C63543" w:rsidRPr="00F72787" w:rsidRDefault="00C63543" w:rsidP="00F72787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9BD"/>
    <w:multiLevelType w:val="hybridMultilevel"/>
    <w:tmpl w:val="CB58A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0A5D"/>
    <w:multiLevelType w:val="hybridMultilevel"/>
    <w:tmpl w:val="A2BC8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01CC"/>
    <w:multiLevelType w:val="singleLevel"/>
    <w:tmpl w:val="DD50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E76F54"/>
    <w:multiLevelType w:val="hybridMultilevel"/>
    <w:tmpl w:val="568A4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D57EC"/>
    <w:multiLevelType w:val="hybridMultilevel"/>
    <w:tmpl w:val="1A8A76EE"/>
    <w:lvl w:ilvl="0" w:tplc="2DEE48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EB90109"/>
    <w:multiLevelType w:val="hybridMultilevel"/>
    <w:tmpl w:val="5798C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5E8F"/>
    <w:multiLevelType w:val="hybridMultilevel"/>
    <w:tmpl w:val="DD802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3" w15:restartNumberingAfterBreak="0">
    <w:nsid w:val="626747C6"/>
    <w:multiLevelType w:val="hybridMultilevel"/>
    <w:tmpl w:val="7C8A5922"/>
    <w:lvl w:ilvl="0" w:tplc="C1F42784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669A7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7A9A2A64"/>
    <w:multiLevelType w:val="hybridMultilevel"/>
    <w:tmpl w:val="62026044"/>
    <w:lvl w:ilvl="0" w:tplc="C17AEB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733224">
    <w:abstractNumId w:val="0"/>
  </w:num>
  <w:num w:numId="2" w16cid:durableId="725185831">
    <w:abstractNumId w:val="4"/>
  </w:num>
  <w:num w:numId="3" w16cid:durableId="319964902">
    <w:abstractNumId w:val="3"/>
  </w:num>
  <w:num w:numId="4" w16cid:durableId="919364079">
    <w:abstractNumId w:val="1"/>
  </w:num>
  <w:num w:numId="5" w16cid:durableId="870414569">
    <w:abstractNumId w:val="2"/>
  </w:num>
  <w:num w:numId="6" w16cid:durableId="499276118">
    <w:abstractNumId w:val="5"/>
  </w:num>
  <w:num w:numId="7" w16cid:durableId="602611362">
    <w:abstractNumId w:val="10"/>
  </w:num>
  <w:num w:numId="8" w16cid:durableId="546912027">
    <w:abstractNumId w:val="9"/>
  </w:num>
  <w:num w:numId="9" w16cid:durableId="919868147">
    <w:abstractNumId w:val="7"/>
  </w:num>
  <w:num w:numId="10" w16cid:durableId="754517590">
    <w:abstractNumId w:val="8"/>
  </w:num>
  <w:num w:numId="11" w16cid:durableId="1583879754">
    <w:abstractNumId w:val="14"/>
  </w:num>
  <w:num w:numId="12" w16cid:durableId="493493269">
    <w:abstractNumId w:val="11"/>
  </w:num>
  <w:num w:numId="13" w16cid:durableId="178979489">
    <w:abstractNumId w:val="12"/>
  </w:num>
  <w:num w:numId="14" w16cid:durableId="1815559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742891">
    <w:abstractNumId w:val="15"/>
  </w:num>
  <w:num w:numId="16" w16cid:durableId="1607887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AA9"/>
    <w:rsid w:val="000211C5"/>
    <w:rsid w:val="00026AE4"/>
    <w:rsid w:val="00026FCA"/>
    <w:rsid w:val="000E64DC"/>
    <w:rsid w:val="00135425"/>
    <w:rsid w:val="00135882"/>
    <w:rsid w:val="00160F99"/>
    <w:rsid w:val="001978F5"/>
    <w:rsid w:val="001C6656"/>
    <w:rsid w:val="001E5FD5"/>
    <w:rsid w:val="001F2E1A"/>
    <w:rsid w:val="001F42C8"/>
    <w:rsid w:val="00211D01"/>
    <w:rsid w:val="00265CA1"/>
    <w:rsid w:val="00294975"/>
    <w:rsid w:val="002B4329"/>
    <w:rsid w:val="002C0C29"/>
    <w:rsid w:val="002F7604"/>
    <w:rsid w:val="00307BE7"/>
    <w:rsid w:val="00325C42"/>
    <w:rsid w:val="003260B5"/>
    <w:rsid w:val="00344121"/>
    <w:rsid w:val="00344426"/>
    <w:rsid w:val="00353E8D"/>
    <w:rsid w:val="00354E57"/>
    <w:rsid w:val="00360B4B"/>
    <w:rsid w:val="003A41F9"/>
    <w:rsid w:val="00432D47"/>
    <w:rsid w:val="00462618"/>
    <w:rsid w:val="00474D84"/>
    <w:rsid w:val="00480273"/>
    <w:rsid w:val="004836D8"/>
    <w:rsid w:val="004E040A"/>
    <w:rsid w:val="004F21D8"/>
    <w:rsid w:val="005822F9"/>
    <w:rsid w:val="006004BB"/>
    <w:rsid w:val="00635198"/>
    <w:rsid w:val="00666DED"/>
    <w:rsid w:val="00693E2B"/>
    <w:rsid w:val="0069640C"/>
    <w:rsid w:val="006C361E"/>
    <w:rsid w:val="006F3D30"/>
    <w:rsid w:val="00744197"/>
    <w:rsid w:val="00763092"/>
    <w:rsid w:val="007965A4"/>
    <w:rsid w:val="007C3734"/>
    <w:rsid w:val="007C7DC0"/>
    <w:rsid w:val="007D4127"/>
    <w:rsid w:val="0080516A"/>
    <w:rsid w:val="008311A4"/>
    <w:rsid w:val="0084440C"/>
    <w:rsid w:val="0085239F"/>
    <w:rsid w:val="00883B29"/>
    <w:rsid w:val="0089305F"/>
    <w:rsid w:val="008B4B74"/>
    <w:rsid w:val="008D5141"/>
    <w:rsid w:val="009407A7"/>
    <w:rsid w:val="00951B28"/>
    <w:rsid w:val="0096610A"/>
    <w:rsid w:val="00993C41"/>
    <w:rsid w:val="009D74E9"/>
    <w:rsid w:val="009E3F70"/>
    <w:rsid w:val="00A17549"/>
    <w:rsid w:val="00A3787F"/>
    <w:rsid w:val="00A547B7"/>
    <w:rsid w:val="00A83AA9"/>
    <w:rsid w:val="00AD5748"/>
    <w:rsid w:val="00AE7317"/>
    <w:rsid w:val="00AF72CE"/>
    <w:rsid w:val="00B234F1"/>
    <w:rsid w:val="00B535BF"/>
    <w:rsid w:val="00B558FF"/>
    <w:rsid w:val="00B67F12"/>
    <w:rsid w:val="00BA2562"/>
    <w:rsid w:val="00BA4622"/>
    <w:rsid w:val="00BA5190"/>
    <w:rsid w:val="00BF083C"/>
    <w:rsid w:val="00BF0C4B"/>
    <w:rsid w:val="00C37657"/>
    <w:rsid w:val="00C63543"/>
    <w:rsid w:val="00C862EF"/>
    <w:rsid w:val="00CA62E1"/>
    <w:rsid w:val="00CE6EFF"/>
    <w:rsid w:val="00CF030E"/>
    <w:rsid w:val="00CF085D"/>
    <w:rsid w:val="00D22497"/>
    <w:rsid w:val="00DA191F"/>
    <w:rsid w:val="00DC243F"/>
    <w:rsid w:val="00DD11B6"/>
    <w:rsid w:val="00DF41DE"/>
    <w:rsid w:val="00E562E9"/>
    <w:rsid w:val="00E56F39"/>
    <w:rsid w:val="00E6618D"/>
    <w:rsid w:val="00E94213"/>
    <w:rsid w:val="00EC1CE4"/>
    <w:rsid w:val="00EC596F"/>
    <w:rsid w:val="00EE5F44"/>
    <w:rsid w:val="00EF0327"/>
    <w:rsid w:val="00F07796"/>
    <w:rsid w:val="00F07A72"/>
    <w:rsid w:val="00F07D03"/>
    <w:rsid w:val="00F22FC4"/>
    <w:rsid w:val="00F72787"/>
    <w:rsid w:val="00F775F8"/>
    <w:rsid w:val="00F83156"/>
    <w:rsid w:val="00F93F88"/>
    <w:rsid w:val="00FD4885"/>
    <w:rsid w:val="00FF36A6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6C3F"/>
  <w15:docId w15:val="{139B9072-1F86-4F16-A268-D3758CB8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AA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CE6EF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A83AA9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E6EFF"/>
    <w:rPr>
      <w:rFonts w:ascii="Cambria" w:hAnsi="Cambria" w:cs="Times New Roman"/>
      <w:color w:val="365F91"/>
      <w:sz w:val="32"/>
      <w:szCs w:val="32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A83AA9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aliases w:val="subtitle2,Základní tZákladní text,b"/>
    <w:basedOn w:val="Normln"/>
    <w:link w:val="ZkladntextChar"/>
    <w:uiPriority w:val="99"/>
    <w:rsid w:val="00A83AA9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 Char"/>
    <w:link w:val="Zkladntext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83A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83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link w:val="Zhlav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A83AA9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A83AA9"/>
    <w:rPr>
      <w:rFonts w:eastAsia="Times New Roman"/>
      <w:sz w:val="22"/>
      <w:lang w:val="cs-CZ" w:eastAsia="en-US"/>
    </w:rPr>
  </w:style>
  <w:style w:type="paragraph" w:customStyle="1" w:styleId="text">
    <w:name w:val="text"/>
    <w:uiPriority w:val="99"/>
    <w:rsid w:val="00CE6EFF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940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6">
    <w:name w:val="Char Char6"/>
    <w:uiPriority w:val="99"/>
    <w:rsid w:val="009407A7"/>
    <w:rPr>
      <w:rFonts w:cs="Times New Roman"/>
    </w:rPr>
  </w:style>
  <w:style w:type="paragraph" w:customStyle="1" w:styleId="Standard">
    <w:name w:val="Standard"/>
    <w:uiPriority w:val="99"/>
    <w:rsid w:val="009407A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9407A7"/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1978F5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9407A7"/>
    <w:rPr>
      <w:lang w:val="cs-CZ" w:eastAsia="cs-CZ"/>
    </w:rPr>
  </w:style>
  <w:style w:type="character" w:styleId="Znakapoznpodarou">
    <w:name w:val="footnote reference"/>
    <w:uiPriority w:val="99"/>
    <w:semiHidden/>
    <w:rsid w:val="009407A7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locked/>
    <w:rsid w:val="009407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tavec">
    <w:name w:val="AA_Odstavec"/>
    <w:basedOn w:val="Normln"/>
    <w:uiPriority w:val="99"/>
    <w:rsid w:val="00474D84"/>
    <w:pPr>
      <w:jc w:val="both"/>
    </w:pPr>
    <w:rPr>
      <w:rFonts w:ascii="Arial" w:eastAsia="Calibri" w:hAnsi="Arial"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26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260B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3260B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60B5"/>
  </w:style>
  <w:style w:type="character" w:customStyle="1" w:styleId="TextkomenteChar">
    <w:name w:val="Text komentáře Char"/>
    <w:link w:val="Textkomente"/>
    <w:uiPriority w:val="99"/>
    <w:semiHidden/>
    <w:locked/>
    <w:rsid w:val="003260B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260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789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dc:description/>
  <cp:lastModifiedBy>Mikroregion Sokolov-východ</cp:lastModifiedBy>
  <cp:revision>11</cp:revision>
  <cp:lastPrinted>2017-01-16T08:36:00Z</cp:lastPrinted>
  <dcterms:created xsi:type="dcterms:W3CDTF">2017-01-18T09:27:00Z</dcterms:created>
  <dcterms:modified xsi:type="dcterms:W3CDTF">2024-03-21T10:27:00Z</dcterms:modified>
</cp:coreProperties>
</file>