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B9" w14:textId="587CC5B5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Příloha </w:t>
      </w:r>
      <w:r w:rsidR="00D657D6">
        <w:rPr>
          <w:b/>
          <w:sz w:val="22"/>
          <w:szCs w:val="22"/>
        </w:rPr>
        <w:t>17.</w:t>
      </w:r>
      <w:r w:rsidR="005445BB">
        <w:rPr>
          <w:b/>
          <w:sz w:val="22"/>
          <w:szCs w:val="22"/>
        </w:rPr>
        <w:t>5</w:t>
      </w:r>
      <w:r w:rsidR="00631D7E">
        <w:rPr>
          <w:b/>
          <w:sz w:val="22"/>
          <w:szCs w:val="22"/>
        </w:rPr>
        <w:t xml:space="preserve"> </w:t>
      </w:r>
      <w:r w:rsidR="002E3D95">
        <w:rPr>
          <w:b/>
          <w:sz w:val="22"/>
          <w:szCs w:val="22"/>
        </w:rPr>
        <w:t>–</w:t>
      </w:r>
      <w:r w:rsidR="00631D7E">
        <w:rPr>
          <w:b/>
          <w:sz w:val="22"/>
          <w:szCs w:val="22"/>
        </w:rPr>
        <w:t xml:space="preserve"> </w:t>
      </w:r>
      <w:r w:rsidR="002E3D95">
        <w:rPr>
          <w:b/>
          <w:sz w:val="22"/>
          <w:szCs w:val="22"/>
        </w:rPr>
        <w:t xml:space="preserve">Prohlášení </w:t>
      </w:r>
      <w:r w:rsidR="00E60EBF">
        <w:rPr>
          <w:b/>
          <w:sz w:val="22"/>
          <w:szCs w:val="22"/>
        </w:rPr>
        <w:t xml:space="preserve">k vyloučení </w:t>
      </w:r>
      <w:r w:rsidR="00E72047">
        <w:rPr>
          <w:b/>
          <w:sz w:val="22"/>
          <w:szCs w:val="22"/>
        </w:rPr>
        <w:t>střetu zájmů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043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2"/>
            <w:vMerge w:val="restart"/>
            <w:shd w:val="clear" w:color="auto" w:fill="C6D9F1"/>
            <w:vAlign w:val="center"/>
          </w:tcPr>
          <w:p w14:paraId="3564D72F" w14:textId="4DFDF2A9" w:rsidR="00002A59" w:rsidRPr="00EA2808" w:rsidRDefault="00E60EBF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 w:rsidRPr="00B6037B">
              <w:rPr>
                <w:rFonts w:cs="Arial"/>
                <w:b/>
                <w:bCs/>
                <w:sz w:val="32"/>
                <w:szCs w:val="32"/>
              </w:rPr>
              <w:t>Prohlášení k vyloučení střetu zájmů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2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ECB359E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zakázky:</w:t>
            </w:r>
          </w:p>
        </w:tc>
        <w:tc>
          <w:tcPr>
            <w:tcW w:w="6043" w:type="dxa"/>
            <w:vMerge w:val="restart"/>
            <w:shd w:val="clear" w:color="auto" w:fill="auto"/>
            <w:vAlign w:val="center"/>
          </w:tcPr>
          <w:p w14:paraId="7C209732" w14:textId="3BF2690A" w:rsidR="00C07C2E" w:rsidRPr="00B72089" w:rsidRDefault="00BB0C94" w:rsidP="00B72089">
            <w:pPr>
              <w:pStyle w:val="Zhlav"/>
              <w:jc w:val="center"/>
              <w:rPr>
                <w:b/>
                <w:sz w:val="28"/>
                <w:szCs w:val="28"/>
              </w:rPr>
            </w:pPr>
            <w:r w:rsidRPr="00A330C6">
              <w:rPr>
                <w:b/>
                <w:sz w:val="28"/>
                <w:szCs w:val="28"/>
              </w:rPr>
              <w:t>„</w:t>
            </w:r>
            <w:r w:rsidR="0084061C" w:rsidRPr="00231A59">
              <w:rPr>
                <w:b/>
                <w:sz w:val="28"/>
                <w:szCs w:val="28"/>
              </w:rPr>
              <w:t>Rekonstrukce mostu přes Perlový potok v</w:t>
            </w:r>
            <w:r w:rsidR="0084061C">
              <w:rPr>
                <w:b/>
                <w:sz w:val="28"/>
                <w:szCs w:val="28"/>
              </w:rPr>
              <w:t> </w:t>
            </w:r>
            <w:r w:rsidR="0084061C" w:rsidRPr="00231A59">
              <w:rPr>
                <w:b/>
                <w:sz w:val="28"/>
                <w:szCs w:val="28"/>
              </w:rPr>
              <w:t>obci</w:t>
            </w:r>
            <w:r w:rsidR="0084061C">
              <w:rPr>
                <w:b/>
                <w:sz w:val="28"/>
                <w:szCs w:val="28"/>
              </w:rPr>
              <w:t> </w:t>
            </w:r>
            <w:r w:rsidR="0084061C" w:rsidRPr="00231A59">
              <w:rPr>
                <w:b/>
                <w:sz w:val="28"/>
                <w:szCs w:val="28"/>
              </w:rPr>
              <w:t>Věž</w:t>
            </w:r>
            <w:r w:rsidRPr="00A330C6">
              <w:rPr>
                <w:b/>
                <w:sz w:val="28"/>
                <w:szCs w:val="28"/>
              </w:rPr>
              <w:t>“</w:t>
            </w:r>
          </w:p>
        </w:tc>
      </w:tr>
      <w:tr w:rsidR="00002A59" w:rsidRPr="00063B37" w14:paraId="39705292" w14:textId="77777777" w:rsidTr="00A62DAF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</w:tbl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3"/>
        <w:gridCol w:w="5069"/>
      </w:tblGrid>
      <w:tr w:rsidR="00E60EBF" w:rsidRPr="00B6037B" w14:paraId="741651D2" w14:textId="77777777" w:rsidTr="005223B3">
        <w:trPr>
          <w:trHeight w:val="353"/>
        </w:trPr>
        <w:tc>
          <w:tcPr>
            <w:tcW w:w="4003" w:type="dxa"/>
            <w:vAlign w:val="center"/>
          </w:tcPr>
          <w:p w14:paraId="40FF29E4" w14:textId="77777777" w:rsidR="00E60EBF" w:rsidRPr="00B6037B" w:rsidRDefault="00E60EBF" w:rsidP="005223B3">
            <w:pPr>
              <w:ind w:left="37"/>
              <w:rPr>
                <w:rFonts w:cs="Arial"/>
                <w:kern w:val="2"/>
                <w:sz w:val="20"/>
                <w:szCs w:val="22"/>
                <w:lang w:eastAsia="ar-SA"/>
              </w:rPr>
            </w:pPr>
            <w:r w:rsidRPr="00B6037B">
              <w:rPr>
                <w:rFonts w:cs="Arial"/>
                <w:kern w:val="2"/>
                <w:sz w:val="20"/>
                <w:szCs w:val="22"/>
                <w:lang w:eastAsia="ar-SA"/>
              </w:rPr>
              <w:t>Obchodní firma / název / jméno a příjmení:</w:t>
            </w:r>
          </w:p>
        </w:tc>
        <w:tc>
          <w:tcPr>
            <w:tcW w:w="5069" w:type="dxa"/>
            <w:vAlign w:val="center"/>
          </w:tcPr>
          <w:p w14:paraId="17F6DA03" w14:textId="77777777" w:rsidR="00E60EBF" w:rsidRPr="00B6037B" w:rsidRDefault="00E60EBF" w:rsidP="005223B3">
            <w:pPr>
              <w:rPr>
                <w:rFonts w:cs="Arial"/>
                <w:kern w:val="2"/>
                <w:sz w:val="20"/>
                <w:szCs w:val="22"/>
                <w:lang w:eastAsia="ar-SA"/>
              </w:rPr>
            </w:pPr>
          </w:p>
        </w:tc>
      </w:tr>
      <w:tr w:rsidR="00E60EBF" w:rsidRPr="00B6037B" w14:paraId="327D0C2F" w14:textId="77777777" w:rsidTr="005223B3">
        <w:trPr>
          <w:trHeight w:val="353"/>
        </w:trPr>
        <w:tc>
          <w:tcPr>
            <w:tcW w:w="4003" w:type="dxa"/>
            <w:vAlign w:val="center"/>
          </w:tcPr>
          <w:p w14:paraId="174DCFFD" w14:textId="77777777" w:rsidR="00E60EBF" w:rsidRPr="00B6037B" w:rsidRDefault="00E60EBF" w:rsidP="005223B3">
            <w:pPr>
              <w:ind w:left="37"/>
              <w:rPr>
                <w:rFonts w:cs="Arial"/>
                <w:kern w:val="2"/>
                <w:sz w:val="20"/>
                <w:szCs w:val="22"/>
                <w:lang w:eastAsia="ar-SA"/>
              </w:rPr>
            </w:pPr>
            <w:r w:rsidRPr="00B6037B">
              <w:rPr>
                <w:rFonts w:cs="Arial"/>
                <w:kern w:val="2"/>
                <w:sz w:val="20"/>
                <w:szCs w:val="22"/>
                <w:lang w:eastAsia="ar-SA"/>
              </w:rPr>
              <w:t>IČO:</w:t>
            </w:r>
          </w:p>
        </w:tc>
        <w:tc>
          <w:tcPr>
            <w:tcW w:w="5069" w:type="dxa"/>
            <w:vAlign w:val="center"/>
          </w:tcPr>
          <w:p w14:paraId="1F30E990" w14:textId="77777777" w:rsidR="00E60EBF" w:rsidRPr="00B6037B" w:rsidRDefault="00E60EBF" w:rsidP="005223B3">
            <w:pPr>
              <w:rPr>
                <w:rFonts w:cs="Arial"/>
                <w:kern w:val="2"/>
                <w:sz w:val="20"/>
                <w:szCs w:val="22"/>
                <w:lang w:eastAsia="ar-SA"/>
              </w:rPr>
            </w:pPr>
          </w:p>
        </w:tc>
      </w:tr>
    </w:tbl>
    <w:p w14:paraId="02493CDF" w14:textId="77777777" w:rsidR="00E60EBF" w:rsidRPr="00B6037B" w:rsidRDefault="00E60EBF" w:rsidP="00E60EBF">
      <w:pPr>
        <w:spacing w:before="240" w:after="120"/>
        <w:jc w:val="both"/>
        <w:rPr>
          <w:rFonts w:cs="Segoe UI"/>
          <w:sz w:val="20"/>
          <w:szCs w:val="16"/>
        </w:rPr>
      </w:pPr>
      <w:r w:rsidRPr="00B6037B">
        <w:rPr>
          <w:rFonts w:cs="Segoe UI"/>
          <w:sz w:val="20"/>
          <w:szCs w:val="16"/>
        </w:rPr>
        <w:t xml:space="preserve">Dodavatel tímto v souladu se zadávacími podmínkami k výše uvedené zakázce čestně prohlašuje, že fyzickou osobou (fyzickými osobami), která (které) vlastní podíl představující alespoň </w:t>
      </w:r>
      <w:r w:rsidRPr="00B6037B">
        <w:rPr>
          <w:rFonts w:cs="Segoe UI"/>
          <w:sz w:val="20"/>
          <w:szCs w:val="16"/>
        </w:rPr>
        <w:br/>
        <w:t xml:space="preserve">25 % účasti společníka v obchodní společnosti je (jsou): </w:t>
      </w:r>
    </w:p>
    <w:tbl>
      <w:tblPr>
        <w:tblStyle w:val="Mkatabulky"/>
        <w:tblW w:w="8959" w:type="dxa"/>
        <w:tblInd w:w="108" w:type="dxa"/>
        <w:tblLook w:val="04A0" w:firstRow="1" w:lastRow="0" w:firstColumn="1" w:lastColumn="0" w:noHBand="0" w:noVBand="1"/>
      </w:tblPr>
      <w:tblGrid>
        <w:gridCol w:w="2911"/>
        <w:gridCol w:w="3024"/>
        <w:gridCol w:w="3024"/>
      </w:tblGrid>
      <w:tr w:rsidR="00E60EBF" w:rsidRPr="00B6037B" w14:paraId="17057E30" w14:textId="77777777" w:rsidTr="005223B3">
        <w:trPr>
          <w:trHeight w:hRule="exact" w:val="397"/>
        </w:trPr>
        <w:tc>
          <w:tcPr>
            <w:tcW w:w="2911" w:type="dxa"/>
            <w:vAlign w:val="center"/>
          </w:tcPr>
          <w:p w14:paraId="4EB0E9AA" w14:textId="77777777" w:rsidR="00E60EBF" w:rsidRPr="00B6037B" w:rsidRDefault="00E60EBF" w:rsidP="005223B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6037B">
              <w:rPr>
                <w:rFonts w:cs="Segoe UI"/>
                <w:b/>
                <w:sz w:val="20"/>
                <w:szCs w:val="20"/>
              </w:rPr>
              <w:t>Jméno</w:t>
            </w:r>
          </w:p>
        </w:tc>
        <w:tc>
          <w:tcPr>
            <w:tcW w:w="3024" w:type="dxa"/>
            <w:vAlign w:val="center"/>
          </w:tcPr>
          <w:p w14:paraId="7400F081" w14:textId="77777777" w:rsidR="00E60EBF" w:rsidRPr="00B6037B" w:rsidRDefault="00E60EBF" w:rsidP="005223B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6037B">
              <w:rPr>
                <w:rFonts w:cs="Segoe UI"/>
                <w:b/>
                <w:sz w:val="20"/>
                <w:szCs w:val="20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63177C39" w14:textId="77777777" w:rsidR="00E60EBF" w:rsidRPr="00B6037B" w:rsidRDefault="00E60EBF" w:rsidP="005223B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6037B">
              <w:rPr>
                <w:rFonts w:cs="Segoe UI"/>
                <w:b/>
                <w:sz w:val="20"/>
                <w:szCs w:val="20"/>
              </w:rPr>
              <w:t>Datum narození</w:t>
            </w:r>
          </w:p>
        </w:tc>
      </w:tr>
      <w:tr w:rsidR="00E60EBF" w:rsidRPr="00B6037B" w14:paraId="49E6A227" w14:textId="77777777" w:rsidTr="005223B3">
        <w:trPr>
          <w:trHeight w:hRule="exact" w:val="397"/>
        </w:trPr>
        <w:tc>
          <w:tcPr>
            <w:tcW w:w="2911" w:type="dxa"/>
            <w:vAlign w:val="center"/>
          </w:tcPr>
          <w:p w14:paraId="48C6A4FE" w14:textId="77777777" w:rsidR="00E60EBF" w:rsidRPr="00B6037B" w:rsidRDefault="00E60EBF" w:rsidP="005223B3">
            <w:pPr>
              <w:jc w:val="center"/>
              <w:rPr>
                <w:rFonts w:cs="Segoe UI"/>
                <w:sz w:val="20"/>
                <w:szCs w:val="20"/>
                <w:highlight w:val="lightGray"/>
              </w:rPr>
            </w:pPr>
          </w:p>
        </w:tc>
        <w:tc>
          <w:tcPr>
            <w:tcW w:w="3024" w:type="dxa"/>
            <w:vAlign w:val="center"/>
          </w:tcPr>
          <w:p w14:paraId="07B48EE6" w14:textId="77777777" w:rsidR="00E60EBF" w:rsidRPr="00B6037B" w:rsidRDefault="00E60EBF" w:rsidP="005223B3">
            <w:pPr>
              <w:jc w:val="center"/>
              <w:rPr>
                <w:rFonts w:cs="Segoe UI"/>
                <w:sz w:val="20"/>
                <w:szCs w:val="20"/>
                <w:highlight w:val="lightGray"/>
              </w:rPr>
            </w:pPr>
          </w:p>
        </w:tc>
        <w:tc>
          <w:tcPr>
            <w:tcW w:w="3024" w:type="dxa"/>
            <w:vAlign w:val="center"/>
          </w:tcPr>
          <w:p w14:paraId="34DAD33D" w14:textId="77777777" w:rsidR="00E60EBF" w:rsidRPr="00B6037B" w:rsidRDefault="00E60EBF" w:rsidP="005223B3">
            <w:pPr>
              <w:jc w:val="center"/>
              <w:rPr>
                <w:rFonts w:cs="Segoe UI"/>
                <w:sz w:val="20"/>
                <w:szCs w:val="20"/>
                <w:highlight w:val="lightGray"/>
              </w:rPr>
            </w:pPr>
          </w:p>
        </w:tc>
      </w:tr>
      <w:tr w:rsidR="00E60EBF" w:rsidRPr="00B6037B" w14:paraId="66240BAD" w14:textId="77777777" w:rsidTr="005223B3">
        <w:trPr>
          <w:trHeight w:hRule="exact" w:val="397"/>
        </w:trPr>
        <w:tc>
          <w:tcPr>
            <w:tcW w:w="2911" w:type="dxa"/>
            <w:vAlign w:val="center"/>
          </w:tcPr>
          <w:p w14:paraId="2FE78796" w14:textId="77777777" w:rsidR="00E60EBF" w:rsidRPr="00B6037B" w:rsidRDefault="00E60EBF" w:rsidP="005223B3">
            <w:pPr>
              <w:jc w:val="center"/>
              <w:rPr>
                <w:rFonts w:cs="Segoe UI"/>
                <w:sz w:val="20"/>
                <w:szCs w:val="20"/>
                <w:highlight w:val="lightGray"/>
              </w:rPr>
            </w:pPr>
          </w:p>
        </w:tc>
        <w:tc>
          <w:tcPr>
            <w:tcW w:w="3024" w:type="dxa"/>
            <w:vAlign w:val="center"/>
          </w:tcPr>
          <w:p w14:paraId="60496207" w14:textId="77777777" w:rsidR="00E60EBF" w:rsidRPr="00B6037B" w:rsidRDefault="00E60EBF" w:rsidP="005223B3">
            <w:pPr>
              <w:jc w:val="center"/>
              <w:rPr>
                <w:rFonts w:cs="Segoe UI"/>
                <w:sz w:val="20"/>
                <w:szCs w:val="20"/>
                <w:highlight w:val="lightGray"/>
              </w:rPr>
            </w:pPr>
          </w:p>
        </w:tc>
        <w:tc>
          <w:tcPr>
            <w:tcW w:w="3024" w:type="dxa"/>
            <w:vAlign w:val="center"/>
          </w:tcPr>
          <w:p w14:paraId="7A428CE4" w14:textId="77777777" w:rsidR="00E60EBF" w:rsidRPr="00B6037B" w:rsidRDefault="00E60EBF" w:rsidP="005223B3">
            <w:pPr>
              <w:jc w:val="center"/>
              <w:rPr>
                <w:rFonts w:cs="Segoe UI"/>
                <w:sz w:val="20"/>
                <w:szCs w:val="20"/>
                <w:highlight w:val="lightGray"/>
              </w:rPr>
            </w:pPr>
          </w:p>
        </w:tc>
      </w:tr>
    </w:tbl>
    <w:p w14:paraId="0FE0C7A3" w14:textId="77777777" w:rsidR="00E60EBF" w:rsidRPr="00B6037B" w:rsidRDefault="00E60EBF" w:rsidP="00E60EBF">
      <w:pPr>
        <w:spacing w:before="240" w:after="120"/>
        <w:jc w:val="both"/>
        <w:rPr>
          <w:rFonts w:cs="Segoe UI"/>
          <w:sz w:val="20"/>
          <w:szCs w:val="16"/>
        </w:rPr>
      </w:pPr>
      <w:r w:rsidRPr="00B6037B">
        <w:rPr>
          <w:rFonts w:cs="Segoe UI"/>
          <w:sz w:val="20"/>
          <w:szCs w:val="16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"/>
        <w:tblW w:w="8959" w:type="dxa"/>
        <w:tblInd w:w="108" w:type="dxa"/>
        <w:tblLook w:val="04A0" w:firstRow="1" w:lastRow="0" w:firstColumn="1" w:lastColumn="0" w:noHBand="0" w:noVBand="1"/>
      </w:tblPr>
      <w:tblGrid>
        <w:gridCol w:w="2911"/>
        <w:gridCol w:w="3024"/>
        <w:gridCol w:w="3024"/>
      </w:tblGrid>
      <w:tr w:rsidR="00E60EBF" w:rsidRPr="00B6037B" w14:paraId="40B562FB" w14:textId="77777777" w:rsidTr="005223B3">
        <w:trPr>
          <w:trHeight w:hRule="exact" w:val="397"/>
        </w:trPr>
        <w:tc>
          <w:tcPr>
            <w:tcW w:w="2911" w:type="dxa"/>
            <w:vAlign w:val="center"/>
          </w:tcPr>
          <w:p w14:paraId="3D577F3F" w14:textId="77777777" w:rsidR="00E60EBF" w:rsidRPr="00B6037B" w:rsidRDefault="00E60EBF" w:rsidP="005223B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6037B">
              <w:rPr>
                <w:rFonts w:cs="Segoe UI"/>
                <w:b/>
                <w:sz w:val="20"/>
                <w:szCs w:val="20"/>
              </w:rPr>
              <w:t>Jméno</w:t>
            </w:r>
          </w:p>
        </w:tc>
        <w:tc>
          <w:tcPr>
            <w:tcW w:w="3024" w:type="dxa"/>
            <w:vAlign w:val="center"/>
          </w:tcPr>
          <w:p w14:paraId="60B97538" w14:textId="77777777" w:rsidR="00E60EBF" w:rsidRPr="00B6037B" w:rsidRDefault="00E60EBF" w:rsidP="005223B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6037B">
              <w:rPr>
                <w:rFonts w:cs="Segoe UI"/>
                <w:b/>
                <w:sz w:val="20"/>
                <w:szCs w:val="20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45D2BD4F" w14:textId="77777777" w:rsidR="00E60EBF" w:rsidRPr="00B6037B" w:rsidRDefault="00E60EBF" w:rsidP="005223B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6037B">
              <w:rPr>
                <w:rFonts w:cs="Segoe UI"/>
                <w:b/>
                <w:sz w:val="20"/>
                <w:szCs w:val="20"/>
              </w:rPr>
              <w:t>Datum narození</w:t>
            </w:r>
          </w:p>
        </w:tc>
      </w:tr>
      <w:tr w:rsidR="00E60EBF" w:rsidRPr="00B6037B" w14:paraId="14D2EEDC" w14:textId="77777777" w:rsidTr="005223B3">
        <w:trPr>
          <w:trHeight w:hRule="exact" w:val="397"/>
        </w:trPr>
        <w:tc>
          <w:tcPr>
            <w:tcW w:w="2911" w:type="dxa"/>
            <w:vAlign w:val="center"/>
          </w:tcPr>
          <w:p w14:paraId="09A30483" w14:textId="77777777" w:rsidR="00E60EBF" w:rsidRPr="00B6037B" w:rsidRDefault="00E60EBF" w:rsidP="005223B3">
            <w:pPr>
              <w:jc w:val="center"/>
              <w:rPr>
                <w:rFonts w:cs="Segoe UI"/>
                <w:sz w:val="20"/>
                <w:szCs w:val="20"/>
                <w:highlight w:val="lightGray"/>
              </w:rPr>
            </w:pPr>
          </w:p>
        </w:tc>
        <w:tc>
          <w:tcPr>
            <w:tcW w:w="3024" w:type="dxa"/>
            <w:vAlign w:val="center"/>
          </w:tcPr>
          <w:p w14:paraId="4DF0DA73" w14:textId="77777777" w:rsidR="00E60EBF" w:rsidRPr="00B6037B" w:rsidRDefault="00E60EBF" w:rsidP="005223B3">
            <w:pPr>
              <w:jc w:val="center"/>
              <w:rPr>
                <w:rFonts w:cs="Segoe UI"/>
                <w:sz w:val="20"/>
                <w:szCs w:val="20"/>
                <w:highlight w:val="lightGray"/>
              </w:rPr>
            </w:pPr>
          </w:p>
        </w:tc>
        <w:tc>
          <w:tcPr>
            <w:tcW w:w="3024" w:type="dxa"/>
            <w:vAlign w:val="center"/>
          </w:tcPr>
          <w:p w14:paraId="2BF944D8" w14:textId="77777777" w:rsidR="00E60EBF" w:rsidRPr="00B6037B" w:rsidRDefault="00E60EBF" w:rsidP="005223B3">
            <w:pPr>
              <w:jc w:val="center"/>
              <w:rPr>
                <w:rFonts w:cs="Segoe UI"/>
                <w:sz w:val="20"/>
                <w:szCs w:val="20"/>
                <w:highlight w:val="lightGray"/>
              </w:rPr>
            </w:pPr>
          </w:p>
        </w:tc>
      </w:tr>
      <w:tr w:rsidR="00E60EBF" w:rsidRPr="00B6037B" w14:paraId="785A7E9B" w14:textId="77777777" w:rsidTr="005223B3">
        <w:trPr>
          <w:trHeight w:hRule="exact" w:val="397"/>
        </w:trPr>
        <w:tc>
          <w:tcPr>
            <w:tcW w:w="2911" w:type="dxa"/>
            <w:vAlign w:val="center"/>
          </w:tcPr>
          <w:p w14:paraId="7B221FF8" w14:textId="77777777" w:rsidR="00E60EBF" w:rsidRPr="00B6037B" w:rsidRDefault="00E60EBF" w:rsidP="005223B3">
            <w:pPr>
              <w:jc w:val="center"/>
              <w:rPr>
                <w:rFonts w:cs="Segoe UI"/>
                <w:sz w:val="20"/>
                <w:szCs w:val="20"/>
                <w:highlight w:val="lightGray"/>
              </w:rPr>
            </w:pPr>
          </w:p>
        </w:tc>
        <w:tc>
          <w:tcPr>
            <w:tcW w:w="3024" w:type="dxa"/>
            <w:vAlign w:val="center"/>
          </w:tcPr>
          <w:p w14:paraId="67317A2F" w14:textId="77777777" w:rsidR="00E60EBF" w:rsidRPr="00B6037B" w:rsidRDefault="00E60EBF" w:rsidP="005223B3">
            <w:pPr>
              <w:jc w:val="center"/>
              <w:rPr>
                <w:rFonts w:cs="Segoe UI"/>
                <w:sz w:val="20"/>
                <w:szCs w:val="20"/>
                <w:highlight w:val="lightGray"/>
              </w:rPr>
            </w:pPr>
          </w:p>
        </w:tc>
        <w:tc>
          <w:tcPr>
            <w:tcW w:w="3024" w:type="dxa"/>
            <w:vAlign w:val="center"/>
          </w:tcPr>
          <w:p w14:paraId="7029381C" w14:textId="77777777" w:rsidR="00E60EBF" w:rsidRPr="00B6037B" w:rsidRDefault="00E60EBF" w:rsidP="005223B3">
            <w:pPr>
              <w:jc w:val="center"/>
              <w:rPr>
                <w:rFonts w:cs="Segoe UI"/>
                <w:sz w:val="20"/>
                <w:szCs w:val="20"/>
                <w:highlight w:val="lightGray"/>
              </w:rPr>
            </w:pPr>
          </w:p>
        </w:tc>
      </w:tr>
    </w:tbl>
    <w:p w14:paraId="42B80B00" w14:textId="77777777" w:rsidR="00E60EBF" w:rsidRPr="00B6037B" w:rsidRDefault="00E60EBF" w:rsidP="00E60EBF">
      <w:pPr>
        <w:spacing w:before="120" w:after="120"/>
        <w:rPr>
          <w:rFonts w:cs="Segoe UI"/>
          <w:sz w:val="18"/>
          <w:szCs w:val="18"/>
        </w:rPr>
      </w:pPr>
      <w:r w:rsidRPr="00B6037B">
        <w:rPr>
          <w:rFonts w:eastAsia="Calibri" w:cs="Segoe UI"/>
          <w:sz w:val="18"/>
          <w:szCs w:val="18"/>
        </w:rPr>
        <w:t xml:space="preserve">* </w:t>
      </w:r>
      <w:r w:rsidRPr="00B6037B">
        <w:rPr>
          <w:rFonts w:eastAsia="Calibri" w:cs="Segoe UI"/>
          <w:i/>
          <w:sz w:val="18"/>
          <w:szCs w:val="18"/>
        </w:rPr>
        <w:t>Pokud taková osoba (osoby) neexistuje, dodavatel ponechá tabulku (tabulky) nevyplněnou, příp. ji proškrtne.</w:t>
      </w:r>
    </w:p>
    <w:p w14:paraId="298AE13C" w14:textId="77777777" w:rsidR="00E60EBF" w:rsidRPr="00B6037B" w:rsidRDefault="00E60EBF" w:rsidP="00E60EBF">
      <w:pPr>
        <w:spacing w:before="240" w:after="120"/>
        <w:jc w:val="both"/>
        <w:rPr>
          <w:rFonts w:cs="Segoe UI"/>
          <w:sz w:val="20"/>
          <w:szCs w:val="16"/>
        </w:rPr>
      </w:pPr>
      <w:r w:rsidRPr="00B6037B">
        <w:rPr>
          <w:rFonts w:cs="Segoe UI"/>
          <w:sz w:val="20"/>
          <w:szCs w:val="16"/>
        </w:rPr>
        <w:t>Dodavatel tímto v souladu s </w:t>
      </w:r>
      <w:proofErr w:type="spellStart"/>
      <w:r w:rsidRPr="00B6037B">
        <w:rPr>
          <w:rFonts w:cs="Segoe UI"/>
          <w:sz w:val="20"/>
          <w:szCs w:val="16"/>
        </w:rPr>
        <w:t>ust</w:t>
      </w:r>
      <w:proofErr w:type="spellEnd"/>
      <w:r w:rsidRPr="00B6037B">
        <w:rPr>
          <w:rFonts w:cs="Segoe UI"/>
          <w:sz w:val="20"/>
          <w:szCs w:val="16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Pr="00B6037B">
        <w:rPr>
          <w:sz w:val="20"/>
          <w:szCs w:val="16"/>
          <w:vertAlign w:val="superscript"/>
        </w:rPr>
        <w:footnoteReference w:id="1"/>
      </w:r>
      <w:r w:rsidRPr="00B6037B">
        <w:rPr>
          <w:rFonts w:cs="Segoe UI"/>
          <w:sz w:val="20"/>
          <w:szCs w:val="16"/>
        </w:rPr>
        <w:t>, nebo jím ovládaná osoba vlastní podíl představující alespoň 25 % účasti společníka v obchodní společnosti.</w:t>
      </w:r>
    </w:p>
    <w:p w14:paraId="4FEF734B" w14:textId="77777777" w:rsidR="00E60EBF" w:rsidRPr="00B6037B" w:rsidRDefault="00E60EBF" w:rsidP="00E60EBF">
      <w:pPr>
        <w:spacing w:before="240" w:after="120"/>
        <w:rPr>
          <w:rFonts w:cs="Segoe UI"/>
          <w:sz w:val="20"/>
          <w:szCs w:val="20"/>
        </w:rPr>
      </w:pPr>
      <w:r w:rsidRPr="00B6037B">
        <w:rPr>
          <w:rFonts w:cs="Segoe UI"/>
          <w:sz w:val="20"/>
          <w:szCs w:val="20"/>
        </w:rPr>
        <w:t xml:space="preserve">dne </w:t>
      </w:r>
      <w:r>
        <w:rPr>
          <w:rFonts w:cs="Segoe UI"/>
          <w:sz w:val="20"/>
          <w:szCs w:val="20"/>
        </w:rPr>
        <w:t>__. __. 2024</w:t>
      </w:r>
    </w:p>
    <w:p w14:paraId="455F2361" w14:textId="63E49EE8" w:rsidR="00AA675B" w:rsidRDefault="00AA675B" w:rsidP="00AA675B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sz w:val="20"/>
        </w:rPr>
      </w:pPr>
    </w:p>
    <w:p w14:paraId="54B115CD" w14:textId="289E4C6A" w:rsidR="00772018" w:rsidRDefault="00772018" w:rsidP="00AA675B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sz w:val="20"/>
        </w:rPr>
      </w:pPr>
    </w:p>
    <w:p w14:paraId="5BE64A69" w14:textId="77777777" w:rsidR="00772018" w:rsidRPr="00AA675B" w:rsidRDefault="00772018" w:rsidP="00AA675B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sz w:val="20"/>
        </w:rPr>
      </w:pPr>
    </w:p>
    <w:p w14:paraId="6DDD1761" w14:textId="77777777" w:rsidR="00AA675B" w:rsidRPr="00AA675B" w:rsidRDefault="00AA675B" w:rsidP="00AA675B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sz w:val="20"/>
        </w:rPr>
      </w:pPr>
    </w:p>
    <w:p w14:paraId="55D6C798" w14:textId="602010A5" w:rsidR="00AA675B" w:rsidRPr="00AA675B" w:rsidRDefault="00AA675B" w:rsidP="00AA675B">
      <w:pPr>
        <w:ind w:left="360"/>
        <w:rPr>
          <w:sz w:val="20"/>
        </w:rPr>
      </w:pPr>
    </w:p>
    <w:p w14:paraId="2BB3E6AA" w14:textId="77777777" w:rsidR="00AA675B" w:rsidRDefault="00AA675B" w:rsidP="00AA675B">
      <w:pPr>
        <w:tabs>
          <w:tab w:val="left" w:pos="2835"/>
          <w:tab w:val="right" w:leader="dot" w:pos="6521"/>
        </w:tabs>
        <w:ind w:left="360"/>
      </w:pPr>
      <w:r>
        <w:tab/>
      </w:r>
      <w:r w:rsidRPr="00AA675B">
        <w:rPr>
          <w:sz w:val="20"/>
          <w:szCs w:val="20"/>
        </w:rPr>
        <w:tab/>
      </w:r>
    </w:p>
    <w:p w14:paraId="2FA4D66F" w14:textId="77777777" w:rsidR="00AA675B" w:rsidRPr="000C14B1" w:rsidRDefault="00AA675B" w:rsidP="00AA675B">
      <w:pPr>
        <w:spacing w:after="60"/>
        <w:ind w:left="360"/>
        <w:jc w:val="center"/>
        <w:rPr>
          <w:rFonts w:cs="Arial"/>
          <w:sz w:val="20"/>
        </w:rPr>
      </w:pPr>
      <w:r w:rsidRPr="000C14B1">
        <w:rPr>
          <w:rFonts w:cs="Arial"/>
          <w:sz w:val="20"/>
        </w:rPr>
        <w:t>podpis oprávněné osoby</w:t>
      </w:r>
    </w:p>
    <w:p w14:paraId="32435C36" w14:textId="5D354002" w:rsidR="00772018" w:rsidRDefault="00772018" w:rsidP="00C7113E"/>
    <w:sectPr w:rsidR="00772018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7D71" w14:textId="77777777" w:rsidR="0002336B" w:rsidRDefault="0002336B" w:rsidP="00002A59">
      <w:r>
        <w:separator/>
      </w:r>
    </w:p>
  </w:endnote>
  <w:endnote w:type="continuationSeparator" w:id="0">
    <w:p w14:paraId="3843522F" w14:textId="77777777" w:rsidR="0002336B" w:rsidRDefault="0002336B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1F15" w14:textId="77777777" w:rsidR="0002336B" w:rsidRDefault="0002336B" w:rsidP="00002A59">
      <w:r>
        <w:separator/>
      </w:r>
    </w:p>
  </w:footnote>
  <w:footnote w:type="continuationSeparator" w:id="0">
    <w:p w14:paraId="1F85798F" w14:textId="77777777" w:rsidR="0002336B" w:rsidRDefault="0002336B" w:rsidP="00002A59">
      <w:r>
        <w:continuationSeparator/>
      </w:r>
    </w:p>
  </w:footnote>
  <w:footnote w:id="1">
    <w:p w14:paraId="3026DC70" w14:textId="38753CE7" w:rsidR="00E60EBF" w:rsidRPr="003843D0" w:rsidRDefault="00E60EBF" w:rsidP="00E60EBF">
      <w:pPr>
        <w:pStyle w:val="Textpoznpodarou"/>
        <w:jc w:val="both"/>
        <w:rPr>
          <w:rFonts w:ascii="Times New Roman" w:hAnsi="Times New Roman"/>
          <w:sz w:val="18"/>
          <w:szCs w:val="18"/>
          <w:lang w:val="cs-CZ"/>
        </w:rPr>
      </w:pPr>
      <w:r w:rsidRPr="003843D0">
        <w:rPr>
          <w:rStyle w:val="Znakapoznpodarou"/>
          <w:rFonts w:ascii="Times New Roman" w:hAnsi="Times New Roman"/>
          <w:sz w:val="18"/>
          <w:szCs w:val="18"/>
          <w:lang w:val="cs-CZ"/>
        </w:rPr>
        <w:footnoteRef/>
      </w:r>
      <w:r w:rsidRPr="003843D0">
        <w:rPr>
          <w:rFonts w:ascii="Times New Roman" w:hAnsi="Times New Roman"/>
          <w:sz w:val="18"/>
          <w:szCs w:val="18"/>
          <w:lang w:val="cs-CZ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40D6D"/>
    <w:multiLevelType w:val="hybridMultilevel"/>
    <w:tmpl w:val="41DE566A"/>
    <w:lvl w:ilvl="0" w:tplc="83FCC392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14815423">
    <w:abstractNumId w:val="0"/>
  </w:num>
  <w:num w:numId="2" w16cid:durableId="1720471588">
    <w:abstractNumId w:val="1"/>
  </w:num>
  <w:num w:numId="3" w16cid:durableId="853031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59"/>
    <w:rsid w:val="000022B5"/>
    <w:rsid w:val="00002A59"/>
    <w:rsid w:val="000207C3"/>
    <w:rsid w:val="0002336B"/>
    <w:rsid w:val="000377E9"/>
    <w:rsid w:val="000434FB"/>
    <w:rsid w:val="00064488"/>
    <w:rsid w:val="00064851"/>
    <w:rsid w:val="000752E1"/>
    <w:rsid w:val="000A54EE"/>
    <w:rsid w:val="000A5B60"/>
    <w:rsid w:val="000C14B1"/>
    <w:rsid w:val="000C1B51"/>
    <w:rsid w:val="000D155B"/>
    <w:rsid w:val="000D6816"/>
    <w:rsid w:val="000E16D3"/>
    <w:rsid w:val="000E656B"/>
    <w:rsid w:val="00124A0A"/>
    <w:rsid w:val="001435C7"/>
    <w:rsid w:val="0015547D"/>
    <w:rsid w:val="00174600"/>
    <w:rsid w:val="0017614C"/>
    <w:rsid w:val="00182F11"/>
    <w:rsid w:val="00197153"/>
    <w:rsid w:val="001B2B35"/>
    <w:rsid w:val="001B33A4"/>
    <w:rsid w:val="001B7F37"/>
    <w:rsid w:val="001C2281"/>
    <w:rsid w:val="001C39E8"/>
    <w:rsid w:val="001C5ED0"/>
    <w:rsid w:val="001D3875"/>
    <w:rsid w:val="001E1DAC"/>
    <w:rsid w:val="00200A4D"/>
    <w:rsid w:val="00211443"/>
    <w:rsid w:val="00222808"/>
    <w:rsid w:val="002238A5"/>
    <w:rsid w:val="00264086"/>
    <w:rsid w:val="00265E01"/>
    <w:rsid w:val="002979E3"/>
    <w:rsid w:val="002A4764"/>
    <w:rsid w:val="002C69F9"/>
    <w:rsid w:val="002D53CE"/>
    <w:rsid w:val="002E088E"/>
    <w:rsid w:val="002E3082"/>
    <w:rsid w:val="002E3D95"/>
    <w:rsid w:val="00323F31"/>
    <w:rsid w:val="003260B1"/>
    <w:rsid w:val="00342EBD"/>
    <w:rsid w:val="00344ED8"/>
    <w:rsid w:val="00350D03"/>
    <w:rsid w:val="00351819"/>
    <w:rsid w:val="003644C5"/>
    <w:rsid w:val="00372C1C"/>
    <w:rsid w:val="00382D52"/>
    <w:rsid w:val="003856D9"/>
    <w:rsid w:val="003866BF"/>
    <w:rsid w:val="003925E9"/>
    <w:rsid w:val="003B1E3B"/>
    <w:rsid w:val="003D684B"/>
    <w:rsid w:val="003E389C"/>
    <w:rsid w:val="003F399C"/>
    <w:rsid w:val="003F59B3"/>
    <w:rsid w:val="00417E0B"/>
    <w:rsid w:val="004222F8"/>
    <w:rsid w:val="0043346E"/>
    <w:rsid w:val="004626B3"/>
    <w:rsid w:val="00465646"/>
    <w:rsid w:val="004B4267"/>
    <w:rsid w:val="004C03F5"/>
    <w:rsid w:val="004E09A3"/>
    <w:rsid w:val="004E1E2D"/>
    <w:rsid w:val="00503C2C"/>
    <w:rsid w:val="00532A21"/>
    <w:rsid w:val="005369ED"/>
    <w:rsid w:val="005417B4"/>
    <w:rsid w:val="005445BB"/>
    <w:rsid w:val="005535B9"/>
    <w:rsid w:val="005639E6"/>
    <w:rsid w:val="00566BC0"/>
    <w:rsid w:val="00574191"/>
    <w:rsid w:val="00575440"/>
    <w:rsid w:val="00577C15"/>
    <w:rsid w:val="0058198D"/>
    <w:rsid w:val="00584DEC"/>
    <w:rsid w:val="00590459"/>
    <w:rsid w:val="005A21E5"/>
    <w:rsid w:val="005A61A4"/>
    <w:rsid w:val="005B0A9F"/>
    <w:rsid w:val="005C5CC3"/>
    <w:rsid w:val="005C69ED"/>
    <w:rsid w:val="005D1C30"/>
    <w:rsid w:val="005E2205"/>
    <w:rsid w:val="00603FD1"/>
    <w:rsid w:val="00604843"/>
    <w:rsid w:val="00615EE1"/>
    <w:rsid w:val="00631D7E"/>
    <w:rsid w:val="00641B39"/>
    <w:rsid w:val="00666A55"/>
    <w:rsid w:val="00673BCF"/>
    <w:rsid w:val="006904F7"/>
    <w:rsid w:val="00695F3C"/>
    <w:rsid w:val="006B4DB7"/>
    <w:rsid w:val="006D3C24"/>
    <w:rsid w:val="006E7DD4"/>
    <w:rsid w:val="006F4D17"/>
    <w:rsid w:val="006F5080"/>
    <w:rsid w:val="006F54C1"/>
    <w:rsid w:val="00707602"/>
    <w:rsid w:val="00733AA1"/>
    <w:rsid w:val="00740D74"/>
    <w:rsid w:val="00756F89"/>
    <w:rsid w:val="007623EC"/>
    <w:rsid w:val="007647E2"/>
    <w:rsid w:val="00766229"/>
    <w:rsid w:val="00772018"/>
    <w:rsid w:val="007775D2"/>
    <w:rsid w:val="00796446"/>
    <w:rsid w:val="007A0B65"/>
    <w:rsid w:val="007A2397"/>
    <w:rsid w:val="007A58FC"/>
    <w:rsid w:val="007A610E"/>
    <w:rsid w:val="007A6A55"/>
    <w:rsid w:val="007B2BC8"/>
    <w:rsid w:val="007B34B2"/>
    <w:rsid w:val="007B62E7"/>
    <w:rsid w:val="007E0772"/>
    <w:rsid w:val="0080341C"/>
    <w:rsid w:val="0082396F"/>
    <w:rsid w:val="0083112E"/>
    <w:rsid w:val="0084061C"/>
    <w:rsid w:val="00862DA4"/>
    <w:rsid w:val="0086395F"/>
    <w:rsid w:val="00872C5E"/>
    <w:rsid w:val="008740E7"/>
    <w:rsid w:val="00880968"/>
    <w:rsid w:val="00882413"/>
    <w:rsid w:val="00883718"/>
    <w:rsid w:val="008C6EBC"/>
    <w:rsid w:val="008E5F59"/>
    <w:rsid w:val="008F14B1"/>
    <w:rsid w:val="008F3B42"/>
    <w:rsid w:val="008F67F2"/>
    <w:rsid w:val="00902A14"/>
    <w:rsid w:val="009131E9"/>
    <w:rsid w:val="00930746"/>
    <w:rsid w:val="00931A8C"/>
    <w:rsid w:val="00934A9F"/>
    <w:rsid w:val="00944F51"/>
    <w:rsid w:val="009619B1"/>
    <w:rsid w:val="00970487"/>
    <w:rsid w:val="0099095E"/>
    <w:rsid w:val="00991450"/>
    <w:rsid w:val="009A7771"/>
    <w:rsid w:val="009E3ECA"/>
    <w:rsid w:val="009F0FE5"/>
    <w:rsid w:val="009F2413"/>
    <w:rsid w:val="00A12E80"/>
    <w:rsid w:val="00A333D9"/>
    <w:rsid w:val="00A37BF4"/>
    <w:rsid w:val="00A53EDF"/>
    <w:rsid w:val="00A62DAF"/>
    <w:rsid w:val="00AA675B"/>
    <w:rsid w:val="00AA7D4F"/>
    <w:rsid w:val="00AC6659"/>
    <w:rsid w:val="00AF6352"/>
    <w:rsid w:val="00B01D48"/>
    <w:rsid w:val="00B30878"/>
    <w:rsid w:val="00B34B78"/>
    <w:rsid w:val="00B4071A"/>
    <w:rsid w:val="00B43081"/>
    <w:rsid w:val="00B72089"/>
    <w:rsid w:val="00B93B66"/>
    <w:rsid w:val="00B93E9E"/>
    <w:rsid w:val="00BA6912"/>
    <w:rsid w:val="00BB0C94"/>
    <w:rsid w:val="00BB464F"/>
    <w:rsid w:val="00BC7412"/>
    <w:rsid w:val="00C015FD"/>
    <w:rsid w:val="00C038D6"/>
    <w:rsid w:val="00C07C2E"/>
    <w:rsid w:val="00C2109A"/>
    <w:rsid w:val="00C32A35"/>
    <w:rsid w:val="00C3304D"/>
    <w:rsid w:val="00C53AEF"/>
    <w:rsid w:val="00C62989"/>
    <w:rsid w:val="00C7113E"/>
    <w:rsid w:val="00C735FC"/>
    <w:rsid w:val="00C82BF5"/>
    <w:rsid w:val="00C9076C"/>
    <w:rsid w:val="00C95B9D"/>
    <w:rsid w:val="00CC2F2A"/>
    <w:rsid w:val="00CC3EFF"/>
    <w:rsid w:val="00CD1074"/>
    <w:rsid w:val="00CF3B6A"/>
    <w:rsid w:val="00CF79AF"/>
    <w:rsid w:val="00D0402F"/>
    <w:rsid w:val="00D11117"/>
    <w:rsid w:val="00D14094"/>
    <w:rsid w:val="00D55FCB"/>
    <w:rsid w:val="00D62764"/>
    <w:rsid w:val="00D657D6"/>
    <w:rsid w:val="00D65D45"/>
    <w:rsid w:val="00D87003"/>
    <w:rsid w:val="00D96A55"/>
    <w:rsid w:val="00DB61E4"/>
    <w:rsid w:val="00DC76F1"/>
    <w:rsid w:val="00DD74FE"/>
    <w:rsid w:val="00E222F7"/>
    <w:rsid w:val="00E51C84"/>
    <w:rsid w:val="00E60EBF"/>
    <w:rsid w:val="00E6254E"/>
    <w:rsid w:val="00E6352E"/>
    <w:rsid w:val="00E652BF"/>
    <w:rsid w:val="00E66D6E"/>
    <w:rsid w:val="00E72047"/>
    <w:rsid w:val="00E8423F"/>
    <w:rsid w:val="00E907CE"/>
    <w:rsid w:val="00EA16AE"/>
    <w:rsid w:val="00EA2808"/>
    <w:rsid w:val="00EB65CD"/>
    <w:rsid w:val="00EC2CAA"/>
    <w:rsid w:val="00EE4A86"/>
    <w:rsid w:val="00F26FC1"/>
    <w:rsid w:val="00F460D1"/>
    <w:rsid w:val="00F50AEA"/>
    <w:rsid w:val="00F64F02"/>
    <w:rsid w:val="00F6573C"/>
    <w:rsid w:val="00F91969"/>
    <w:rsid w:val="00F96A79"/>
    <w:rsid w:val="00FB163E"/>
    <w:rsid w:val="00FC73A7"/>
    <w:rsid w:val="00FD28E2"/>
    <w:rsid w:val="00FE3151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63016CED-1616-294B-B14E-5694EA6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qFormat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uiPriority w:val="99"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uiPriority w:val="99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uiPriority w:val="99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  <w:style w:type="paragraph" w:customStyle="1" w:styleId="l3">
    <w:name w:val="l3"/>
    <w:basedOn w:val="Normln"/>
    <w:rsid w:val="00E72047"/>
    <w:pPr>
      <w:spacing w:before="100" w:beforeAutospacing="1" w:after="100" w:afterAutospacing="1"/>
    </w:pPr>
  </w:style>
  <w:style w:type="paragraph" w:customStyle="1" w:styleId="l4">
    <w:name w:val="l4"/>
    <w:basedOn w:val="Normln"/>
    <w:rsid w:val="00E72047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A53EDF"/>
    <w:rPr>
      <w:i/>
      <w:iCs/>
    </w:rPr>
  </w:style>
  <w:style w:type="paragraph" w:customStyle="1" w:styleId="l5">
    <w:name w:val="l5"/>
    <w:basedOn w:val="Normln"/>
    <w:rsid w:val="00A53ED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7A58F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7A58F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odpisra">
    <w:name w:val="podpis čára"/>
    <w:basedOn w:val="Normln"/>
    <w:rsid w:val="006F508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hAnsi="Segoe UI"/>
      <w:sz w:val="20"/>
      <w:szCs w:val="20"/>
    </w:rPr>
  </w:style>
  <w:style w:type="table" w:styleId="Mkatabulky">
    <w:name w:val="Table Grid"/>
    <w:basedOn w:val="Normlntabulka"/>
    <w:uiPriority w:val="59"/>
    <w:rsid w:val="00E60EBF"/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Gabrielová</cp:lastModifiedBy>
  <cp:revision>13</cp:revision>
  <cp:lastPrinted>2012-10-24T09:36:00Z</cp:lastPrinted>
  <dcterms:created xsi:type="dcterms:W3CDTF">2022-01-10T08:37:00Z</dcterms:created>
  <dcterms:modified xsi:type="dcterms:W3CDTF">2024-01-08T09:54:00Z</dcterms:modified>
</cp:coreProperties>
</file>